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14852" w:rsidTr="00F14852">
        <w:tc>
          <w:tcPr>
            <w:tcW w:w="3259" w:type="dxa"/>
          </w:tcPr>
          <w:p w:rsidR="00F14852" w:rsidRDefault="00F14852">
            <w:r>
              <w:rPr>
                <w:noProof/>
                <w:lang w:eastAsia="it-IT"/>
              </w:rPr>
              <w:drawing>
                <wp:inline distT="0" distB="0" distL="0" distR="0">
                  <wp:extent cx="1632655" cy="1155700"/>
                  <wp:effectExtent l="0" t="0" r="5715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 com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696" cy="115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4852" w:rsidRDefault="00F14852"/>
        </w:tc>
        <w:tc>
          <w:tcPr>
            <w:tcW w:w="3259" w:type="dxa"/>
          </w:tcPr>
          <w:p w:rsidR="00F14852" w:rsidRPr="00F14852" w:rsidRDefault="00F14852" w:rsidP="00F14852">
            <w:pPr>
              <w:jc w:val="center"/>
              <w:rPr>
                <w:b/>
                <w:sz w:val="40"/>
              </w:rPr>
            </w:pPr>
            <w:r w:rsidRPr="00F14852">
              <w:rPr>
                <w:b/>
                <w:sz w:val="40"/>
              </w:rPr>
              <w:t>PROS</w:t>
            </w:r>
          </w:p>
        </w:tc>
        <w:tc>
          <w:tcPr>
            <w:tcW w:w="3260" w:type="dxa"/>
          </w:tcPr>
          <w:p w:rsidR="00F14852" w:rsidRPr="00F14852" w:rsidRDefault="00F14852" w:rsidP="00F14852">
            <w:pPr>
              <w:jc w:val="center"/>
              <w:rPr>
                <w:b/>
                <w:sz w:val="40"/>
              </w:rPr>
            </w:pPr>
            <w:r w:rsidRPr="00F14852">
              <w:rPr>
                <w:b/>
                <w:sz w:val="40"/>
              </w:rPr>
              <w:t>CONS</w:t>
            </w:r>
          </w:p>
        </w:tc>
      </w:tr>
      <w:tr w:rsidR="00F14852" w:rsidTr="00F14852">
        <w:tc>
          <w:tcPr>
            <w:tcW w:w="3259" w:type="dxa"/>
          </w:tcPr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 w:rsidP="00F14852">
            <w:pPr>
              <w:rPr>
                <w:sz w:val="32"/>
              </w:rPr>
            </w:pPr>
            <w:r w:rsidRPr="00F14852">
              <w:rPr>
                <w:sz w:val="32"/>
              </w:rPr>
              <w:t>SMARTPHONES</w:t>
            </w:r>
          </w:p>
          <w:p w:rsidR="00F14852" w:rsidRDefault="00F14852" w:rsidP="00F14852">
            <w:pPr>
              <w:rPr>
                <w:sz w:val="32"/>
              </w:rPr>
            </w:pPr>
          </w:p>
          <w:p w:rsidR="00F14852" w:rsidRPr="00F14852" w:rsidRDefault="00F14852" w:rsidP="00F14852">
            <w:pPr>
              <w:rPr>
                <w:sz w:val="32"/>
              </w:rPr>
            </w:pPr>
          </w:p>
        </w:tc>
        <w:tc>
          <w:tcPr>
            <w:tcW w:w="3259" w:type="dxa"/>
          </w:tcPr>
          <w:p w:rsidR="00F14852" w:rsidRDefault="00F14852"/>
        </w:tc>
        <w:tc>
          <w:tcPr>
            <w:tcW w:w="3260" w:type="dxa"/>
          </w:tcPr>
          <w:p w:rsidR="00F14852" w:rsidRDefault="00F14852"/>
        </w:tc>
      </w:tr>
      <w:tr w:rsidR="00F14852" w:rsidTr="00F14852">
        <w:tc>
          <w:tcPr>
            <w:tcW w:w="3259" w:type="dxa"/>
          </w:tcPr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 w:rsidP="00F14852">
            <w:pPr>
              <w:rPr>
                <w:sz w:val="32"/>
              </w:rPr>
            </w:pPr>
            <w:r w:rsidRPr="00F14852">
              <w:rPr>
                <w:sz w:val="32"/>
              </w:rPr>
              <w:t>EMAILS</w:t>
            </w: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</w:tc>
        <w:tc>
          <w:tcPr>
            <w:tcW w:w="3259" w:type="dxa"/>
          </w:tcPr>
          <w:p w:rsidR="00F14852" w:rsidRDefault="00F14852"/>
        </w:tc>
        <w:tc>
          <w:tcPr>
            <w:tcW w:w="3260" w:type="dxa"/>
          </w:tcPr>
          <w:p w:rsidR="00F14852" w:rsidRDefault="00F14852"/>
        </w:tc>
      </w:tr>
      <w:tr w:rsidR="00F14852" w:rsidTr="00F14852">
        <w:tc>
          <w:tcPr>
            <w:tcW w:w="3259" w:type="dxa"/>
          </w:tcPr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 w:rsidP="00F14852">
            <w:pPr>
              <w:rPr>
                <w:sz w:val="32"/>
              </w:rPr>
            </w:pPr>
            <w:r w:rsidRPr="00F14852">
              <w:rPr>
                <w:sz w:val="32"/>
              </w:rPr>
              <w:t>INSTANT MESSAGING</w:t>
            </w: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</w:tc>
        <w:tc>
          <w:tcPr>
            <w:tcW w:w="3259" w:type="dxa"/>
          </w:tcPr>
          <w:p w:rsidR="00F14852" w:rsidRDefault="00F14852"/>
        </w:tc>
        <w:tc>
          <w:tcPr>
            <w:tcW w:w="3260" w:type="dxa"/>
          </w:tcPr>
          <w:p w:rsidR="00F14852" w:rsidRDefault="00F14852"/>
        </w:tc>
      </w:tr>
      <w:tr w:rsidR="00F14852" w:rsidTr="00F14852">
        <w:tc>
          <w:tcPr>
            <w:tcW w:w="3259" w:type="dxa"/>
          </w:tcPr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 w:rsidP="00F14852">
            <w:pPr>
              <w:rPr>
                <w:sz w:val="32"/>
              </w:rPr>
            </w:pPr>
            <w:r w:rsidRPr="00F14852">
              <w:rPr>
                <w:sz w:val="32"/>
              </w:rPr>
              <w:t>VIDEOCONFERENCIN</w:t>
            </w:r>
            <w:r>
              <w:rPr>
                <w:sz w:val="32"/>
              </w:rPr>
              <w:t>G</w:t>
            </w:r>
            <w:bookmarkStart w:id="0" w:name="_GoBack"/>
            <w:bookmarkEnd w:id="0"/>
          </w:p>
        </w:tc>
        <w:tc>
          <w:tcPr>
            <w:tcW w:w="3259" w:type="dxa"/>
          </w:tcPr>
          <w:p w:rsidR="00F14852" w:rsidRDefault="00F14852"/>
          <w:p w:rsidR="00F14852" w:rsidRDefault="00F14852"/>
          <w:p w:rsidR="00F14852" w:rsidRDefault="00F14852"/>
          <w:p w:rsidR="00F14852" w:rsidRDefault="00F14852"/>
          <w:p w:rsidR="00F14852" w:rsidRDefault="00F14852"/>
          <w:p w:rsidR="00F14852" w:rsidRDefault="00F14852"/>
          <w:p w:rsidR="00F14852" w:rsidRDefault="00F14852"/>
        </w:tc>
        <w:tc>
          <w:tcPr>
            <w:tcW w:w="3260" w:type="dxa"/>
          </w:tcPr>
          <w:p w:rsidR="00F14852" w:rsidRDefault="00F14852"/>
        </w:tc>
      </w:tr>
      <w:tr w:rsidR="00F14852" w:rsidTr="00F14852">
        <w:tc>
          <w:tcPr>
            <w:tcW w:w="3259" w:type="dxa"/>
          </w:tcPr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  <w:r w:rsidRPr="00F14852">
              <w:rPr>
                <w:sz w:val="32"/>
              </w:rPr>
              <w:t>SOCIALNETWORKING</w:t>
            </w: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  <w:p w:rsidR="00F14852" w:rsidRPr="00F14852" w:rsidRDefault="00F14852">
            <w:pPr>
              <w:rPr>
                <w:sz w:val="32"/>
              </w:rPr>
            </w:pPr>
          </w:p>
        </w:tc>
        <w:tc>
          <w:tcPr>
            <w:tcW w:w="3259" w:type="dxa"/>
          </w:tcPr>
          <w:p w:rsidR="00F14852" w:rsidRDefault="00F14852"/>
        </w:tc>
        <w:tc>
          <w:tcPr>
            <w:tcW w:w="3260" w:type="dxa"/>
          </w:tcPr>
          <w:p w:rsidR="00F14852" w:rsidRDefault="00F14852"/>
        </w:tc>
      </w:tr>
    </w:tbl>
    <w:p w:rsidR="00100751" w:rsidRDefault="00100751"/>
    <w:sectPr w:rsidR="00100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52"/>
    <w:rsid w:val="00100751"/>
    <w:rsid w:val="00F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1</cp:revision>
  <dcterms:created xsi:type="dcterms:W3CDTF">2017-03-08T17:54:00Z</dcterms:created>
  <dcterms:modified xsi:type="dcterms:W3CDTF">2017-03-08T17:59:00Z</dcterms:modified>
</cp:coreProperties>
</file>