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7B" w:rsidRDefault="003D3F7B" w:rsidP="009F6636">
      <w:pPr>
        <w:rPr>
          <w:b/>
          <w:sz w:val="40"/>
          <w:szCs w:val="40"/>
        </w:rPr>
      </w:pPr>
    </w:p>
    <w:p w:rsidR="00E11237" w:rsidRDefault="00E11237" w:rsidP="003A1D80">
      <w:pPr>
        <w:jc w:val="center"/>
        <w:rPr>
          <w:b/>
          <w:sz w:val="40"/>
          <w:szCs w:val="40"/>
        </w:rPr>
      </w:pPr>
      <w:r>
        <w:rPr>
          <w:b/>
          <w:sz w:val="40"/>
          <w:szCs w:val="40"/>
        </w:rPr>
        <w:t>Lamb haggis</w:t>
      </w:r>
    </w:p>
    <w:p w:rsidR="003D3F7B" w:rsidRDefault="003D3F7B" w:rsidP="003A1D80">
      <w:pPr>
        <w:jc w:val="center"/>
        <w:rPr>
          <w:b/>
          <w:sz w:val="40"/>
          <w:szCs w:val="40"/>
        </w:rPr>
      </w:pPr>
    </w:p>
    <w:p w:rsidR="003D3F7B" w:rsidRDefault="00E11237" w:rsidP="003D3F7B">
      <w:pPr>
        <w:pStyle w:val="NormalWeb"/>
        <w:shd w:val="clear" w:color="auto" w:fill="FFFFFF"/>
        <w:spacing w:before="0" w:beforeAutospacing="0" w:after="0" w:afterAutospacing="0" w:line="336" w:lineRule="atLeast"/>
        <w:jc w:val="both"/>
        <w:rPr>
          <w:rFonts w:ascii="Helvetica" w:hAnsi="Helvetica" w:cs="Helvetica"/>
          <w:b/>
          <w:bCs/>
          <w:color w:val="404040"/>
          <w:sz w:val="28"/>
          <w:szCs w:val="28"/>
        </w:rPr>
      </w:pPr>
      <w:r>
        <w:rPr>
          <w:rFonts w:ascii="Helvetica" w:hAnsi="Helvetica" w:cs="Helvetica"/>
          <w:b/>
          <w:bCs/>
          <w:color w:val="404040"/>
          <w:sz w:val="28"/>
          <w:szCs w:val="28"/>
        </w:rPr>
        <w:t>Lamb haggis</w:t>
      </w:r>
      <w:r w:rsidR="003F4351">
        <w:rPr>
          <w:rFonts w:ascii="Helvetica" w:hAnsi="Helvetica" w:cs="Helvetica"/>
          <w:b/>
          <w:bCs/>
          <w:color w:val="404040"/>
          <w:sz w:val="28"/>
          <w:szCs w:val="28"/>
        </w:rPr>
        <w:t xml:space="preserve"> is one of the traditional dishes</w:t>
      </w:r>
      <w:r>
        <w:rPr>
          <w:rFonts w:ascii="Helvetica" w:hAnsi="Helvetica" w:cs="Helvetica"/>
          <w:b/>
          <w:bCs/>
          <w:color w:val="404040"/>
          <w:sz w:val="28"/>
          <w:szCs w:val="28"/>
        </w:rPr>
        <w:t xml:space="preserve"> that </w:t>
      </w:r>
      <w:r w:rsidR="009F6636">
        <w:rPr>
          <w:rFonts w:ascii="Helvetica" w:hAnsi="Helvetica" w:cs="Helvetica"/>
          <w:b/>
          <w:bCs/>
          <w:color w:val="404040"/>
          <w:sz w:val="28"/>
          <w:szCs w:val="28"/>
        </w:rPr>
        <w:t xml:space="preserve">it </w:t>
      </w:r>
      <w:r>
        <w:rPr>
          <w:rFonts w:ascii="Helvetica" w:hAnsi="Helvetica" w:cs="Helvetica"/>
          <w:b/>
          <w:bCs/>
          <w:color w:val="404040"/>
          <w:sz w:val="28"/>
          <w:szCs w:val="28"/>
        </w:rPr>
        <w:t>is always present at the Easter meal.</w:t>
      </w:r>
    </w:p>
    <w:p w:rsidR="003D3F7B" w:rsidRDefault="003D3F7B" w:rsidP="003D3F7B">
      <w:pPr>
        <w:pStyle w:val="NormalWeb"/>
        <w:shd w:val="clear" w:color="auto" w:fill="FFFFFF"/>
        <w:spacing w:before="0" w:beforeAutospacing="0" w:after="0" w:afterAutospacing="0" w:line="336" w:lineRule="atLeast"/>
        <w:jc w:val="both"/>
        <w:rPr>
          <w:rFonts w:ascii="Helvetica" w:hAnsi="Helvetica" w:cs="Helvetica"/>
          <w:b/>
          <w:bCs/>
          <w:color w:val="404040"/>
          <w:sz w:val="28"/>
          <w:szCs w:val="28"/>
        </w:rPr>
      </w:pPr>
    </w:p>
    <w:p w:rsidR="003D3F7B" w:rsidRDefault="003D3F7B" w:rsidP="003D3F7B">
      <w:pPr>
        <w:pStyle w:val="NormalWeb"/>
        <w:shd w:val="clear" w:color="auto" w:fill="FFFFFF"/>
        <w:spacing w:before="0" w:beforeAutospacing="0" w:after="0" w:afterAutospacing="0" w:line="336" w:lineRule="atLeast"/>
        <w:jc w:val="both"/>
        <w:rPr>
          <w:rFonts w:ascii="Helvetica" w:hAnsi="Helvetica" w:cs="Helvetica"/>
          <w:b/>
          <w:bCs/>
          <w:color w:val="404040"/>
          <w:sz w:val="28"/>
          <w:szCs w:val="28"/>
        </w:rPr>
      </w:pPr>
    </w:p>
    <w:p w:rsidR="003D3F7B" w:rsidRPr="003D3F7B" w:rsidRDefault="00A57BBE" w:rsidP="003D3F7B">
      <w:pPr>
        <w:pStyle w:val="NormalWeb"/>
        <w:shd w:val="clear" w:color="auto" w:fill="FFFFFF"/>
        <w:spacing w:before="0" w:beforeAutospacing="0" w:after="0" w:afterAutospacing="0" w:line="336" w:lineRule="atLeast"/>
        <w:jc w:val="both"/>
        <w:rPr>
          <w:rFonts w:ascii="Helvetica" w:hAnsi="Helvetica" w:cs="Helvetica"/>
          <w:b/>
          <w:bCs/>
          <w:color w:val="404040"/>
          <w:sz w:val="28"/>
          <w:szCs w:val="28"/>
        </w:rPr>
      </w:pPr>
      <w:r w:rsidRPr="00A57BBE">
        <w:rPr>
          <w:b/>
          <w:noProof/>
          <w:sz w:val="32"/>
          <w:szCs w:val="3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53.15pt;margin-top:2.5pt;width:233.2pt;height:271.95pt;z-index:251660288;mso-width-relative:margin;mso-height-relative:margin" strokecolor="white [3212]">
            <v:textbox>
              <w:txbxContent>
                <w:p w:rsidR="003A1D80" w:rsidRPr="000457ED" w:rsidRDefault="00E11237" w:rsidP="003A1D80">
                  <w:pPr>
                    <w:rPr>
                      <w:sz w:val="32"/>
                      <w:szCs w:val="32"/>
                    </w:rPr>
                  </w:pPr>
                  <w:r>
                    <w:rPr>
                      <w:b/>
                      <w:sz w:val="32"/>
                      <w:szCs w:val="32"/>
                    </w:rPr>
                    <w:t>Time  of preparation</w:t>
                  </w:r>
                  <w:r w:rsidR="003A1D80" w:rsidRPr="000457ED">
                    <w:rPr>
                      <w:sz w:val="32"/>
                      <w:szCs w:val="32"/>
                    </w:rPr>
                    <w:t>: 60 min.</w:t>
                  </w:r>
                </w:p>
                <w:p w:rsidR="003A1D80" w:rsidRDefault="00E11237" w:rsidP="003A1D80">
                  <w:pPr>
                    <w:spacing w:after="0"/>
                    <w:rPr>
                      <w:sz w:val="32"/>
                      <w:szCs w:val="32"/>
                    </w:rPr>
                  </w:pPr>
                  <w:r>
                    <w:rPr>
                      <w:b/>
                      <w:sz w:val="32"/>
                      <w:szCs w:val="32"/>
                    </w:rPr>
                    <w:t>Ingredients</w:t>
                  </w:r>
                  <w:r w:rsidR="003A1D80" w:rsidRPr="000457ED">
                    <w:rPr>
                      <w:b/>
                      <w:sz w:val="32"/>
                      <w:szCs w:val="32"/>
                    </w:rPr>
                    <w:t>:</w:t>
                  </w:r>
                </w:p>
                <w:p w:rsidR="003D3F7B" w:rsidRPr="003D3F7B" w:rsidRDefault="00E11237" w:rsidP="003D3F7B">
                  <w:pPr>
                    <w:pStyle w:val="ListParagraph"/>
                    <w:numPr>
                      <w:ilvl w:val="0"/>
                      <w:numId w:val="3"/>
                    </w:numPr>
                    <w:rPr>
                      <w:rFonts w:ascii="Helvetica" w:hAnsi="Helvetica" w:cs="Helvetica"/>
                    </w:rPr>
                  </w:pPr>
                  <w:r>
                    <w:rPr>
                      <w:rFonts w:ascii="Helvetica" w:hAnsi="Helvetica" w:cs="Helvetica"/>
                      <w:color w:val="404040"/>
                      <w:sz w:val="27"/>
                      <w:szCs w:val="27"/>
                      <w:shd w:val="clear" w:color="auto" w:fill="FFFFFF"/>
                    </w:rPr>
                    <w:t>1,5 kg of lamb organs</w:t>
                  </w:r>
                  <w:r w:rsidR="003D3F7B">
                    <w:rPr>
                      <w:rFonts w:ascii="Helvetica" w:hAnsi="Helvetica" w:cs="Helvetica"/>
                      <w:color w:val="404040"/>
                      <w:sz w:val="27"/>
                      <w:szCs w:val="27"/>
                      <w:shd w:val="clear" w:color="auto" w:fill="FFFFFF"/>
                    </w:rPr>
                    <w:t xml:space="preserve"> (</w:t>
                  </w:r>
                  <w:r>
                    <w:rPr>
                      <w:rFonts w:ascii="Helvetica" w:hAnsi="Helvetica" w:cs="Helvetica"/>
                      <w:color w:val="404040"/>
                      <w:sz w:val="27"/>
                      <w:szCs w:val="27"/>
                      <w:shd w:val="clear" w:color="auto" w:fill="FFFFFF"/>
                    </w:rPr>
                    <w:t>kidneys, spleen, liver, lungs, heart</w:t>
                  </w:r>
                  <w:r w:rsidR="003D3F7B">
                    <w:rPr>
                      <w:rFonts w:ascii="Helvetica" w:hAnsi="Helvetica" w:cs="Helvetica"/>
                      <w:color w:val="404040"/>
                      <w:sz w:val="27"/>
                      <w:szCs w:val="27"/>
                      <w:shd w:val="clear" w:color="auto" w:fill="FFFFFF"/>
                    </w:rPr>
                    <w:t>)</w:t>
                  </w:r>
                </w:p>
                <w:p w:rsidR="003D3F7B" w:rsidRPr="003D3F7B" w:rsidRDefault="00E11237" w:rsidP="003D3F7B">
                  <w:pPr>
                    <w:pStyle w:val="ListParagraph"/>
                    <w:numPr>
                      <w:ilvl w:val="0"/>
                      <w:numId w:val="3"/>
                    </w:numPr>
                    <w:rPr>
                      <w:rFonts w:ascii="Helvetica" w:hAnsi="Helvetica" w:cs="Helvetica"/>
                    </w:rPr>
                  </w:pPr>
                  <w:r>
                    <w:rPr>
                      <w:rFonts w:ascii="Helvetica" w:hAnsi="Helvetica" w:cs="Helvetica"/>
                      <w:color w:val="404040"/>
                      <w:sz w:val="27"/>
                      <w:szCs w:val="27"/>
                      <w:shd w:val="clear" w:color="auto" w:fill="FFFFFF"/>
                    </w:rPr>
                    <w:t>3 bunches of green garlic</w:t>
                  </w:r>
                </w:p>
                <w:p w:rsidR="003D3F7B" w:rsidRPr="003D3F7B" w:rsidRDefault="003D3F7B" w:rsidP="003D3F7B">
                  <w:pPr>
                    <w:pStyle w:val="ListParagraph"/>
                    <w:numPr>
                      <w:ilvl w:val="0"/>
                      <w:numId w:val="3"/>
                    </w:numPr>
                    <w:rPr>
                      <w:rFonts w:ascii="Helvetica" w:hAnsi="Helvetica" w:cs="Helvetica"/>
                    </w:rPr>
                  </w:pPr>
                  <w:r w:rsidRPr="003D3F7B">
                    <w:rPr>
                      <w:rFonts w:ascii="Helvetica" w:hAnsi="Helvetica" w:cs="Helvetica"/>
                      <w:color w:val="404040"/>
                      <w:sz w:val="27"/>
                      <w:szCs w:val="27"/>
                      <w:shd w:val="clear" w:color="auto" w:fill="FFFFFF"/>
                    </w:rPr>
                    <w:t xml:space="preserve">3 </w:t>
                  </w:r>
                  <w:r w:rsidR="00E11237">
                    <w:rPr>
                      <w:rFonts w:ascii="Helvetica" w:hAnsi="Helvetica" w:cs="Helvetica"/>
                      <w:color w:val="404040"/>
                      <w:sz w:val="27"/>
                      <w:szCs w:val="27"/>
                      <w:shd w:val="clear" w:color="auto" w:fill="FFFFFF"/>
                    </w:rPr>
                    <w:t>bunches of green onion</w:t>
                  </w:r>
                </w:p>
                <w:p w:rsidR="003D3F7B" w:rsidRPr="003D3F7B" w:rsidRDefault="00E11237" w:rsidP="003D3F7B">
                  <w:pPr>
                    <w:pStyle w:val="ListParagraph"/>
                    <w:numPr>
                      <w:ilvl w:val="0"/>
                      <w:numId w:val="3"/>
                    </w:numPr>
                    <w:rPr>
                      <w:rFonts w:ascii="Helvetica" w:hAnsi="Helvetica" w:cs="Helvetica"/>
                    </w:rPr>
                  </w:pPr>
                  <w:r>
                    <w:rPr>
                      <w:rFonts w:ascii="Helvetica" w:hAnsi="Helvetica" w:cs="Helvetica"/>
                      <w:color w:val="404040"/>
                      <w:sz w:val="27"/>
                      <w:szCs w:val="27"/>
                      <w:shd w:val="clear" w:color="auto" w:fill="FFFFFF"/>
                    </w:rPr>
                    <w:t>3 bunches of dill</w:t>
                  </w:r>
                </w:p>
                <w:p w:rsidR="003D3F7B" w:rsidRPr="003D3F7B" w:rsidRDefault="00E11237" w:rsidP="003D3F7B">
                  <w:pPr>
                    <w:pStyle w:val="ListParagraph"/>
                    <w:numPr>
                      <w:ilvl w:val="0"/>
                      <w:numId w:val="3"/>
                    </w:numPr>
                    <w:rPr>
                      <w:rFonts w:ascii="Helvetica" w:hAnsi="Helvetica" w:cs="Helvetica"/>
                    </w:rPr>
                  </w:pPr>
                  <w:r>
                    <w:rPr>
                      <w:rFonts w:ascii="Helvetica" w:hAnsi="Helvetica" w:cs="Helvetica"/>
                      <w:color w:val="404040"/>
                      <w:sz w:val="27"/>
                      <w:szCs w:val="27"/>
                      <w:shd w:val="clear" w:color="auto" w:fill="FFFFFF"/>
                    </w:rPr>
                    <w:t>3 bunches of parsley</w:t>
                  </w:r>
                </w:p>
                <w:p w:rsidR="003D3F7B" w:rsidRPr="003D3F7B" w:rsidRDefault="00E11237" w:rsidP="003D3F7B">
                  <w:pPr>
                    <w:pStyle w:val="ListParagraph"/>
                    <w:numPr>
                      <w:ilvl w:val="0"/>
                      <w:numId w:val="3"/>
                    </w:numPr>
                    <w:rPr>
                      <w:rFonts w:ascii="Helvetica" w:hAnsi="Helvetica" w:cs="Helvetica"/>
                    </w:rPr>
                  </w:pPr>
                  <w:r>
                    <w:rPr>
                      <w:rFonts w:ascii="Helvetica" w:hAnsi="Helvetica" w:cs="Helvetica"/>
                      <w:color w:val="404040"/>
                      <w:sz w:val="27"/>
                      <w:szCs w:val="27"/>
                      <w:shd w:val="clear" w:color="auto" w:fill="FFFFFF"/>
                    </w:rPr>
                    <w:t>5 raw eggs</w:t>
                  </w:r>
                </w:p>
                <w:p w:rsidR="003D3F7B" w:rsidRPr="003D3F7B" w:rsidRDefault="00E11237" w:rsidP="003D3F7B">
                  <w:pPr>
                    <w:pStyle w:val="ListParagraph"/>
                    <w:numPr>
                      <w:ilvl w:val="0"/>
                      <w:numId w:val="3"/>
                    </w:numPr>
                    <w:rPr>
                      <w:rFonts w:ascii="Helvetica" w:hAnsi="Helvetica" w:cs="Helvetica"/>
                    </w:rPr>
                  </w:pPr>
                  <w:r>
                    <w:rPr>
                      <w:rFonts w:ascii="Helvetica" w:hAnsi="Helvetica" w:cs="Helvetica"/>
                      <w:color w:val="404040"/>
                      <w:sz w:val="27"/>
                      <w:szCs w:val="27"/>
                      <w:shd w:val="clear" w:color="auto" w:fill="FFFFFF"/>
                    </w:rPr>
                    <w:t>5 boiled eggs</w:t>
                  </w:r>
                </w:p>
                <w:p w:rsidR="003D3F7B" w:rsidRPr="003D3F7B" w:rsidRDefault="00E11237" w:rsidP="003D3F7B">
                  <w:pPr>
                    <w:pStyle w:val="ListParagraph"/>
                    <w:numPr>
                      <w:ilvl w:val="0"/>
                      <w:numId w:val="3"/>
                    </w:numPr>
                    <w:rPr>
                      <w:rFonts w:ascii="Helvetica" w:hAnsi="Helvetica" w:cs="Helvetica"/>
                    </w:rPr>
                  </w:pPr>
                  <w:r>
                    <w:rPr>
                      <w:rFonts w:ascii="Helvetica" w:hAnsi="Helvetica" w:cs="Helvetica"/>
                      <w:color w:val="404040"/>
                      <w:sz w:val="27"/>
                      <w:szCs w:val="27"/>
                      <w:shd w:val="clear" w:color="auto" w:fill="FFFFFF"/>
                    </w:rPr>
                    <w:t>150g butter</w:t>
                  </w:r>
                </w:p>
                <w:p w:rsidR="003D3F7B" w:rsidRPr="006610F3" w:rsidRDefault="00E11237" w:rsidP="003D3F7B">
                  <w:pPr>
                    <w:pStyle w:val="ListParagraph"/>
                    <w:numPr>
                      <w:ilvl w:val="0"/>
                      <w:numId w:val="3"/>
                    </w:numPr>
                    <w:rPr>
                      <w:rFonts w:ascii="Helvetica" w:hAnsi="Helvetica" w:cs="Helvetica"/>
                    </w:rPr>
                  </w:pPr>
                  <w:r>
                    <w:rPr>
                      <w:rFonts w:ascii="Helvetica" w:hAnsi="Helvetica" w:cs="Helvetica"/>
                      <w:color w:val="404040"/>
                      <w:sz w:val="27"/>
                      <w:szCs w:val="27"/>
                      <w:shd w:val="clear" w:color="auto" w:fill="FFFFFF"/>
                    </w:rPr>
                    <w:t>Caul( membrane holding  the intestines together</w:t>
                  </w:r>
                  <w:r w:rsidR="003F4351">
                    <w:rPr>
                      <w:rFonts w:ascii="Helvetica" w:hAnsi="Helvetica" w:cs="Helvetica"/>
                      <w:color w:val="404040"/>
                      <w:sz w:val="27"/>
                      <w:szCs w:val="27"/>
                      <w:shd w:val="clear" w:color="auto" w:fill="FFFFFF"/>
                    </w:rPr>
                    <w:t>)</w:t>
                  </w:r>
                </w:p>
                <w:p w:rsidR="006610F3" w:rsidRPr="006610F3" w:rsidRDefault="006610F3" w:rsidP="003D3F7B">
                  <w:pPr>
                    <w:pStyle w:val="ListParagraph"/>
                    <w:numPr>
                      <w:ilvl w:val="0"/>
                      <w:numId w:val="3"/>
                    </w:numPr>
                    <w:rPr>
                      <w:rFonts w:ascii="Helvetica" w:hAnsi="Helvetica" w:cs="Helvetica"/>
                    </w:rPr>
                  </w:pPr>
                  <w:r>
                    <w:rPr>
                      <w:rFonts w:ascii="Helvetica" w:hAnsi="Helvetica" w:cs="Helvetica"/>
                      <w:color w:val="404040"/>
                      <w:sz w:val="27"/>
                      <w:szCs w:val="27"/>
                      <w:shd w:val="clear" w:color="auto" w:fill="FFFFFF"/>
                    </w:rPr>
                    <w:t>salt</w:t>
                  </w:r>
                </w:p>
                <w:p w:rsidR="006610F3" w:rsidRPr="006610F3" w:rsidRDefault="006610F3" w:rsidP="003D3F7B">
                  <w:pPr>
                    <w:pStyle w:val="ListParagraph"/>
                    <w:numPr>
                      <w:ilvl w:val="0"/>
                      <w:numId w:val="3"/>
                    </w:numPr>
                    <w:rPr>
                      <w:rFonts w:ascii="Helvetica" w:hAnsi="Helvetica" w:cs="Helvetica"/>
                    </w:rPr>
                  </w:pPr>
                </w:p>
                <w:p w:rsidR="006610F3" w:rsidRPr="003D3F7B" w:rsidRDefault="006610F3" w:rsidP="003D3F7B">
                  <w:pPr>
                    <w:pStyle w:val="ListParagraph"/>
                    <w:numPr>
                      <w:ilvl w:val="0"/>
                      <w:numId w:val="3"/>
                    </w:numPr>
                    <w:rPr>
                      <w:rFonts w:ascii="Helvetica" w:hAnsi="Helvetica" w:cs="Helvetica"/>
                    </w:rPr>
                  </w:pPr>
                </w:p>
                <w:p w:rsidR="003A1D80" w:rsidRPr="003D3F7B" w:rsidRDefault="003D3F7B" w:rsidP="003D3F7B">
                  <w:pPr>
                    <w:pStyle w:val="ListParagraph"/>
                    <w:numPr>
                      <w:ilvl w:val="0"/>
                      <w:numId w:val="3"/>
                    </w:numPr>
                    <w:rPr>
                      <w:rFonts w:ascii="Helvetica" w:hAnsi="Helvetica" w:cs="Helvetica"/>
                    </w:rPr>
                  </w:pPr>
                  <w:r w:rsidRPr="003D3F7B">
                    <w:rPr>
                      <w:rFonts w:ascii="Helvetica" w:hAnsi="Helvetica" w:cs="Helvetica"/>
                      <w:color w:val="404040"/>
                      <w:sz w:val="27"/>
                      <w:szCs w:val="27"/>
                      <w:shd w:val="clear" w:color="auto" w:fill="FFFFFF"/>
                    </w:rPr>
                    <w:t>sare și piper după gust.</w:t>
                  </w:r>
                </w:p>
              </w:txbxContent>
            </v:textbox>
          </v:shape>
        </w:pict>
      </w:r>
      <w:r w:rsidR="003D3F7B">
        <w:rPr>
          <w:b/>
          <w:noProof/>
          <w:sz w:val="32"/>
          <w:szCs w:val="32"/>
          <w:lang w:val="en-US" w:eastAsia="en-US"/>
        </w:rPr>
        <w:drawing>
          <wp:inline distT="0" distB="0" distL="0" distR="0">
            <wp:extent cx="2474243" cy="3192118"/>
            <wp:effectExtent l="400050" t="247650" r="497557" b="217832"/>
            <wp:docPr id="4" name="Picture 1" descr="C:\Users\Violete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etel\Desktop\images.jpg"/>
                    <pic:cNvPicPr>
                      <a:picLocks noChangeAspect="1" noChangeArrowheads="1"/>
                    </pic:cNvPicPr>
                  </pic:nvPicPr>
                  <pic:blipFill>
                    <a:blip r:embed="rId5"/>
                    <a:srcRect/>
                    <a:stretch>
                      <a:fillRect/>
                    </a:stretch>
                  </pic:blipFill>
                  <pic:spPr bwMode="auto">
                    <a:xfrm>
                      <a:off x="0" y="0"/>
                      <a:ext cx="2487329" cy="32090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006610F3">
        <w:rPr>
          <w:rFonts w:ascii="Helvetica" w:hAnsi="Helvetica" w:cs="Helvetica"/>
          <w:b/>
          <w:bCs/>
          <w:color w:val="404040"/>
          <w:sz w:val="28"/>
          <w:szCs w:val="28"/>
        </w:rPr>
        <w:t>- salt and pepper</w:t>
      </w:r>
    </w:p>
    <w:p w:rsidR="003D3F7B" w:rsidRDefault="003D3F7B" w:rsidP="003A1D80">
      <w:pPr>
        <w:spacing w:after="0"/>
        <w:rPr>
          <w:b/>
          <w:sz w:val="32"/>
          <w:szCs w:val="32"/>
        </w:rPr>
      </w:pPr>
    </w:p>
    <w:p w:rsidR="005F223E" w:rsidRDefault="003F4351" w:rsidP="000457ED">
      <w:pPr>
        <w:spacing w:after="0"/>
        <w:rPr>
          <w:b/>
          <w:sz w:val="32"/>
          <w:szCs w:val="32"/>
        </w:rPr>
      </w:pPr>
      <w:r>
        <w:rPr>
          <w:b/>
          <w:sz w:val="32"/>
          <w:szCs w:val="32"/>
        </w:rPr>
        <w:t>Preparation</w:t>
      </w:r>
      <w:r w:rsidR="003A1D80">
        <w:rPr>
          <w:b/>
          <w:sz w:val="32"/>
          <w:szCs w:val="32"/>
        </w:rPr>
        <w:t xml:space="preserve">: </w:t>
      </w:r>
    </w:p>
    <w:p w:rsidR="005F223E" w:rsidRPr="003A1D80" w:rsidRDefault="005F223E" w:rsidP="003A1D80">
      <w:pPr>
        <w:spacing w:after="0"/>
        <w:jc w:val="both"/>
        <w:rPr>
          <w:b/>
          <w:sz w:val="16"/>
          <w:szCs w:val="16"/>
        </w:rPr>
      </w:pPr>
    </w:p>
    <w:p w:rsidR="003D3F7B" w:rsidRDefault="006610F3" w:rsidP="003D3F7B">
      <w:pPr>
        <w:pStyle w:val="NormalWeb"/>
        <w:shd w:val="clear" w:color="auto" w:fill="FFFFFF"/>
        <w:spacing w:before="0" w:beforeAutospacing="0" w:after="166" w:afterAutospacing="0"/>
        <w:jc w:val="both"/>
        <w:rPr>
          <w:rFonts w:ascii="Arial" w:hAnsi="Arial" w:cs="Arial"/>
          <w:color w:val="404040"/>
          <w:sz w:val="27"/>
          <w:szCs w:val="27"/>
        </w:rPr>
      </w:pPr>
      <w:r>
        <w:rPr>
          <w:rFonts w:ascii="Arial" w:hAnsi="Arial" w:cs="Arial"/>
          <w:color w:val="404040"/>
          <w:sz w:val="27"/>
          <w:szCs w:val="27"/>
        </w:rPr>
        <w:t>The lamb’s organs are cleaned, they are washed well and they are boiled with a pinch of salt. They boil for approximately 30 minutes, removing the foam from time to time. 5 eggs are boiled, as well.</w:t>
      </w:r>
    </w:p>
    <w:p w:rsidR="003D3F7B" w:rsidRDefault="006610F3" w:rsidP="003D3F7B">
      <w:pPr>
        <w:pStyle w:val="NormalWeb"/>
        <w:shd w:val="clear" w:color="auto" w:fill="FFFFFF"/>
        <w:spacing w:before="0" w:beforeAutospacing="0" w:after="166" w:afterAutospacing="0"/>
        <w:jc w:val="both"/>
        <w:rPr>
          <w:rFonts w:ascii="Arial" w:hAnsi="Arial" w:cs="Arial"/>
          <w:color w:val="404040"/>
          <w:sz w:val="27"/>
          <w:szCs w:val="27"/>
        </w:rPr>
      </w:pPr>
      <w:r>
        <w:rPr>
          <w:rFonts w:ascii="Arial" w:hAnsi="Arial" w:cs="Arial"/>
          <w:color w:val="404040"/>
          <w:sz w:val="27"/>
          <w:szCs w:val="27"/>
        </w:rPr>
        <w:t xml:space="preserve">While the organs boil, the garlic,onion,dill and parsley are chopped very well.After the meat is boiled it is cut into pieces . Then </w:t>
      </w:r>
      <w:r w:rsidR="003F4351">
        <w:rPr>
          <w:rFonts w:ascii="Arial" w:hAnsi="Arial" w:cs="Arial"/>
          <w:color w:val="404040"/>
          <w:sz w:val="27"/>
          <w:szCs w:val="27"/>
        </w:rPr>
        <w:t xml:space="preserve">the organs are </w:t>
      </w:r>
      <w:r>
        <w:rPr>
          <w:rFonts w:ascii="Arial" w:hAnsi="Arial" w:cs="Arial"/>
          <w:color w:val="404040"/>
          <w:sz w:val="27"/>
          <w:szCs w:val="27"/>
        </w:rPr>
        <w:t>mince</w:t>
      </w:r>
      <w:r w:rsidR="003F4351">
        <w:rPr>
          <w:rFonts w:ascii="Arial" w:hAnsi="Arial" w:cs="Arial"/>
          <w:color w:val="404040"/>
          <w:sz w:val="27"/>
          <w:szCs w:val="27"/>
        </w:rPr>
        <w:t xml:space="preserve">d </w:t>
      </w:r>
      <w:r>
        <w:rPr>
          <w:rFonts w:ascii="Arial" w:hAnsi="Arial" w:cs="Arial"/>
          <w:color w:val="404040"/>
          <w:sz w:val="27"/>
          <w:szCs w:val="27"/>
        </w:rPr>
        <w:t xml:space="preserve"> in the mincing machine. In a big bowl</w:t>
      </w:r>
      <w:r w:rsidR="009F6636">
        <w:rPr>
          <w:rFonts w:ascii="Arial" w:hAnsi="Arial" w:cs="Arial"/>
          <w:color w:val="404040"/>
          <w:sz w:val="27"/>
          <w:szCs w:val="27"/>
        </w:rPr>
        <w:t>,</w:t>
      </w:r>
      <w:r>
        <w:rPr>
          <w:rFonts w:ascii="Arial" w:hAnsi="Arial" w:cs="Arial"/>
          <w:color w:val="404040"/>
          <w:sz w:val="27"/>
          <w:szCs w:val="27"/>
        </w:rPr>
        <w:t xml:space="preserve"> mix the organs with the chopped greenery, the raw eggs, butter and spices.</w:t>
      </w:r>
    </w:p>
    <w:p w:rsidR="00917E38" w:rsidRDefault="006610F3" w:rsidP="003D3F7B">
      <w:pPr>
        <w:jc w:val="both"/>
        <w:rPr>
          <w:rFonts w:ascii="Arial" w:hAnsi="Arial" w:cs="Arial"/>
          <w:color w:val="404040"/>
          <w:sz w:val="27"/>
          <w:szCs w:val="27"/>
          <w:shd w:val="clear" w:color="auto" w:fill="FFFFFF"/>
        </w:rPr>
      </w:pPr>
      <w:r>
        <w:rPr>
          <w:rFonts w:ascii="Arial" w:hAnsi="Arial" w:cs="Arial"/>
          <w:color w:val="404040"/>
          <w:sz w:val="27"/>
          <w:szCs w:val="27"/>
          <w:shd w:val="clear" w:color="auto" w:fill="FFFFFF"/>
        </w:rPr>
        <w:t xml:space="preserve">The caul is washed very well with cold water and </w:t>
      </w:r>
      <w:r w:rsidR="00917E38">
        <w:rPr>
          <w:rFonts w:ascii="Arial" w:hAnsi="Arial" w:cs="Arial"/>
          <w:color w:val="404040"/>
          <w:sz w:val="27"/>
          <w:szCs w:val="27"/>
          <w:shd w:val="clear" w:color="auto" w:fill="FFFFFF"/>
        </w:rPr>
        <w:t>layed in an oiled pan,making sure it covers the margins.Half of the contents earlier prepared are layed in the pan, then the boiled eggs are put.After that, add the remainder of the mix. Turn the margins of the caul over it .Oil the haggis and put the pan in the hot oven.It is baked for about 60 min until</w:t>
      </w:r>
      <w:r w:rsidR="003F4351">
        <w:rPr>
          <w:rFonts w:ascii="Arial" w:hAnsi="Arial" w:cs="Arial"/>
          <w:color w:val="404040"/>
          <w:sz w:val="27"/>
          <w:szCs w:val="27"/>
          <w:shd w:val="clear" w:color="auto" w:fill="FFFFFF"/>
        </w:rPr>
        <w:t xml:space="preserve"> it reddens.</w:t>
      </w:r>
    </w:p>
    <w:p w:rsidR="00917E38" w:rsidRDefault="00917E38" w:rsidP="003D3F7B">
      <w:pPr>
        <w:jc w:val="both"/>
        <w:rPr>
          <w:rFonts w:ascii="Arial" w:hAnsi="Arial" w:cs="Arial"/>
          <w:color w:val="404040"/>
          <w:sz w:val="27"/>
          <w:szCs w:val="27"/>
          <w:shd w:val="clear" w:color="auto" w:fill="FFFFFF"/>
        </w:rPr>
      </w:pPr>
    </w:p>
    <w:p w:rsidR="00790EFB" w:rsidRPr="00790EFB" w:rsidRDefault="003D3F7B" w:rsidP="003F4351">
      <w:pPr>
        <w:jc w:val="both"/>
        <w:rPr>
          <w:rFonts w:ascii="Helvetica" w:hAnsi="Helvetica" w:cs="Helvetica"/>
          <w:i/>
          <w:color w:val="222222"/>
          <w:spacing w:val="7"/>
          <w:sz w:val="25"/>
          <w:szCs w:val="25"/>
          <w:shd w:val="clear" w:color="auto" w:fill="FFFFFF"/>
        </w:rPr>
      </w:pPr>
      <w:r>
        <w:rPr>
          <w:rFonts w:ascii="Arial" w:hAnsi="Arial" w:cs="Arial"/>
          <w:color w:val="404040"/>
          <w:sz w:val="27"/>
          <w:szCs w:val="27"/>
          <w:shd w:val="clear" w:color="auto" w:fill="FFFFFF"/>
        </w:rPr>
        <w:t xml:space="preserve"> </w:t>
      </w:r>
      <w:r w:rsidR="003F4351">
        <w:rPr>
          <w:rFonts w:ascii="Arial" w:hAnsi="Arial" w:cs="Arial"/>
          <w:color w:val="404040"/>
          <w:sz w:val="27"/>
          <w:szCs w:val="27"/>
          <w:shd w:val="clear" w:color="auto" w:fill="FFFFFF"/>
        </w:rPr>
        <w:t>Enjoy your meal!</w:t>
      </w:r>
    </w:p>
    <w:sectPr w:rsidR="00790EFB" w:rsidRPr="00790EFB" w:rsidSect="00790EFB">
      <w:pgSz w:w="11906" w:h="16838"/>
      <w:pgMar w:top="851"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88F"/>
    <w:multiLevelType w:val="hybridMultilevel"/>
    <w:tmpl w:val="A3986E36"/>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1">
    <w:nsid w:val="33F61A9A"/>
    <w:multiLevelType w:val="multilevel"/>
    <w:tmpl w:val="92F0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866FD"/>
    <w:multiLevelType w:val="hybridMultilevel"/>
    <w:tmpl w:val="9D0C60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compat>
    <w:useFELayout/>
  </w:compat>
  <w:rsids>
    <w:rsidRoot w:val="000457ED"/>
    <w:rsid w:val="000457ED"/>
    <w:rsid w:val="001A4191"/>
    <w:rsid w:val="003A1D80"/>
    <w:rsid w:val="003D3F7B"/>
    <w:rsid w:val="003F4351"/>
    <w:rsid w:val="004C5BDA"/>
    <w:rsid w:val="005F223E"/>
    <w:rsid w:val="006610F3"/>
    <w:rsid w:val="00790EFB"/>
    <w:rsid w:val="007C18C8"/>
    <w:rsid w:val="00917E38"/>
    <w:rsid w:val="009A258C"/>
    <w:rsid w:val="009F6636"/>
    <w:rsid w:val="00A57BBE"/>
    <w:rsid w:val="00E11237"/>
    <w:rsid w:val="00E330C8"/>
    <w:rsid w:val="00F06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7ED"/>
    <w:pPr>
      <w:ind w:left="720"/>
      <w:contextualSpacing/>
    </w:pPr>
  </w:style>
  <w:style w:type="character" w:customStyle="1" w:styleId="apple-converted-space">
    <w:name w:val="apple-converted-space"/>
    <w:basedOn w:val="DefaultParagraphFont"/>
    <w:rsid w:val="000457ED"/>
  </w:style>
  <w:style w:type="character" w:styleId="Hyperlink">
    <w:name w:val="Hyperlink"/>
    <w:basedOn w:val="DefaultParagraphFont"/>
    <w:uiPriority w:val="99"/>
    <w:semiHidden/>
    <w:unhideWhenUsed/>
    <w:rsid w:val="000457ED"/>
    <w:rPr>
      <w:color w:val="0000FF"/>
      <w:u w:val="single"/>
    </w:rPr>
  </w:style>
  <w:style w:type="character" w:styleId="Strong">
    <w:name w:val="Strong"/>
    <w:basedOn w:val="DefaultParagraphFont"/>
    <w:uiPriority w:val="22"/>
    <w:qFormat/>
    <w:rsid w:val="000457ED"/>
    <w:rPr>
      <w:b/>
      <w:bCs/>
    </w:rPr>
  </w:style>
  <w:style w:type="paragraph" w:styleId="BalloonText">
    <w:name w:val="Balloon Text"/>
    <w:basedOn w:val="Normal"/>
    <w:link w:val="BalloonTextChar"/>
    <w:uiPriority w:val="99"/>
    <w:semiHidden/>
    <w:unhideWhenUsed/>
    <w:rsid w:val="005F2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3E"/>
    <w:rPr>
      <w:rFonts w:ascii="Tahoma" w:hAnsi="Tahoma" w:cs="Tahoma"/>
      <w:sz w:val="16"/>
      <w:szCs w:val="16"/>
    </w:rPr>
  </w:style>
  <w:style w:type="paragraph" w:styleId="NormalWeb">
    <w:name w:val="Normal (Web)"/>
    <w:basedOn w:val="Normal"/>
    <w:uiPriority w:val="99"/>
    <w:unhideWhenUsed/>
    <w:rsid w:val="003D3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0589141">
      <w:bodyDiv w:val="1"/>
      <w:marLeft w:val="0"/>
      <w:marRight w:val="0"/>
      <w:marTop w:val="0"/>
      <w:marBottom w:val="0"/>
      <w:divBdr>
        <w:top w:val="none" w:sz="0" w:space="0" w:color="auto"/>
        <w:left w:val="none" w:sz="0" w:space="0" w:color="auto"/>
        <w:bottom w:val="none" w:sz="0" w:space="0" w:color="auto"/>
        <w:right w:val="none" w:sz="0" w:space="0" w:color="auto"/>
      </w:divBdr>
    </w:div>
    <w:div w:id="18354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Eu</cp:lastModifiedBy>
  <cp:revision>6</cp:revision>
  <dcterms:created xsi:type="dcterms:W3CDTF">2017-01-04T16:58:00Z</dcterms:created>
  <dcterms:modified xsi:type="dcterms:W3CDTF">2017-01-05T09:34:00Z</dcterms:modified>
</cp:coreProperties>
</file>