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5F" w:rsidRPr="0077605F" w:rsidRDefault="0077605F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77605F">
        <w:rPr>
          <w:rFonts w:ascii="Sylfaen" w:eastAsia="Times New Roman" w:hAnsi="Sylfaen" w:cs="Sylfaen"/>
          <w:b/>
          <w:bCs/>
          <w:color w:val="008000"/>
          <w:sz w:val="39"/>
          <w:szCs w:val="39"/>
        </w:rPr>
        <w:t>საკვებად</w:t>
      </w:r>
      <w:proofErr w:type="spellEnd"/>
      <w:proofErr w:type="gramEnd"/>
      <w:r w:rsidRPr="0077605F">
        <w:rPr>
          <w:rFonts w:ascii="Arial" w:eastAsia="Times New Roman" w:hAnsi="Arial" w:cs="Arial"/>
          <w:b/>
          <w:bCs/>
          <w:color w:val="008000"/>
          <w:sz w:val="39"/>
          <w:szCs w:val="39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b/>
          <w:bCs/>
          <w:color w:val="008000"/>
          <w:sz w:val="39"/>
          <w:szCs w:val="39"/>
        </w:rPr>
        <w:t>ვარგისი</w:t>
      </w:r>
      <w:proofErr w:type="spellEnd"/>
      <w:r w:rsidRPr="0077605F">
        <w:rPr>
          <w:rFonts w:ascii="Arial" w:eastAsia="Times New Roman" w:hAnsi="Arial" w:cs="Arial"/>
          <w:b/>
          <w:bCs/>
          <w:color w:val="008000"/>
          <w:sz w:val="39"/>
          <w:szCs w:val="39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b/>
          <w:bCs/>
          <w:color w:val="008000"/>
          <w:sz w:val="39"/>
          <w:szCs w:val="39"/>
        </w:rPr>
        <w:t>სოკოები</w:t>
      </w:r>
      <w:proofErr w:type="spellEnd"/>
    </w:p>
    <w:p w:rsidR="0077605F" w:rsidRPr="0077605F" w:rsidRDefault="0077605F" w:rsidP="0077605F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6096000" cy="4229100"/>
            <wp:effectExtent l="0" t="0" r="0" b="0"/>
            <wp:docPr id="14" name="Picture 14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5F" w:rsidRPr="0077605F" w:rsidRDefault="0077605F" w:rsidP="00776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არის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შემთხვევები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როცა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საკვებმა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სოკომაც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გამოიწვია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მოწამვლა</w:t>
      </w:r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ზოგჯერ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ეს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გამოწვეულია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თვით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სოკოს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ტოკსინებით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ზოგჯერ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კი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თვითონ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მომხმარებლის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ორგანიზმს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უჭირს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სოკოს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გადამუშავება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შეგახსენებთრომ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სოკო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ძნელად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მოსანელებელი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პროდუქტია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) . 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მოწამვლის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შემთხვევაში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პირველადი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დახმარება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აუცილებელია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.!!! </w:t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თუ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მოწამლულს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უცივდება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კიდურები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აქვს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თავბრუსხვევა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ღებინების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შეგრძნება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მაჯის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ცემის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შენელება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ბინდი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თვალებზე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კუჭის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უეცარი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აშლილობა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აუცილებლად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უნდა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გავუკეთოთ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ამორეცხვები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თბილი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წყლით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,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როგორც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კუჭის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აგრეთვე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ნაწლავების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მივცეთ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რძის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პროდუქტები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(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სასურველია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ყველი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)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შემდეგ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კი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გადავიყვანოთ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უახლოეს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სამედიცინო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პუნქტში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მინდა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ვურჩიო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იმ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ადამიანებს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რომლებიც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პირველად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აპირებენ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გასვლას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სოკოს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მოსაპოვებლად</w:t>
      </w:r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!</w:t>
      </w:r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პირველი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ვიზიტი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ტყეში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ამ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საქმეში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გამოცდილ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პარტნიორთან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ერთად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გააკეთონ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. </w:t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ამით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აიცილებთ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გაუთვალისწინებელ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შედეგებს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წარმატებებს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გისურვებთ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ბუნების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მოყვარულებო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ამ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ძალიან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აზარტულ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და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საინტერესო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სახეობაში</w:t>
      </w:r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.</w:t>
      </w:r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თან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სოკოს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მირთმევა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ხომ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დაუვიწყარი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  <w:shd w:val="clear" w:color="auto" w:fill="FFFFFF"/>
        </w:rPr>
        <w:t>სიამოვნებაა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!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</w:p>
    <w:p w:rsidR="0077605F" w:rsidRPr="0077605F" w:rsidRDefault="0077605F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Sylfaen" w:eastAsia="Times New Roman" w:hAnsi="Sylfaen" w:cs="Sylfaen"/>
          <w:color w:val="006400"/>
          <w:sz w:val="21"/>
          <w:szCs w:val="21"/>
        </w:rPr>
        <w:t>\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</w:rPr>
        <w:t>მიირთმევენ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proofErr w:type="gramStart"/>
      <w:r w:rsidRPr="0077605F">
        <w:rPr>
          <w:rFonts w:ascii="Sylfaen" w:eastAsia="Times New Roman" w:hAnsi="Sylfaen" w:cs="Sylfaen"/>
          <w:color w:val="000000"/>
          <w:sz w:val="21"/>
          <w:szCs w:val="21"/>
        </w:rPr>
        <w:t>ახალს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</w:rPr>
        <w:t xml:space="preserve"> ,</w:t>
      </w:r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</w:rPr>
        <w:t>ძირითადათ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0000"/>
          <w:sz w:val="21"/>
          <w:szCs w:val="21"/>
        </w:rPr>
        <w:t>შემწვარს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F39ED" w:rsidRDefault="0077605F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noProof/>
          <w:color w:val="000000"/>
          <w:sz w:val="21"/>
          <w:szCs w:val="21"/>
        </w:rPr>
      </w:pP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71825" cy="3491375"/>
            <wp:effectExtent l="0" t="0" r="0" b="0"/>
            <wp:docPr id="12" name="Picture 12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347" cy="3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მიქლიო</w:t>
      </w:r>
      <w:proofErr w:type="spellEnd"/>
      <w:proofErr w:type="gramEnd"/>
      <w:r w:rsidRPr="0077605F">
        <w:rPr>
          <w:rFonts w:ascii="Arial" w:eastAsia="Times New Roman" w:hAnsi="Arial" w:cs="Arial"/>
          <w:color w:val="006400"/>
          <w:sz w:val="21"/>
          <w:szCs w:val="21"/>
        </w:rPr>
        <w:t xml:space="preserve"> (</w:t>
      </w:r>
      <w:proofErr w:type="spell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ქათმისბარკალა</w:t>
      </w:r>
      <w:proofErr w:type="spellEnd"/>
      <w:r w:rsidRPr="0077605F">
        <w:rPr>
          <w:rFonts w:ascii="Arial" w:eastAsia="Times New Roman" w:hAnsi="Arial" w:cs="Arial"/>
          <w:color w:val="006400"/>
          <w:sz w:val="21"/>
          <w:szCs w:val="21"/>
        </w:rPr>
        <w:t>)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მიქლიო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</w:instrText>
      </w:r>
      <w:r w:rsidR="00FD1BFF">
        <w:instrText>ლათინური</w:instrText>
      </w:r>
      <w:r w:rsidR="00FD1BFF">
        <w:instrText xml:space="preserve"> </w:instrText>
      </w:r>
      <w:r w:rsidR="00FD1BFF">
        <w:instrText>ენა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  <w:lang w:val="la-Latn"/>
        </w:rPr>
        <w:t>Cantharellus cibarius;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ზოგან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მაგ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fldChar w:fldCharType="begin"/>
      </w:r>
      <w:r w:rsidR="006F39ED">
        <w:instrText xml:space="preserve"> HYPERLINK "http://ka.wikipedia.org/wiki/%E1%83%A0%E1%83%90%E1%83%AD%E1%83%90" \o "</w:instrText>
      </w:r>
      <w:r w:rsidR="006F39ED">
        <w:rPr>
          <w:rFonts w:ascii="Sylfaen" w:hAnsi="Sylfaen" w:cs="Sylfaen"/>
        </w:rPr>
        <w:instrText>რაჭა</w:instrText>
      </w:r>
      <w:r w:rsidR="006F39ED">
        <w:instrText xml:space="preserve">" </w:instrText>
      </w:r>
      <w:r w:rsidR="006F39ED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რაჭაში</w:t>
      </w:r>
      <w:proofErr w:type="spellEnd"/>
      <w:r w:rsidR="006F39ED"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ქათმის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პარკალასაც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ეძახიან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ქუდიანი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"http://ka.wikipedia.org/wiki/%E1%83%A1%E1%83%9D%E1%83%99%E1%83%9D" \o "</w:instrText>
      </w:r>
      <w:r w:rsidR="00FD1BFF">
        <w:instrText>სოკო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სოკო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"http://ka.wikipedia.org/w/index.php?title=%E1%83%90%E1%83%A4%E1%83%98%E1%83%9A%E1%83%9D%E1%83%A4%E1%83%9D%E1%83%A0%E1%83%90%E1%83%A1%E1%83%9C%E1%83%90%E1%83%98%E1%83%A0%E1%83%9C%E1%83%98&amp;action=edit&amp;redlink=1" \o "</w:instrText>
      </w:r>
      <w:r w:rsidR="00FD1BFF">
        <w:instrText>აფილოფორასნაირნი</w:instrText>
      </w:r>
      <w:r w:rsidR="00FD1BFF">
        <w:instrText xml:space="preserve"> (</w:instrText>
      </w:r>
      <w:r w:rsidR="00FD1BFF">
        <w:instrText>ჯერ</w:instrText>
      </w:r>
      <w:r w:rsidR="00FD1BFF">
        <w:instrText xml:space="preserve"> </w:instrText>
      </w:r>
      <w:r w:rsidR="00FD1BFF">
        <w:instrText>არაა</w:instrText>
      </w:r>
      <w:r w:rsidR="00FD1BFF">
        <w:instrText xml:space="preserve"> </w:instrText>
      </w:r>
      <w:r w:rsidR="00FD1BFF">
        <w:instrText>დაწ</w:instrText>
      </w:r>
      <w:r w:rsidR="00FD1BFF">
        <w:instrText>ერილი</w:instrText>
      </w:r>
      <w:r w:rsidR="00FD1BFF">
        <w:instrText xml:space="preserve">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A55858"/>
          <w:sz w:val="21"/>
          <w:szCs w:val="21"/>
          <w:shd w:val="clear" w:color="auto" w:fill="FFFFFF"/>
        </w:rPr>
        <w:t>აფილოფორასნაირთა</w:t>
      </w:r>
      <w:proofErr w:type="spellEnd"/>
      <w:r w:rsidR="00FD1BFF">
        <w:rPr>
          <w:rStyle w:val="Hyperlink"/>
          <w:rFonts w:ascii="Sylfaen" w:hAnsi="Sylfaen" w:cs="Sylfaen"/>
          <w:color w:val="A55858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რიგის</w:t>
      </w:r>
      <w:hyperlink r:id="rId6" w:tooltip="მიქლიოსებრნი (ჯერ არაა დაწერილი)" w:history="1">
        <w:r w:rsidR="006F39ED">
          <w:rPr>
            <w:rStyle w:val="Hyperlink"/>
            <w:rFonts w:ascii="Sylfaen" w:hAnsi="Sylfaen" w:cs="Sylfaen"/>
            <w:color w:val="A55858"/>
            <w:sz w:val="21"/>
            <w:szCs w:val="21"/>
            <w:shd w:val="clear" w:color="auto" w:fill="FFFFFF"/>
          </w:rPr>
          <w:t>მიქლიოსებრთა</w:t>
        </w:r>
        <w:proofErr w:type="spellEnd"/>
      </w:hyperlink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ოჯახისა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მისი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ქედის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დიამეტრი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10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სმ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აღწევს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ყვითელია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ჯერ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ამოზნექილი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შემდეგ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ძაბრისებრი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აქვს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შიშველზედაპირიანი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ტალღოვანი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თათისებრ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დანაკვთული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შეკეცილი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კიდეები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;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ქვედა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მხარეზე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ჩანგლისებურად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დატოტვილი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ძარღვები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;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ფეზი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ძირისაკენ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თანდათანობით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წვრილდება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იზრდება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ფოთლოვან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შერეულ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ტყეებში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ზაფხულსა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"http://ka.wikipedia.org/wiki/%E1%83%A8%E1%83%94%E1%83%9B%E1%83%9D%E1%83%93%E1%83%92%E1%83%9D%E1%83%9B%E1%83%90" \o "</w:instrText>
      </w:r>
      <w:r w:rsidR="00FD1BFF">
        <w:instrText>შემოდგომა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შემოდგომაზე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მიქლიო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საჭმელად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საუცხოო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იჭმევა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ახალი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დამუჟუჟებული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მიქლიოს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მეორენაირად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მელისყურა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უწოდებდნენ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მისი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ფეზის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ქსოვილის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6.7%-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მდე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C ვიტამინი" w:history="1">
        <w:r w:rsidR="006F39ED"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C </w:t>
        </w:r>
        <w:proofErr w:type="spellStart"/>
        <w:r w:rsidR="006F39ED">
          <w:rPr>
            <w:rStyle w:val="Hyperlink"/>
            <w:rFonts w:ascii="Sylfaen" w:hAnsi="Sylfaen" w:cs="Sylfaen"/>
            <w:color w:val="0B0080"/>
            <w:sz w:val="21"/>
            <w:szCs w:val="21"/>
            <w:shd w:val="clear" w:color="auto" w:fill="FFFFFF"/>
          </w:rPr>
          <w:t>ვიტამინია</w:t>
        </w:r>
        <w:proofErr w:type="spellEnd"/>
      </w:hyperlink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ხოლო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"http://ka.wikipedia.org/w/index.php?title=%E1%83%99%E1%83%90%E1%83%A0%E1%83%9D%E1%83%A2%E1%83%98%E1%83%9C%E1%83%98&amp;action=edit&amp;redlink=1" \o "</w:instrText>
      </w:r>
      <w:r w:rsidR="00FD1BFF">
        <w:instrText>კაროტინი</w:instrText>
      </w:r>
      <w:r w:rsidR="00FD1BFF">
        <w:instrText xml:space="preserve"> (</w:instrText>
      </w:r>
      <w:r w:rsidR="00FD1BFF">
        <w:instrText>ჯერ</w:instrText>
      </w:r>
      <w:r w:rsidR="00FD1BFF">
        <w:instrText xml:space="preserve"> </w:instrText>
      </w:r>
      <w:r w:rsidR="00FD1BFF">
        <w:instrText>არაა</w:instrText>
      </w:r>
      <w:r w:rsidR="00FD1BFF">
        <w:instrText xml:space="preserve"> </w:instrText>
      </w:r>
      <w:r w:rsidR="00FD1BFF">
        <w:instrText>დაწერილი</w:instrText>
      </w:r>
      <w:r w:rsidR="00FD1BFF">
        <w:instrText xml:space="preserve">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A55858"/>
          <w:sz w:val="21"/>
          <w:szCs w:val="21"/>
          <w:shd w:val="clear" w:color="auto" w:fill="FFFFFF"/>
        </w:rPr>
        <w:t>კაროტინის</w:t>
      </w:r>
      <w:proofErr w:type="spellEnd"/>
      <w:r w:rsidR="00FD1BFF">
        <w:rPr>
          <w:rStyle w:val="Hyperlink"/>
          <w:rFonts w:ascii="Sylfaen" w:hAnsi="Sylfaen" w:cs="Sylfaen"/>
          <w:color w:val="A55858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რაოდენობამ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შესაძლოა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23.1%-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მიაღწიოს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რაც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ყველა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ცნობილ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სოკოზე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მეტია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მისი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უნიკალური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თვისებების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გამო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მას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იყენებენ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ფარმაციაშიც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Cantharellus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cibarius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commonly known as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chanterelle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golden chanterelle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or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girolle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is a fungus. It is probably the best known species of the genus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"http://en.wikipedia.org/wiki/Cantharellus" \o "Cantharellus"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t>Cantharellus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if not the entire family of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"http://en.wikipedia.org/wiki/Cantharellaceae" \o "Cantharellaceae"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Cantharellaceae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It is orange or yellow, meaty and funnel-shaped. On the lower surface, underneath the smooth cap, it has gill-like ridges that run almost all the way down its stipe, which tapers down seamlessly from the cap. It emits a fruity aroma, reminiscent of apricots and a mildly peppery taste (hence its German name,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"http://en.wiktionary.org/wiki/de:Pfifferling" \o "wikt:de:Pfifferling"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663366"/>
          <w:sz w:val="21"/>
          <w:szCs w:val="21"/>
          <w:shd w:val="clear" w:color="auto" w:fill="FFFFFF"/>
        </w:rPr>
        <w:t>Pfifferling</w:t>
      </w:r>
      <w:proofErr w:type="spellEnd"/>
      <w:r w:rsidR="00FD1BFF">
        <w:rPr>
          <w:rStyle w:val="Hyperlink"/>
          <w:rFonts w:ascii="Arial" w:hAnsi="Arial" w:cs="Arial"/>
          <w:i/>
          <w:iCs/>
          <w:color w:val="663366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 and is considered an excellent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Edible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edible mushroom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77605F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="006F39ED"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5AF1CAD9" wp14:editId="08FFCB8A">
            <wp:extent cx="4667250" cy="4667250"/>
            <wp:effectExtent l="0" t="0" r="0" b="0"/>
            <wp:docPr id="11" name="Picture 11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5F" w:rsidRPr="0077605F" w:rsidRDefault="0077605F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წითლუა</w:t>
      </w:r>
      <w:proofErr w:type="spellEnd"/>
      <w:r w:rsidRPr="0077605F">
        <w:rPr>
          <w:rFonts w:ascii="Arial" w:eastAsia="Times New Roman" w:hAnsi="Arial" w:cs="Arial"/>
          <w:color w:val="006400"/>
          <w:sz w:val="21"/>
          <w:szCs w:val="21"/>
        </w:rPr>
        <w:t>(</w:t>
      </w:r>
      <w:proofErr w:type="gramEnd"/>
      <w:r w:rsidRPr="0077605F">
        <w:rPr>
          <w:rFonts w:ascii="Arial" w:eastAsia="Times New Roman" w:hAnsi="Arial" w:cs="Arial"/>
          <w:color w:val="006400"/>
          <w:sz w:val="21"/>
          <w:szCs w:val="21"/>
        </w:rPr>
        <w:t xml:space="preserve"> </w:t>
      </w:r>
      <w:proofErr w:type="spell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ბღავანა</w:t>
      </w:r>
      <w:proofErr w:type="spellEnd"/>
      <w:r w:rsidRPr="0077605F">
        <w:rPr>
          <w:rFonts w:ascii="Arial" w:eastAsia="Times New Roman" w:hAnsi="Arial" w:cs="Arial"/>
          <w:color w:val="006400"/>
          <w:sz w:val="21"/>
          <w:szCs w:val="21"/>
        </w:rPr>
        <w:t>)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ბღავანა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</w:instrText>
      </w:r>
      <w:r w:rsidR="00FD1BFF">
        <w:instrText>ლათინური</w:instrText>
      </w:r>
      <w:r w:rsidR="00FD1BFF">
        <w:instrText xml:space="preserve"> </w:instrText>
      </w:r>
      <w:r w:rsidR="00FD1BFF">
        <w:instrText>ენა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  <w:lang w:val="la-Latn"/>
        </w:rPr>
        <w:t>Russula emetica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"http://ka.wikipedia.org/wiki/%E1%83%AE%E1%83%A0%E1%83%90%E1%83%A8%E1%83%A3%E1%83%9C%E1%83%90_%E1%83%A1%E1%83%9D%E1%83%99%E1%83%9D%E1%83%94%E1%83%91%E1%83%98" \o "</w:instrText>
      </w:r>
      <w:r w:rsidR="00FD1BFF">
        <w:instrText>ხრაშუნა</w:instrText>
      </w:r>
      <w:r w:rsidR="00FD1BFF">
        <w:instrText xml:space="preserve"> </w:instrText>
      </w:r>
      <w:r w:rsidR="00FD1BFF">
        <w:instrText>სოკოები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ხრაშუნა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სოკოების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</w:instrText>
      </w:r>
      <w:r w:rsidR="00FD1BFF">
        <w:instrText>83%92%E1%83%95%E1%83%90%E1%83%A0%E1%83%98_(%E1%83%91%E1%83%98%E1%83%9D%E1%83%9A%E1%83%9D%E1%83%92%E1%83%98%E1%83%90)" \o "</w:instrText>
      </w:r>
      <w:r w:rsidR="00FD1BFF">
        <w:instrText>გვარი</w:instrText>
      </w:r>
      <w:r w:rsidR="00FD1BFF">
        <w:instrText xml:space="preserve"> (</w:instrText>
      </w:r>
      <w:r w:rsidR="00FD1BFF">
        <w:instrText>ბიოლოგია</w:instrText>
      </w:r>
      <w:r w:rsidR="00FD1BFF">
        <w:instrText xml:space="preserve">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გვარისა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ბრტყლად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ამოზნექილი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მოწითალო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ვარდისფერი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წითელია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ზედაპირი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ზოლიანკიდეებიანია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მშრალი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პრიალა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რბილობი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მოყვითალო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ფირფიტები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დროთა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განმავლობაში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ყვითლდება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ფეხი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ცილინდრულია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იზრდება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ერთეულ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ეგზემპლიარებად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ტენიან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ფოთლოვან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წიწვიან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წტეებში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საჭმელად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მხოლოდ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დამწნილებულს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იყენებენ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lastRenderedPageBreak/>
        <w:t>Russula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emetica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commonly known 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the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sickener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emetic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russula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 xml:space="preserve">vomiting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</w:rPr>
        <w:t>russula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"http://en.wikipedia.org/wiki/Basidiomycete" \o "Basidiomycete"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basidiomycete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0" w:tooltip="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mushroom</w:t>
        </w:r>
      </w:hyperlink>
      <w:r>
        <w:rPr>
          <w:rFonts w:ascii="Arial" w:hAnsi="Arial" w:cs="Arial"/>
          <w:color w:val="252525"/>
          <w:sz w:val="21"/>
          <w:szCs w:val="21"/>
        </w:rPr>
        <w:t>, and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1" w:tooltip="Type specie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type </w:t>
        </w:r>
        <w:proofErr w:type="spell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species</w:t>
        </w:r>
      </w:hyperlink>
      <w:r>
        <w:rPr>
          <w:rFonts w:ascii="Arial" w:hAnsi="Arial" w:cs="Arial"/>
          <w:color w:val="252525"/>
          <w:sz w:val="21"/>
          <w:szCs w:val="21"/>
        </w:rPr>
        <w:t>of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the genus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"http://en.wikipedia.org/wiki/Russula" \o "Russula"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Russula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 It has a red, convex to flat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2" w:tooltip="Pileus (myc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cap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up to 8.5 cm (3.3 in) in diameter, with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3" w:tooltip="Cap cuticl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cuticle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that can be peeled off almost to the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centre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The</w:t>
      </w:r>
      <w:hyperlink r:id="rId14" w:tooltip="Lamella (myc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gills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are white to pale cream, and closely spaced. A smooth white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5" w:tooltip="Stipe (myc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stem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measures up to 10.5 cm (4.1 in) long and 2.4 cm (0.9 in) thick. First described in 1774, the mushroom has a wide distribution in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6" w:tooltip="Northern Hemisphe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Northern Hemisphere</w:t>
        </w:r>
      </w:hyperlink>
      <w:r>
        <w:rPr>
          <w:rFonts w:ascii="Arial" w:hAnsi="Arial" w:cs="Arial"/>
          <w:color w:val="252525"/>
          <w:sz w:val="21"/>
          <w:szCs w:val="21"/>
        </w:rPr>
        <w:t xml:space="preserve">, where it grows on the ground in damp woodlands in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</w:t>
      </w:r>
      <w:hyperlink r:id="rId17" w:tooltip="Mycorrhiza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mycorrhizal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association with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8" w:tooltip="Conifer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conifers</w:t>
        </w:r>
      </w:hyperlink>
      <w:r>
        <w:rPr>
          <w:rFonts w:ascii="Arial" w:hAnsi="Arial" w:cs="Arial"/>
          <w:color w:val="252525"/>
          <w:sz w:val="21"/>
          <w:szCs w:val="21"/>
        </w:rPr>
        <w:t>, especially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19" w:tooltip="Pin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pine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mushroom's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0" w:tooltip="Common nam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common names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refer to the gastrointestinal distress they cause when consumed raw.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1" w:tooltip="Trama (myc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flesh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extremely peppery, but this offensive taste, along with its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2" w:tooltip="Poisonous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toxicity</w:t>
        </w:r>
      </w:hyperlink>
      <w:r>
        <w:rPr>
          <w:rFonts w:ascii="Arial" w:hAnsi="Arial" w:cs="Arial"/>
          <w:color w:val="252525"/>
          <w:sz w:val="21"/>
          <w:szCs w:val="21"/>
        </w:rPr>
        <w:t>, can be removed by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3" w:tooltip="Parboil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parboiling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24" w:tooltip="Picklin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pickling</w:t>
        </w:r>
      </w:hyperlink>
      <w:r>
        <w:rPr>
          <w:rFonts w:ascii="Arial" w:hAnsi="Arial" w:cs="Arial"/>
          <w:color w:val="252525"/>
          <w:sz w:val="21"/>
          <w:szCs w:val="21"/>
        </w:rPr>
        <w:t>. Although it used to be widely eaten in Russia and eastern European countries, it is generally not recommended for consumption. There are many similar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Russula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species that have a red cap with white stem and gills, some of which can be reliably distinguished from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</w:rPr>
        <w:t>R.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emetica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only by microscopic characteristics.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FD1BFF" w:rsidP="00FD1BF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D5A3E87" wp14:editId="5A1D6754">
            <wp:extent cx="4229100" cy="3676650"/>
            <wp:effectExtent l="0" t="0" r="0" b="0"/>
            <wp:docPr id="10" name="Picture 10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5F" w:rsidRPr="0077605F" w:rsidRDefault="0077605F" w:rsidP="00FD1BF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_GoBack"/>
      <w:bookmarkEnd w:id="0"/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არყა</w:t>
      </w:r>
      <w:proofErr w:type="spellEnd"/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არყა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</w:instrText>
      </w:r>
      <w:r w:rsidR="00FD1BFF">
        <w:instrText>ლათინური</w:instrText>
      </w:r>
      <w:r w:rsidR="00FD1BFF">
        <w:instrText xml:space="preserve"> </w:instrText>
      </w:r>
      <w:r w:rsidR="00FD1BFF">
        <w:instrText>ენა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  <w:lang w:val="la-Latn"/>
        </w:rPr>
        <w:t>Lactarius piperatus, Lactifluus piperatus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"http://ka.wikipedia.org/wiki/%E1%83%A0%E1%83%AB%E1%83%98%E1%83%90%E1%83%9C%E1%83%90_%E1%83%A1%E1%83%9D%E1%83%99%E1%83%9D%E1%83%94%E1%83%91%E1%83%98" \o "</w:instrText>
      </w:r>
      <w:r w:rsidR="00FD1BFF">
        <w:instrText>რძიანა</w:instrText>
      </w:r>
      <w:r w:rsidR="00FD1BFF">
        <w:instrText xml:space="preserve"> </w:instrText>
      </w:r>
      <w:r w:rsidR="00FD1BFF">
        <w:instrText>სოკოები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რძიანა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სოკოების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გვარისა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5-20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სმ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დიამეტრისაა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ძაბრისებრი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ქვედა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მხარეზე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ვიწრო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მჭიდროდ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განლაგებული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ფირფიტებია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რბილობი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ძალიან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მწარე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ცხარეა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გამოც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„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პიმპილასაც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“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უწოდებენ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გადატეხისას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გამოყოფს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რძისმაგვარ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სითხეს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რომელიც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ჰაერზე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მომწვანო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მოცისფრო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ხდება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იზრდება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ფოთლოვან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ტყეებში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გვხვდება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"http://ka.wikipedia.org/wiki/%E1%83%96%E1%83%90%E1%83%A4%E1%83%AE%E1%83%A3%E1%83%9A%E1%83%98" \o "</w:instrText>
      </w:r>
      <w:r w:rsidR="00FD1BFF">
        <w:instrText>ზაფხული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ზაფხულ</w:t>
      </w:r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hyperlink r:id="rId26" w:tooltip="შემოდგომა" w:history="1">
        <w:r w:rsidR="006F39ED">
          <w:rPr>
            <w:rStyle w:val="Hyperlink"/>
            <w:rFonts w:ascii="Sylfaen" w:hAnsi="Sylfaen" w:cs="Sylfaen"/>
            <w:color w:val="0B0080"/>
            <w:sz w:val="21"/>
            <w:szCs w:val="21"/>
            <w:shd w:val="clear" w:color="auto" w:fill="FFFFFF"/>
          </w:rPr>
          <w:t>შემოდგომით</w:t>
        </w:r>
        <w:proofErr w:type="spellEnd"/>
      </w:hyperlink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საჭმელად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იხმარება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ახალიცა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დამწნილებულიც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Lactifluus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piperatus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27" w:tooltip="Synonym (taxonomy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synonym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Lactarius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piperatus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), commonly known as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peppery milk-cap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is a semi-</w:t>
      </w:r>
      <w:hyperlink r:id="rId28" w:tooltip="Edible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edible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"http://en.wikipedia.org/wiki/Basidiomycete" \o "Basidiomycete"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basidiomycete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fungus of the genus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"http://en.wikipedia.org/wiki/L</w:instrText>
      </w:r>
      <w:r w:rsidR="00FD1BFF">
        <w:instrText xml:space="preserve">actifluus" \o "Lactifluus"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t>Lactifluus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Despite being edible, it is not recommended due to its poor taste, though can be used as seasoning when dried. The fruiting body is a creamy-white mushroom which is funnel-shaped when mature, with exceptionally crowded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29" w:tooltip="Lamella (myc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gills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It bleeds a whitish peppery-tasting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0" w:tooltip="Latex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milk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when cut. Widely distributed across Europe and eastern North America,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Lactifluus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piperatus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has been accidentally introduced to Australia.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"http://en.wikipedia.org/wiki/Mycorrhizal" \o "Mycorrhizal"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Mycorrhizal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it forms a symbiotic relationship with various species of deciduous tree, including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1" w:tooltip="Beec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beech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and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32" w:tooltip="Hazel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hazel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and fruiting bodies are found on the forest floor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in</w:t>
      </w:r>
      <w:hyperlink r:id="rId33" w:tooltip="Deciduous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deciduous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woodland.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51AB08F2" wp14:editId="29831424">
            <wp:extent cx="4591050" cy="3443288"/>
            <wp:effectExtent l="0" t="0" r="0" b="5080"/>
            <wp:docPr id="9" name="Picture 9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3" cy="3443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ED" w:rsidRDefault="0077605F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proofErr w:type="spellStart"/>
      <w:proofErr w:type="gram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მჭადა</w:t>
      </w:r>
      <w:proofErr w:type="spellEnd"/>
      <w:proofErr w:type="gramEnd"/>
      <w:r w:rsidR="006F39ED">
        <w:rPr>
          <w:rFonts w:ascii="Arial" w:eastAsia="Times New Roman" w:hAnsi="Arial" w:cs="Arial"/>
          <w:color w:val="006400"/>
          <w:sz w:val="21"/>
          <w:szCs w:val="21"/>
        </w:rPr>
        <w:t xml:space="preserve"> (</w:t>
      </w:r>
      <w:proofErr w:type="spell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ჭეჭკეტა</w:t>
      </w:r>
      <w:proofErr w:type="spellEnd"/>
      <w:r w:rsidRPr="0077605F">
        <w:rPr>
          <w:rFonts w:ascii="Arial" w:eastAsia="Times New Roman" w:hAnsi="Arial" w:cs="Arial"/>
          <w:color w:val="006400"/>
          <w:sz w:val="21"/>
          <w:szCs w:val="21"/>
        </w:rPr>
        <w:t>)</w:t>
      </w:r>
      <w:r w:rsidR="006F39ED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მჭადა</w:t>
      </w:r>
      <w:proofErr w:type="spellEnd"/>
      <w:r w:rsidR="006F39ED"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სოკო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</w:instrText>
      </w:r>
      <w:r w:rsidR="00FD1BFF">
        <w:instrText>ლათინური</w:instrText>
      </w:r>
      <w:r w:rsidR="00FD1BFF">
        <w:instrText xml:space="preserve"> </w:instrText>
      </w:r>
      <w:r w:rsidR="00FD1BFF">
        <w:instrText>ენა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  <w:lang w:val="la-Latn"/>
        </w:rPr>
        <w:t>Lactarius deliciosus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"http://ka.wikipedia.org/wiki/%E1%83%A0%E1%83%AB%E1%83%98%E1%83%90%E1%83%9C%E1%83%90_%E1%83%A1%E1%83%9D%E1%83%99%E1%83%9D%E1%83%94%E1%83%91%E1%83%98" \o "</w:instrText>
      </w:r>
      <w:r w:rsidR="00FD1BFF">
        <w:instrText>რძიანა</w:instrText>
      </w:r>
      <w:r w:rsidR="00FD1BFF">
        <w:instrText xml:space="preserve"> </w:instrText>
      </w:r>
      <w:r w:rsidR="00FD1BFF">
        <w:instrText>სოკოები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რძიანა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სოკოების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გვარისა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მისი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დიამეტრი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3-15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სმ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აღწევს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ნარინჯისფერი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ფიჭვნარში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მოლურჯო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მომწვანოა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(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ნაძვნარში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კონცენტრული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ზოლები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დასდევს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ლორწოიანი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ზედაპირი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აქვს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ქვედა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მხარეზე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ნარინჯისფერი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ფირფიტებია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ფეხი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ფერია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რბილობი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გადატეხისას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გამოყოფს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ნარინჯისფერ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სითხეს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რომელიც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ჰაერზე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მწვანდება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იზრდება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ფიჭვნარსა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ნაძვნარში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"http://ka.wikipedia.org/wiki/%E1%83%96%E1%83%90%E1%83%A4%E1%83%AE%E1%83%A3%E1%83%9A%E1%83%98" \o "</w:instrText>
      </w:r>
      <w:r w:rsidR="00FD1BFF">
        <w:instrText>ზაფხული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ზაფხულში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"http://ka.wikipedia.org/wiki/%E1%83%A8%E1%83%94%E1%83%9B%E1%83%9D%E1%83%93%E1%83%92%E1%83%9D%E1%83%9B%E1%83%90" \o "</w:instrText>
      </w:r>
      <w:r w:rsidR="00FD1BFF">
        <w:instrText>შემოდგომა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შემოდგომით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კარგი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იხმარება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ახალი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დამწნილებული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დამუჟუჟებული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lastRenderedPageBreak/>
        <w:t>Lactarius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deliciosus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commonly known as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Saffron milk cap</w:t>
      </w:r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Red pine mushroom</w:t>
      </w:r>
      <w:r>
        <w:rPr>
          <w:rFonts w:ascii="Arial" w:hAnsi="Arial" w:cs="Arial"/>
          <w:color w:val="252525"/>
          <w:sz w:val="21"/>
          <w:szCs w:val="21"/>
        </w:rPr>
        <w:t>, is one of the best known members of the large milk-cap genus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"http://en.wikipedia.org/wiki/Lactarius" \o "Lactarius"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Lactarius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the order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</w:instrText>
      </w:r>
      <w:r w:rsidR="00FD1BFF">
        <w:instrText xml:space="preserve">Russulales" \o "Russulales"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Russulales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. It is found in Europe and has been accidentally introduced to other countries under conifers and can be found growing in pine plantations. Michael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Kuo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primary founder of the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MushroomExpert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website, cites Belgian mycologist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Jorinde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Nuytinck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who determined that the mushroom is a "genetically, morphologically, and ecologically distinct European species that does not occur in North America".</w:t>
      </w:r>
      <w:hyperlink r:id="rId35" w:anchor="cite_note-1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[1]</w:t>
        </w:r>
      </w:hyperlink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A fresco in the Roman town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6" w:tooltip="Herculaneu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Herculaneum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appears to depict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Lactarius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deliciosus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is one of the earliest pieces of art to illustrate a fungus.</w:t>
      </w:r>
      <w:hyperlink r:id="rId37" w:anchor="cite_note-Ramsbottom1953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When grown in liquid culture, the mycelium of this fungus produces a mixture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8" w:tooltip="Fatty acid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fatty acids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various compounds such 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39" w:tooltip="Chroman-4-one (page does not exist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chroman-4-one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hyperlink r:id="rId40" w:tooltip="Anofinic acid (page does not exist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Anofinic acid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1" w:tooltip="3-hydroxyacetylindole (page does not exist)" w:history="1">
        <w:r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>3-hydroxyacetylindole</w:t>
        </w:r>
      </w:hyperlink>
      <w:r>
        <w:rPr>
          <w:rFonts w:ascii="Arial" w:hAnsi="Arial" w:cs="Arial"/>
          <w:color w:val="252525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"http://en.wikipedia.org/wiki/Ergosterol" \o "Ergosterol"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ergosterol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and cyclic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2" w:tooltip="Dipeptid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dipeptides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0726154F" wp14:editId="5B0C3045">
            <wp:extent cx="3349415" cy="2512060"/>
            <wp:effectExtent l="0" t="0" r="3810" b="2540"/>
            <wp:docPr id="8" name="Picture 8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216" cy="251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ED" w:rsidRDefault="0077605F" w:rsidP="006F39ED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color w:val="252525"/>
          <w:sz w:val="21"/>
          <w:szCs w:val="21"/>
        </w:rPr>
      </w:pPr>
      <w:proofErr w:type="spellStart"/>
      <w:proofErr w:type="gramStart"/>
      <w:r w:rsidRPr="0077605F">
        <w:rPr>
          <w:rFonts w:ascii="Sylfaen" w:hAnsi="Sylfaen" w:cs="Sylfaen"/>
          <w:color w:val="006400"/>
          <w:sz w:val="21"/>
          <w:szCs w:val="21"/>
        </w:rPr>
        <w:t>ქამა</w:t>
      </w:r>
      <w:proofErr w:type="spellEnd"/>
      <w:proofErr w:type="gramEnd"/>
      <w:r w:rsidRPr="0077605F">
        <w:rPr>
          <w:rFonts w:ascii="Arial" w:hAnsi="Arial" w:cs="Arial"/>
          <w:color w:val="006400"/>
          <w:sz w:val="21"/>
          <w:szCs w:val="21"/>
        </w:rPr>
        <w:t xml:space="preserve"> ( </w:t>
      </w:r>
      <w:proofErr w:type="spellStart"/>
      <w:r w:rsidRPr="0077605F">
        <w:rPr>
          <w:rFonts w:ascii="Sylfaen" w:hAnsi="Sylfaen" w:cs="Sylfaen"/>
          <w:color w:val="006400"/>
          <w:sz w:val="21"/>
          <w:szCs w:val="21"/>
        </w:rPr>
        <w:t>შამპინიონი</w:t>
      </w:r>
      <w:proofErr w:type="spellEnd"/>
      <w:r w:rsidRPr="0077605F">
        <w:rPr>
          <w:rFonts w:ascii="Arial" w:hAnsi="Arial" w:cs="Arial"/>
          <w:color w:val="006400"/>
          <w:sz w:val="21"/>
          <w:szCs w:val="21"/>
        </w:rPr>
        <w:t>)</w:t>
      </w:r>
      <w:r w:rsidRPr="0077605F">
        <w:rPr>
          <w:rFonts w:ascii="Arial" w:hAnsi="Arial" w:cs="Arial"/>
          <w:color w:val="000000"/>
          <w:sz w:val="21"/>
          <w:szCs w:val="21"/>
        </w:rPr>
        <w:br/>
      </w:r>
      <w:r w:rsidRPr="0077605F">
        <w:rPr>
          <w:rFonts w:ascii="Arial" w:hAnsi="Arial" w:cs="Arial"/>
          <w:color w:val="000000"/>
          <w:sz w:val="21"/>
          <w:szCs w:val="21"/>
        </w:rPr>
        <w:br/>
      </w:r>
      <w:r w:rsidRPr="0077605F">
        <w:rPr>
          <w:rFonts w:ascii="Arial" w:hAnsi="Arial" w:cs="Arial"/>
          <w:color w:val="000000"/>
          <w:sz w:val="21"/>
          <w:szCs w:val="21"/>
        </w:rPr>
        <w:br/>
      </w:r>
      <w:r w:rsidRPr="0077605F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</w:rPr>
        <w:t>ქამასოკო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6F39ED"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 w:rsidR="006F39ED">
        <w:rPr>
          <w:rFonts w:ascii="Sylfaen" w:hAnsi="Sylfaen" w:cs="Sylfaen"/>
          <w:b/>
          <w:bCs/>
          <w:i/>
          <w:iCs/>
          <w:color w:val="252525"/>
          <w:sz w:val="21"/>
          <w:szCs w:val="21"/>
        </w:rPr>
        <w:t>შამპინიონი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>;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"ლათინური ენა"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</w:rPr>
        <w:t> </w:t>
      </w:r>
      <w:r w:rsidR="006F39ED">
        <w:rPr>
          <w:rFonts w:ascii="Arial" w:hAnsi="Arial" w:cs="Arial"/>
          <w:color w:val="252525"/>
          <w:sz w:val="21"/>
          <w:szCs w:val="21"/>
          <w:lang w:val="la-Latn"/>
        </w:rPr>
        <w:t>Agaricus</w:t>
      </w:r>
      <w:r w:rsidR="006F39ED">
        <w:rPr>
          <w:rFonts w:ascii="Arial" w:hAnsi="Arial" w:cs="Arial"/>
          <w:color w:val="252525"/>
          <w:sz w:val="21"/>
          <w:szCs w:val="21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ქუდიანი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სოკოების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გვარი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</w:rPr>
        <w:t>გვარის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ყველა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სახეობა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ქამასოკოს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სახელწოდებით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არის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ცნობილი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>. 300-</w:t>
      </w:r>
      <w:r w:rsidR="006F39ED">
        <w:rPr>
          <w:rFonts w:ascii="Sylfaen" w:hAnsi="Sylfaen" w:cs="Sylfaen"/>
          <w:color w:val="252525"/>
          <w:sz w:val="21"/>
          <w:szCs w:val="21"/>
        </w:rPr>
        <w:t>მდე</w:t>
      </w:r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სახეობა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გავრცელებულია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მთელ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"http://ka.wikipedia.org/wiki/%E1%83%93%E1%83%94%E1%83%93%E1%83%90%E1%83%9B%E1%83%98%E1%83%AC%E1%83%90" \o "დედამიწა"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დედამიწაზე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საქართველოში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ქამასოკოს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12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სახეობა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გვხვდება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რომელთაგან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აღსანიშნავია</w:t>
      </w:r>
      <w:hyperlink r:id="rId44" w:tooltip="ჩვეულებრივი ქამასოკო (ჯერ არაა დაწერილი)" w:history="1">
        <w:r w:rsidR="006F39ED">
          <w:rPr>
            <w:rStyle w:val="Hyperlink"/>
            <w:rFonts w:ascii="Sylfaen" w:hAnsi="Sylfaen" w:cs="Sylfaen"/>
            <w:color w:val="A55858"/>
            <w:sz w:val="21"/>
            <w:szCs w:val="21"/>
            <w:u w:val="none"/>
          </w:rPr>
          <w:t>ჩვეულებრივი</w:t>
        </w:r>
        <w:proofErr w:type="spellEnd"/>
        <w:r w:rsidR="006F39ED">
          <w:rPr>
            <w:rStyle w:val="Hyperlink"/>
            <w:rFonts w:ascii="Arial" w:hAnsi="Arial" w:cs="Arial"/>
            <w:color w:val="A55858"/>
            <w:sz w:val="21"/>
            <w:szCs w:val="21"/>
            <w:u w:val="none"/>
          </w:rPr>
          <w:t xml:space="preserve"> </w:t>
        </w:r>
        <w:proofErr w:type="spellStart"/>
        <w:r w:rsidR="006F39ED">
          <w:rPr>
            <w:rStyle w:val="Hyperlink"/>
            <w:rFonts w:ascii="Sylfaen" w:hAnsi="Sylfaen" w:cs="Sylfaen"/>
            <w:color w:val="A55858"/>
            <w:sz w:val="21"/>
            <w:szCs w:val="21"/>
            <w:u w:val="none"/>
          </w:rPr>
          <w:t>ქამასოკო</w:t>
        </w:r>
        <w:proofErr w:type="spellEnd"/>
      </w:hyperlink>
      <w:r w:rsidR="006F39ED">
        <w:rPr>
          <w:rFonts w:ascii="Arial" w:hAnsi="Arial" w:cs="Arial"/>
          <w:color w:val="252525"/>
          <w:sz w:val="21"/>
          <w:szCs w:val="21"/>
        </w:rPr>
        <w:t>,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"http://ka.wikipedia.org/w/index.php?title=%E1%83%9D%E1%83%A0%E1%83%A1%E1%83%9E%E1%83%9D%E1%83%A0%E1%83%98%E1%83%90%E1%83%9C%E1%83%98_%E1%83%A5%E1%83%90%E1%83%9B%E1%83%90%E1%83%A1%E1%83%9D%E1%83%99%E1%83%9D&amp;action=edit&amp;redlink=1" \o "ორსპორიანი </w:instrText>
      </w:r>
      <w:r w:rsidR="00FD1BFF">
        <w:instrText xml:space="preserve">ქამასოკო (ჯერ არაა დაწერილი)"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ორსპორიანი</w:t>
      </w:r>
      <w:proofErr w:type="spellEnd"/>
      <w:r w:rsidR="006F39ED"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ქამასოკო</w:t>
      </w:r>
      <w:proofErr w:type="spellEnd"/>
      <w:r w:rsidR="00FD1BFF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</w:rPr>
        <w:t>,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"http://ka.wikipedia.org/wiki/%E1%83%A2%E1%83%A7%E1%83%98%E1%83%A1_%E1%83%A5%E1%83%90%E1%83%9B%E1%83%90%E1%83%A1%E1%83%9D%E1%83%99%E1%83%9D" \o "ტყის ქამასოკო"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ტყის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ქამასოკო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</w:rPr>
        <w:t>,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</w:instrText>
      </w:r>
      <w:r w:rsidR="00FD1BFF">
        <w:instrText xml:space="preserve">ttp://ka.wikipedia.org/wiki/%E1%83%9B%E1%83%98%E1%83%9C%E1%83%93%E1%83%95%E1%83%A0%E1%83%98%E1%83%A1_%E1%83%A5%E1%83%90%E1%83%9B%E1%83%90" \o "მინდვრის ქამა"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მინდვრის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ქამა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</w:rPr>
        <w:t>,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"http://ka.wikipedia.org/w/index.php?title=%E1%83%A5%E1%83%90%E1%83%9</w:instrText>
      </w:r>
      <w:r w:rsidR="00FD1BFF">
        <w:instrText xml:space="preserve">A%E1%83%90%E1%83%A5%E1%83%98%E1%83%A1_%E1%83%A5%E1%83%90%E1%83%9B%E1%83%90%E1%83%A1%E1%83%9D%E1%83%99%E1%83%9D&amp;action=edit&amp;redlink=1" \o "ქალაქის ქამასოკო (ჯერ არაა დაწერილი)"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ქალაქის</w:t>
      </w:r>
      <w:proofErr w:type="spellEnd"/>
      <w:r w:rsidR="006F39ED"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ანუ</w:t>
      </w:r>
      <w:proofErr w:type="spellEnd"/>
      <w:r w:rsidR="006F39ED"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ტროტუარის</w:t>
      </w:r>
      <w:proofErr w:type="spellEnd"/>
      <w:r w:rsidR="006F39ED"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ქამასოკო</w:t>
      </w:r>
      <w:proofErr w:type="spellEnd"/>
      <w:r w:rsidR="00FD1BFF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</w:rPr>
        <w:t>,</w:t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</w:instrText>
      </w:r>
      <w:r w:rsidR="00FD1BFF">
        <w:instrText xml:space="preserve">hp?title=%E1%83%9B%E1%83%94%E1%83%AD%E1%83%94%E1%83%AD%E1%83%94%E1%83%91%E1%83%98%E1%83%90%E1%83%9C%E1%83%98_%E1%83%A5%E1%83%90%E1%83%9B%E1%83%90%E1%83%A1%E1%83%9D%E1%83%99%E1%83%9D&amp;action=edit&amp;redlink=1" \o "მეჭეჭებიანი ქამასოკო (ჯერ არაა დაწერილი)"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მეჭეჭებიანი</w:t>
      </w:r>
      <w:proofErr w:type="spellEnd"/>
      <w:r w:rsidR="006F39ED"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t>ქამასოკო</w:t>
      </w:r>
      <w:r w:rsidR="00FD1BFF">
        <w:rPr>
          <w:rStyle w:val="Hyperlink"/>
          <w:rFonts w:ascii="Sylfaen" w:hAnsi="Sylfaen" w:cs="Sylfaen"/>
          <w:color w:val="A55858"/>
          <w:sz w:val="21"/>
          <w:szCs w:val="21"/>
          <w:u w:val="none"/>
        </w:rPr>
        <w:fldChar w:fldCharType="end"/>
      </w:r>
      <w:r w:rsidR="006F39ED">
        <w:rPr>
          <w:rFonts w:ascii="Sylfaen" w:hAnsi="Sylfaen" w:cs="Sylfaen"/>
          <w:color w:val="252525"/>
          <w:sz w:val="21"/>
          <w:szCs w:val="21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</w:rPr>
        <w:t>სხვა</w:t>
      </w:r>
      <w:proofErr w:type="spellEnd"/>
      <w:r w:rsidR="006F39ED">
        <w:rPr>
          <w:rFonts w:ascii="Arial" w:hAnsi="Arial" w:cs="Arial"/>
          <w:color w:val="252525"/>
          <w:sz w:val="21"/>
          <w:szCs w:val="21"/>
        </w:rPr>
        <w:t>.</w:t>
      </w:r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252525"/>
          <w:sz w:val="21"/>
          <w:szCs w:val="21"/>
        </w:rPr>
        <w:t>ქამასოკოს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სახეობები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ერთმანეთისაგან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ხშირად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ძნელად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გასარჩევია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252525"/>
          <w:sz w:val="21"/>
          <w:szCs w:val="21"/>
        </w:rPr>
        <w:t>ყველაზე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ფართოდ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არის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გავრცელებული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ჩვეულებრივი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ქამასოკო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"ლათინური ენა" </w:instrText>
      </w:r>
      <w:r w:rsidR="00FD1BFF">
        <w:fldChar w:fldCharType="separate"/>
      </w:r>
      <w:r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ლათ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  <w:lang w:val="la-Latn"/>
        </w:rPr>
        <w:t>Agaricus campestris</w:t>
      </w:r>
      <w:r>
        <w:rPr>
          <w:rFonts w:ascii="Arial" w:hAnsi="Arial" w:cs="Arial"/>
          <w:color w:val="252525"/>
          <w:sz w:val="21"/>
          <w:szCs w:val="21"/>
        </w:rPr>
        <w:t xml:space="preserve">),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რომლის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ქუდის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დიამეტრია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3-10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სმ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252525"/>
          <w:sz w:val="21"/>
          <w:szCs w:val="21"/>
        </w:rPr>
        <w:t>ნაცრისფერია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ხორცოვანი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;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ქუდის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რბილობი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გადატეხისას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"http://ka.wikipedia.org/wiki/%E1%83%B0%E1%83%90%E1%83%94%E1%83%A0%E1%83%98" \o "ჰაერი" </w:instrText>
      </w:r>
      <w:r w:rsidR="00FD1BFF">
        <w:fldChar w:fldCharType="separate"/>
      </w:r>
      <w:r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ჰაერზე</w:t>
      </w:r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>
        <w:rPr>
          <w:rFonts w:ascii="Sylfaen" w:hAnsi="Sylfaen" w:cs="Sylfaen"/>
          <w:color w:val="252525"/>
          <w:sz w:val="21"/>
          <w:szCs w:val="21"/>
        </w:rPr>
        <w:t>ვარდისფერდება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იზრდება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ადრე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"http://ka.wikipedia.org/wiki/%E1%83%92%E1%83%90%E1%83%96%E1%83%90%E1%83%A4%E1%83%AE%E1%83%A3%E1%83%9A%E1%83%98" \o "გაზაფხული" </w:instrText>
      </w:r>
      <w:r w:rsidR="00FD1BFF">
        <w:fldChar w:fldCharType="separate"/>
      </w:r>
      <w:r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გაზაფხულიდან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"http://ka.wikipedia.org/wiki/%E1%83%96%E1%83%90%E1%83%9B%E1%83%97%E1%83%90%E1%83%A0%E1%83</w:instrText>
      </w:r>
      <w:r w:rsidR="00FD1BFF">
        <w:instrText xml:space="preserve">%98" \o "ზამთარი" </w:instrText>
      </w:r>
      <w:r w:rsidR="00FD1BFF">
        <w:fldChar w:fldCharType="separate"/>
      </w:r>
      <w:r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ზამთრის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პირამდე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ზოგჯერ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მთელი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წლის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განმავლობაში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ბაღებში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ბოსტნებში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ეზოებში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მინდვრებზე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და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</w:t>
      </w:r>
      <w:r>
        <w:rPr>
          <w:rFonts w:ascii="Arial" w:hAnsi="Arial" w:cs="Arial"/>
          <w:color w:val="252525"/>
          <w:sz w:val="21"/>
          <w:szCs w:val="21"/>
        </w:rPr>
        <w:t>.</w:t>
      </w:r>
      <w:r>
        <w:rPr>
          <w:rFonts w:ascii="Sylfaen" w:hAnsi="Sylfaen" w:cs="Sylfaen"/>
          <w:color w:val="252525"/>
          <w:sz w:val="21"/>
          <w:szCs w:val="21"/>
        </w:rPr>
        <w:t>შ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საქართველოში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გავრცელებული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სახეობებიდან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ერთი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"http://ka.wikipedia.org/w/index.php?title=Agaricus_xanthoderma&amp;action=edit&amp;redlink=</w:instrText>
      </w:r>
      <w:r w:rsidR="00FD1BFF">
        <w:instrText xml:space="preserve">1" \o "Agaricus xanthoderma (ჯერ არაა დაწერილი)"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>Agaricus</w:t>
      </w:r>
      <w:proofErr w:type="spellEnd"/>
      <w:r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color w:val="A55858"/>
          <w:sz w:val="21"/>
          <w:szCs w:val="21"/>
          <w:u w:val="none"/>
        </w:rPr>
        <w:t>xanthoderma</w:t>
      </w:r>
      <w:proofErr w:type="spellEnd"/>
      <w:r w:rsidR="00FD1BFF">
        <w:rPr>
          <w:rStyle w:val="Hyperlink"/>
          <w:rFonts w:ascii="Arial" w:hAnsi="Arial" w:cs="Arial"/>
          <w:color w:val="A55858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—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შხამიანია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სხვები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იჭმება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252525"/>
          <w:sz w:val="21"/>
          <w:szCs w:val="21"/>
        </w:rPr>
        <w:t>ზოგჯერ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ქამასოკოს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(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უფრო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ზუსტად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ორსპორიან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ქამასოკოს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)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საგანგებოდაც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აშენებენ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სათბურებში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გაუქმებულ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შახტებში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ან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სარდაფებში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6F39ED" w:rsidRDefault="0077605F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lastRenderedPageBreak/>
        <w:t>Agaricus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5" w:tooltip="Genu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genus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6" w:tooltip="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mushrooms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containing both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7" w:tooltip="Edible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edible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48" w:tooltip="Poisonous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poisonous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species, with possibly over 300 members worldwide.</w:t>
      </w:r>
      <w:hyperlink r:id="rId49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  <w:hyperlink r:id="rId50" w:anchor="cite_note-3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The genus includes the common ("button") mushroom (</w:t>
      </w:r>
      <w:proofErr w:type="spellStart"/>
      <w:r w:rsidR="00FD1BFF">
        <w:fldChar w:fldCharType="begin"/>
      </w:r>
      <w:r w:rsidR="00FD1BFF">
        <w:instrText xml:space="preserve"> HYPERLINK "http://en.wikipedia.org/wiki/Agaricus_bisporus" \o "Agaricus bisporus"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Agaricus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bisporus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) and the field mushroom (</w:t>
      </w:r>
      <w:proofErr w:type="spellStart"/>
      <w:r w:rsidR="00FD1BFF">
        <w:fldChar w:fldCharType="begin"/>
      </w:r>
      <w:r w:rsidR="00FD1BFF">
        <w:instrText xml:space="preserve"> HYPERLINK "http://en.wikipedia.o</w:instrText>
      </w:r>
      <w:r w:rsidR="00FD1BFF">
        <w:instrText xml:space="preserve">rg/wiki/Agaricus_campestris" \o "Agaricus campestris"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Agaricus</w:t>
      </w:r>
      <w:proofErr w:type="spellEnd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 xml:space="preserve"> </w:t>
      </w:r>
      <w:proofErr w:type="spellStart"/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campestris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), the dominant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1" w:tooltip="Cultivated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cultivated mushrooms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 the West.</w:t>
      </w:r>
    </w:p>
    <w:p w:rsidR="006F39ED" w:rsidRDefault="006F39ED" w:rsidP="006F39ED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Members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Agaricus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are characterized by having a fleshy cap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"http://en.wikipedia.org/wiki/Pileus_(mycology)" \o "Pileus (mycology)"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pileus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, from the underside of which grow a number of radiating plates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2" w:tooltip="Gill (mushroom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gills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on which are produced the naked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3" w:tooltip="Spo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spores</w:t>
        </w:r>
      </w:hyperlink>
      <w:r>
        <w:rPr>
          <w:rFonts w:ascii="Arial" w:hAnsi="Arial" w:cs="Arial"/>
          <w:color w:val="252525"/>
          <w:sz w:val="21"/>
          <w:szCs w:val="21"/>
        </w:rPr>
        <w:t>. They are distinguished from other members of their family,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"http://en.wikipedia.org/wiki/Agaricaceae" \o "Agaricaceae"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Agaricaceae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 xml:space="preserve">, by their chocolate-brown spores. </w:t>
      </w:r>
      <w:proofErr w:type="gramStart"/>
      <w:r>
        <w:rPr>
          <w:rFonts w:ascii="Arial" w:hAnsi="Arial" w:cs="Arial"/>
          <w:color w:val="252525"/>
          <w:sz w:val="21"/>
          <w:szCs w:val="21"/>
        </w:rPr>
        <w:t>Members</w:t>
      </w:r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of</w:t>
      </w:r>
      <w:r>
        <w:rPr>
          <w:rFonts w:ascii="Arial" w:hAnsi="Arial" w:cs="Arial"/>
          <w:i/>
          <w:iCs/>
          <w:color w:val="252525"/>
          <w:sz w:val="21"/>
          <w:szCs w:val="21"/>
        </w:rPr>
        <w:t>Agaricus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also have a stem or stipe, which elevates it above the object on which the mushroom grows,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4" w:tooltip="Substrate (bi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substrate</w:t>
        </w:r>
      </w:hyperlink>
      <w:r>
        <w:rPr>
          <w:rFonts w:ascii="Arial" w:hAnsi="Arial" w:cs="Arial"/>
          <w:color w:val="252525"/>
          <w:sz w:val="21"/>
          <w:szCs w:val="21"/>
        </w:rPr>
        <w:t>, and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5" w:tooltip="Partial veil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partial veil</w:t>
        </w:r>
      </w:hyperlink>
      <w:r>
        <w:rPr>
          <w:rFonts w:ascii="Arial" w:hAnsi="Arial" w:cs="Arial"/>
          <w:color w:val="252525"/>
          <w:sz w:val="21"/>
          <w:szCs w:val="21"/>
        </w:rPr>
        <w:t>, which protects the developing gills and later forms a ring 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56" w:tooltip="Annulus (mushroom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annulus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on the stalk.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01E55DB" wp14:editId="66D07BE9">
            <wp:extent cx="5943600" cy="4457700"/>
            <wp:effectExtent l="0" t="0" r="0" b="0"/>
            <wp:docPr id="6" name="Picture 6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7605F" w:rsidRPr="0077605F" w:rsidRDefault="0077605F" w:rsidP="0077605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proofErr w:type="gram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მტრედიო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მტრედიო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</w:instrText>
      </w:r>
      <w:r w:rsidR="00FD1BFF">
        <w:instrText>ლათინური</w:instrText>
      </w:r>
      <w:r w:rsidR="00FD1BFF">
        <w:instrText xml:space="preserve"> </w:instrText>
      </w:r>
      <w:r w:rsidR="00FD1BFF">
        <w:instrText>ენა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  <w:lang w:val="la-Latn"/>
        </w:rPr>
        <w:t>Russula aeruginosa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სოკო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"http://ka.wikipedia.org/wiki/%E1%83%AE%E1%83%A0%E1%83%90%E1%83%A8%E1%83%A3%E1%83%9C%E1%83%90_%E1%83%A1%E1%83%9D%E1%83%99%E1%83%9D%E1%83%94%E1%83%91%E1%83%98" \o "</w:instrText>
      </w:r>
      <w:r w:rsidR="00FD1BFF">
        <w:instrText>ხრაშუნა</w:instrText>
      </w:r>
      <w:r w:rsidR="00FD1BFF">
        <w:instrText xml:space="preserve"> </w:instrText>
      </w:r>
      <w:r w:rsidR="00FD1BFF">
        <w:instrText>სოკოები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ხრაშუნა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სოკოების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გვარისა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მისი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დიამეტრი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5-10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სმ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აღწევს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თავდაპირველად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ამობურცულია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შემდეგ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ძაბრისებურად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ჩაღრმავებული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;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ზედაპირი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წებოვანია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ნაცრისფერ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მომწვანო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ღია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მწვანე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ქუდს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ქვედა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მხარეს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მოყვითალო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ფირფიტები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აქვს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ფეხი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რბილობი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თეთრია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იზრდება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წიწვოვან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ფოთლოვან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ტყეებში</w:t>
      </w:r>
      <w:hyperlink r:id="rId58" w:tooltip="ზაფხული" w:history="1">
        <w:r w:rsidR="006F39ED">
          <w:rPr>
            <w:rStyle w:val="Hyperlink"/>
            <w:rFonts w:ascii="Sylfaen" w:hAnsi="Sylfaen" w:cs="Sylfaen"/>
            <w:color w:val="0B0080"/>
            <w:sz w:val="21"/>
            <w:szCs w:val="21"/>
            <w:shd w:val="clear" w:color="auto" w:fill="FFFFFF"/>
          </w:rPr>
          <w:t>ზაფხულში</w:t>
        </w:r>
        <w:proofErr w:type="spellEnd"/>
      </w:hyperlink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"http://ka.wikipedia.org/wiki/%E1%83%A8%E1%83%94%E1%83%9B%E1%83%9D%E1%83%93%E1%83%92%E1%83%9D%E1%83%9B%E1%83%90</w:instrText>
      </w:r>
      <w:r w:rsidR="00FD1BFF">
        <w:instrText>" \o "</w:instrText>
      </w:r>
      <w:r w:rsidR="00FD1BFF">
        <w:instrText>შემოდგომა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შემოდგომით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საჭმელად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ვარგა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ახალი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</w:p>
    <w:p w:rsidR="006F39ED" w:rsidRDefault="0077605F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lastRenderedPageBreak/>
        <w:t>Russula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aeruginea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also known as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grass-green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Russula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tacky green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Russula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or the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 xml:space="preserve">green </w:t>
      </w: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Russula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is an inedible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"http://en.wikipedia.org/wiki/Russula" \o "Russula"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t>Russula</w:t>
      </w:r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shd w:val="clear" w:color="auto" w:fill="FFFFFF"/>
        </w:rP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mushroom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Widely distributed in northern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59" w:tooltip="Temperate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temperate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regions, it is usually found under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60" w:tooltip="Birch" w:history="1">
        <w:r>
          <w:rPr>
            <w:rStyle w:val="Hyperlink"/>
            <w:rFonts w:ascii="Arial" w:hAnsi="Arial" w:cs="Arial"/>
            <w:color w:val="0B0080"/>
            <w:sz w:val="21"/>
            <w:szCs w:val="21"/>
            <w:shd w:val="clear" w:color="auto" w:fill="FFFFFF"/>
          </w:rPr>
          <w:t>birch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mostly in pine forests.</w:t>
      </w: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77605F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3552825" cy="4762500"/>
            <wp:effectExtent l="0" t="0" r="9525" b="0"/>
            <wp:docPr id="3" name="Picture 3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77605F">
        <w:rPr>
          <w:rFonts w:ascii="Sylfaen" w:eastAsia="Times New Roman" w:hAnsi="Sylfaen" w:cs="Sylfaen"/>
          <w:color w:val="006400"/>
          <w:sz w:val="21"/>
          <w:szCs w:val="21"/>
        </w:rPr>
        <w:t>მანჭკვალა</w:t>
      </w:r>
      <w:proofErr w:type="spellEnd"/>
      <w:proofErr w:type="gramEnd"/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r w:rsidR="006F39ED">
        <w:rPr>
          <w:rFonts w:ascii="Sylfaen" w:hAnsi="Sylfaen" w:cs="Sylfaen"/>
          <w:b/>
          <w:bCs/>
          <w:color w:val="252525"/>
          <w:sz w:val="21"/>
          <w:szCs w:val="21"/>
          <w:shd w:val="clear" w:color="auto" w:fill="FFFFFF"/>
        </w:rPr>
        <w:t>მანჭკვალა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</w:instrText>
      </w:r>
      <w:r w:rsidR="00FD1BFF">
        <w:instrText>ლათინური</w:instrText>
      </w:r>
      <w:r w:rsidR="00FD1BFF">
        <w:instrText xml:space="preserve"> </w:instrText>
      </w:r>
      <w:r w:rsidR="00FD1BFF">
        <w:instrText>ენა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ლათ</w:t>
      </w:r>
      <w:proofErr w:type="spellEnd"/>
      <w:r w:rsidR="006F39ED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  <w:lang w:val="la-Latn"/>
        </w:rPr>
        <w:t>Armillariella mellea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)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ქუდიანი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"http://ka.wikipedia.org/wiki/%E1%83%A1%E1%83%9D%E1%83%99%E1%83%9D%E1%83%94%E1%83%91%E1%83%98" \o "</w:instrText>
      </w:r>
      <w:r w:rsidR="00FD1BFF">
        <w:instrText>სოკოები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სოკო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"http://ka.wikipedia.org/w/index.php?title=%E1%83%A2%E1%83%A0%E1%83%98%E1%83%A5%E1%83%9D%E1%83%9A%E1%83%9D%E</w:instrText>
      </w:r>
      <w:r w:rsidR="00FD1BFF">
        <w:instrText>1%83%9B%E1%83%90%E1%83%A1%E1%83%94%E1%83%91%E1%83%A0%E1%83%9C%E1%83%98&amp;action=edit&amp;redlink=1" \o "</w:instrText>
      </w:r>
      <w:r w:rsidR="00FD1BFF">
        <w:instrText>ტრიქოლომასებრნი</w:instrText>
      </w:r>
      <w:r w:rsidR="00FD1BFF">
        <w:instrText xml:space="preserve"> (</w:instrText>
      </w:r>
      <w:r w:rsidR="00FD1BFF">
        <w:instrText>ჯერ</w:instrText>
      </w:r>
      <w:r w:rsidR="00FD1BFF">
        <w:instrText xml:space="preserve"> </w:instrText>
      </w:r>
      <w:r w:rsidR="00FD1BFF">
        <w:instrText>არაა</w:instrText>
      </w:r>
      <w:r w:rsidR="00FD1BFF">
        <w:instrText xml:space="preserve"> </w:instrText>
      </w:r>
      <w:r w:rsidR="00FD1BFF">
        <w:instrText>დაწერილი</w:instrText>
      </w:r>
      <w:r w:rsidR="00FD1BFF">
        <w:instrText xml:space="preserve">)"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A55858"/>
          <w:sz w:val="21"/>
          <w:szCs w:val="21"/>
          <w:shd w:val="clear" w:color="auto" w:fill="FFFFFF"/>
        </w:rPr>
        <w:t>ტრიქოლომასებრთა</w:t>
      </w:r>
      <w:proofErr w:type="spellEnd"/>
      <w:r w:rsidR="00FD1BFF">
        <w:rPr>
          <w:rStyle w:val="Hyperlink"/>
          <w:rFonts w:ascii="Sylfaen" w:hAnsi="Sylfaen" w:cs="Sylfaen"/>
          <w:color w:val="A55858"/>
          <w:sz w:val="21"/>
          <w:szCs w:val="21"/>
          <w:shd w:val="clear" w:color="auto" w:fill="FFFFFF"/>
        </w:rPr>
        <w:fldChar w:fldCharType="end"/>
      </w:r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ოჯახისა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ნაყოფსხეული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შედგება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ყვითელი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მოყვითალო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ყავისფერი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ფეხისაგან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ქუდს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ზედა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მხარეს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მურა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ქერცლები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აქვს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ქვედა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მხარეს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კი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—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მოთეთრო</w:t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-</w:t>
      </w:r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მოყვითალო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ფირფიტები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ფეხი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საყელოიანია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იზრდება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ჯგუფებად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ცოცხალი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ან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გამხმარი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ხეების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ფესვებსა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ძირებზე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"http://ka.wikipedia.org/wiki/%E1%83%A8%E1%83%94%E1%83%9B%E1%83%9D%E1%83%93%E1%83%92%E1%83%9D%E1%83</w:instrText>
      </w:r>
      <w:r w:rsidR="00FD1BFF">
        <w:instrText>%9B%E1%83%90" \o "</w:instrText>
      </w:r>
      <w:r w:rsidR="00FD1BFF">
        <w:instrText>შემოდგომა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შემოდგომით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იშვიათად</w:t>
      </w:r>
      <w:proofErr w:type="spellEnd"/>
      <w:r w:rsidR="006F39ED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"http://ka.wikipedia.org/wiki/%E1%83%96%E1%83%90%E1%83%A4%E1%83%AE%E1%83%A3%E1%83%9A%E1%83%98" \o "</w:instrText>
      </w:r>
      <w:r w:rsidR="00FD1BFF">
        <w:instrText>ზაფხული</w:instrText>
      </w:r>
      <w:r w:rsidR="00FD1BFF">
        <w:instrText xml:space="preserve">" </w:instrText>
      </w:r>
      <w:r w:rsidR="00FD1BFF">
        <w:fldChar w:fldCharType="separate"/>
      </w:r>
      <w:r w:rsidR="006F39ED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t>ზაფხულში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shd w:val="clear" w:color="auto" w:fill="FFFFFF"/>
        </w:rPr>
        <w:fldChar w:fldCharType="end"/>
      </w:r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საჭმელად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იხმარება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ნედლი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დამწნილებული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დამუჟუჟებული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</w:t>
      </w:r>
      <w:proofErr w:type="spellStart"/>
      <w:proofErr w:type="gram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პარაზიტია</w:t>
      </w:r>
      <w:proofErr w:type="spellEnd"/>
      <w:proofErr w:type="gram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,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აავადებს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ალპობს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წიწვოვანი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ფოთლოვანი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ხემცენარეებისა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და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ბუჩქების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proofErr w:type="spellStart"/>
      <w:r w:rsidR="006F39ED">
        <w:rPr>
          <w:rFonts w:ascii="Sylfaen" w:hAnsi="Sylfaen" w:cs="Sylfaen"/>
          <w:color w:val="252525"/>
          <w:sz w:val="21"/>
          <w:szCs w:val="21"/>
          <w:shd w:val="clear" w:color="auto" w:fill="FFFFFF"/>
        </w:rPr>
        <w:t>ფესვებს</w:t>
      </w:r>
      <w:proofErr w:type="spellEnd"/>
      <w:r w:rsidR="006F39ED">
        <w:rPr>
          <w:rFonts w:ascii="Arial" w:hAnsi="Arial" w:cs="Arial"/>
          <w:color w:val="252525"/>
          <w:sz w:val="21"/>
          <w:szCs w:val="21"/>
          <w:shd w:val="clear" w:color="auto" w:fill="FFFFFF"/>
        </w:rPr>
        <w:t>.</w:t>
      </w: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444E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Armillaria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mellea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commonly known as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honey fungus</w:t>
      </w:r>
      <w:r>
        <w:rPr>
          <w:rFonts w:ascii="Arial" w:hAnsi="Arial" w:cs="Arial"/>
          <w:color w:val="252525"/>
          <w:sz w:val="21"/>
          <w:szCs w:val="21"/>
        </w:rPr>
        <w:t>, 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"http://en.wikipedia.org/wiki/Basidiomycota" \o "Basidiomycota"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basidiomycete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2" w:tooltip="Fungu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fungus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3" w:tooltip="Genus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genus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"http://en.wikipedia.org/wiki/Armillaria" \o "Armillaria" </w:instrText>
      </w:r>
      <w:r w:rsidR="00FD1BFF">
        <w:fldChar w:fldCharType="separate"/>
      </w:r>
      <w:r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t>Armillaria</w:t>
      </w:r>
      <w:proofErr w:type="spellEnd"/>
      <w:r w:rsidR="00FD1BFF">
        <w:rPr>
          <w:rStyle w:val="Hyperlink"/>
          <w:rFonts w:ascii="Arial" w:hAnsi="Arial" w:cs="Arial"/>
          <w:i/>
          <w:iCs/>
          <w:color w:val="0B0080"/>
          <w:sz w:val="21"/>
          <w:szCs w:val="21"/>
          <w:u w:val="none"/>
        </w:rPr>
        <w:fldChar w:fldCharType="end"/>
      </w:r>
      <w:r>
        <w:rPr>
          <w:rFonts w:ascii="Arial" w:hAnsi="Arial" w:cs="Arial"/>
          <w:color w:val="252525"/>
          <w:sz w:val="21"/>
          <w:szCs w:val="21"/>
        </w:rPr>
        <w:t>. It is 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4" w:tooltip="Plant pathogen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plant pathogen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and part of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a</w:t>
      </w:r>
      <w:hyperlink r:id="rId65" w:tooltip="Cryptic species complex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cryptic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species complex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 closely related and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6" w:tooltip="Morphology (biology)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morphologically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similar species. It causes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"http://en.wikipedia.org/wiki/Armillaria_root_rot" \o "Armillaria root rot"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Armillaria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 xml:space="preserve"> root rot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in many plant species and produces mushrooms around the base of trees it has infected. The symptoms of infection appear in the crowns of infected trees as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discoloured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foliage, reduced growth,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7" w:tooltip="Forest dieback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dieback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of the branches and death. The mushrooms are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8" w:tooltip="Edible mushroo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edible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but some people may be intolerant to them. This species is capable of producing light via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69" w:tooltip="Bioluminescenc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bioluminescence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in its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0" w:tooltip="Mycelium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mycelium</w:t>
        </w:r>
      </w:hyperlink>
      <w:r>
        <w:rPr>
          <w:rFonts w:ascii="Arial" w:hAnsi="Arial" w:cs="Arial"/>
          <w:color w:val="252525"/>
          <w:sz w:val="21"/>
          <w:szCs w:val="21"/>
        </w:rPr>
        <w:t>.</w:t>
      </w:r>
    </w:p>
    <w:p w:rsidR="007444E0" w:rsidRDefault="007444E0" w:rsidP="007444E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Armillaria</w:t>
      </w:r>
      <w:proofErr w:type="spellEnd"/>
      <w:r>
        <w:rPr>
          <w:rFonts w:ascii="Arial" w:hAnsi="Arial" w:cs="Arial"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</w:rPr>
        <w:t>mellea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is widely distributed in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1" w:tooltip="Temperat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temperate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regions of the Northern Hemisphere. The fruit body or mushroom, commonly known as stump mushroom,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stumpie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, honey mushroom,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pipinky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or pinky, grows typically on hardwoods but may be found around and on other living and dead wood or in open areas.</w:t>
      </w: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6F39ED" w:rsidRDefault="006F39ED" w:rsidP="006F39ED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 wp14:anchorId="46AC90F9" wp14:editId="654273ED">
            <wp:extent cx="4381500" cy="4666298"/>
            <wp:effectExtent l="0" t="0" r="0" b="1270"/>
            <wp:docPr id="2" name="Picture 2" descr="Pos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sted Image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23" cy="466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E0" w:rsidRDefault="0077605F" w:rsidP="007444E0">
      <w:pPr>
        <w:pStyle w:val="NormalWeb"/>
        <w:shd w:val="clear" w:color="auto" w:fill="FFFFFF"/>
        <w:spacing w:before="120" w:beforeAutospacing="0" w:after="120" w:afterAutospacing="0" w:line="336" w:lineRule="atLeast"/>
        <w:jc w:val="center"/>
        <w:rPr>
          <w:rFonts w:ascii="Arial" w:hAnsi="Arial" w:cs="Arial"/>
          <w:color w:val="252525"/>
          <w:sz w:val="21"/>
          <w:szCs w:val="21"/>
        </w:rPr>
      </w:pPr>
      <w:proofErr w:type="spellStart"/>
      <w:proofErr w:type="gramStart"/>
      <w:r w:rsidRPr="0077605F">
        <w:rPr>
          <w:rFonts w:ascii="Sylfaen" w:hAnsi="Sylfaen" w:cs="Sylfaen"/>
          <w:color w:val="006400"/>
          <w:sz w:val="21"/>
          <w:szCs w:val="21"/>
        </w:rPr>
        <w:t>კალმახა</w:t>
      </w:r>
      <w:proofErr w:type="spellEnd"/>
      <w:proofErr w:type="gramEnd"/>
      <w:r w:rsidRPr="0077605F">
        <w:rPr>
          <w:rFonts w:ascii="Arial" w:hAnsi="Arial" w:cs="Arial"/>
          <w:color w:val="006400"/>
          <w:sz w:val="21"/>
          <w:szCs w:val="21"/>
        </w:rPr>
        <w:t xml:space="preserve"> (</w:t>
      </w:r>
      <w:proofErr w:type="spellStart"/>
      <w:r w:rsidRPr="0077605F">
        <w:rPr>
          <w:rFonts w:ascii="Sylfaen" w:hAnsi="Sylfaen" w:cs="Sylfaen"/>
          <w:color w:val="006400"/>
          <w:sz w:val="21"/>
          <w:szCs w:val="21"/>
        </w:rPr>
        <w:t>ხეთამხალი</w:t>
      </w:r>
      <w:proofErr w:type="spellEnd"/>
      <w:r w:rsidR="006F39ED">
        <w:rPr>
          <w:rFonts w:ascii="Arial" w:hAnsi="Arial" w:cs="Arial"/>
          <w:color w:val="000000"/>
          <w:sz w:val="21"/>
          <w:szCs w:val="21"/>
        </w:rPr>
        <w:t>)</w:t>
      </w:r>
      <w:r w:rsidR="006F39ED">
        <w:rPr>
          <w:rFonts w:ascii="Arial" w:hAnsi="Arial" w:cs="Arial"/>
          <w:color w:val="000000"/>
          <w:sz w:val="21"/>
          <w:szCs w:val="21"/>
        </w:rPr>
        <w:br/>
      </w:r>
      <w:r w:rsidRPr="0077605F">
        <w:rPr>
          <w:rFonts w:ascii="Arial" w:hAnsi="Arial" w:cs="Arial"/>
          <w:color w:val="000000"/>
          <w:sz w:val="21"/>
          <w:szCs w:val="21"/>
        </w:rPr>
        <w:br/>
      </w:r>
      <w:proofErr w:type="spellStart"/>
      <w:r w:rsidR="007444E0">
        <w:rPr>
          <w:rFonts w:ascii="Sylfaen" w:hAnsi="Sylfaen" w:cs="Sylfaen"/>
          <w:b/>
          <w:bCs/>
          <w:color w:val="252525"/>
          <w:sz w:val="21"/>
          <w:szCs w:val="21"/>
        </w:rPr>
        <w:t>ხეთამხალი</w:t>
      </w:r>
      <w:proofErr w:type="spellEnd"/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 w:rsidR="007444E0">
        <w:rPr>
          <w:rFonts w:ascii="Arial" w:hAnsi="Arial" w:cs="Arial"/>
          <w:color w:val="252525"/>
          <w:sz w:val="21"/>
          <w:szCs w:val="21"/>
        </w:rPr>
        <w:t>(</w:t>
      </w:r>
      <w:proofErr w:type="spellStart"/>
      <w:r w:rsidR="007444E0">
        <w:rPr>
          <w:rFonts w:ascii="Sylfaen" w:hAnsi="Sylfaen" w:cs="Sylfaen"/>
          <w:b/>
          <w:bCs/>
          <w:i/>
          <w:iCs/>
          <w:color w:val="252525"/>
          <w:sz w:val="21"/>
          <w:szCs w:val="21"/>
        </w:rPr>
        <w:t>კალმახა</w:t>
      </w:r>
      <w:r w:rsidR="007444E0"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-</w:t>
      </w:r>
      <w:r w:rsidR="007444E0">
        <w:rPr>
          <w:rFonts w:ascii="Sylfaen" w:hAnsi="Sylfaen" w:cs="Sylfaen"/>
          <w:b/>
          <w:bCs/>
          <w:i/>
          <w:iCs/>
          <w:color w:val="252525"/>
          <w:sz w:val="21"/>
          <w:szCs w:val="21"/>
        </w:rPr>
        <w:t>სოკო</w:t>
      </w:r>
      <w:proofErr w:type="spellEnd"/>
      <w:r w:rsidR="007444E0"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;</w:t>
      </w:r>
      <w:hyperlink r:id="rId73" w:anchor="cite_note-1" w:history="1">
        <w:r w:rsidR="007444E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vertAlign w:val="superscript"/>
          </w:rPr>
          <w:t>[1]</w:t>
        </w:r>
      </w:hyperlink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"http://ka.wikipedia.org/wiki/%E1%83%9A%E1%83%90%E1%83%97%E1%83%98%E1%83%9C%E1%83%A3%E1%83%A0%E1%83%98_%E1%83%94%E1%83%9C%E1%83%90" \o "ლათინური ენა" </w:instrText>
      </w:r>
      <w:r w:rsidR="00FD1BFF">
        <w:fldChar w:fldCharType="separate"/>
      </w:r>
      <w:r w:rsidR="007444E0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ლათ</w:t>
      </w:r>
      <w:proofErr w:type="spellEnd"/>
      <w:r w:rsidR="007444E0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.</w:t>
      </w:r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 w:rsidR="007444E0">
        <w:rPr>
          <w:rFonts w:ascii="Arial" w:hAnsi="Arial" w:cs="Arial"/>
          <w:color w:val="252525"/>
          <w:sz w:val="21"/>
          <w:szCs w:val="21"/>
        </w:rPr>
        <w:t> </w:t>
      </w:r>
      <w:r w:rsidR="007444E0">
        <w:rPr>
          <w:rFonts w:ascii="Arial" w:hAnsi="Arial" w:cs="Arial"/>
          <w:color w:val="252525"/>
          <w:sz w:val="21"/>
          <w:szCs w:val="21"/>
          <w:lang w:val="la-Latn"/>
        </w:rPr>
        <w:t>Pleurotus ostreatus</w:t>
      </w:r>
      <w:r w:rsidR="007444E0">
        <w:rPr>
          <w:rFonts w:ascii="Arial" w:hAnsi="Arial" w:cs="Arial"/>
          <w:color w:val="252525"/>
          <w:sz w:val="21"/>
          <w:szCs w:val="21"/>
        </w:rPr>
        <w:t xml:space="preserve">) —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ქუდიანი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სოკო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 w:rsidR="007444E0">
        <w:rPr>
          <w:rFonts w:ascii="Sylfaen" w:hAnsi="Sylfaen" w:cs="Sylfaen"/>
          <w:color w:val="252525"/>
          <w:sz w:val="21"/>
          <w:szCs w:val="21"/>
        </w:rPr>
        <w:t>ქუდის</w:t>
      </w:r>
      <w:proofErr w:type="spellEnd"/>
      <w:proofErr w:type="gram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დიამეტრი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15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სმ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აღწევს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მოთეთრო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მონაცისფრო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ან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მურაა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გვერდელა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 w:rsidR="007444E0">
        <w:rPr>
          <w:rFonts w:ascii="Sylfaen" w:hAnsi="Sylfaen" w:cs="Sylfaen"/>
          <w:color w:val="252525"/>
          <w:sz w:val="21"/>
          <w:szCs w:val="21"/>
        </w:rPr>
        <w:t>თეთრი</w:t>
      </w:r>
      <w:proofErr w:type="spellEnd"/>
      <w:proofErr w:type="gram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ექსცენტრული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იშვიათად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ცენტრალური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ფეხი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აქვს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ან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სრულიად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არ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გააჩნია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;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სუბსტრატზე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მიმაგრების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ადგილას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შებუსულია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იზრდება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კრამიტისებურად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დაწყობილ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ჯგუფებად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როგორც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ფოთლოვან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ისე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წიწვოვან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გამხმარ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და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დამპალ</w:t>
      </w:r>
      <w:proofErr w:type="spellEnd"/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"http://ka.wikipedia.org/wiki/%E1%83%AE%E1%83%94" \o "ხე" </w:instrText>
      </w:r>
      <w:r w:rsidR="00FD1BFF">
        <w:fldChar w:fldCharType="separate"/>
      </w:r>
      <w:r w:rsidR="007444E0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ხეებზე</w:t>
      </w:r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hyperlink r:id="rId74" w:tooltip="გაზაფხული" w:history="1">
        <w:r w:rsidR="007444E0">
          <w:rPr>
            <w:rStyle w:val="Hyperlink"/>
            <w:rFonts w:ascii="Sylfaen" w:hAnsi="Sylfaen" w:cs="Sylfaen"/>
            <w:color w:val="0B0080"/>
            <w:sz w:val="21"/>
            <w:szCs w:val="21"/>
            <w:u w:val="none"/>
          </w:rPr>
          <w:t>გაზაფხულიდან</w:t>
        </w:r>
        <w:proofErr w:type="spellEnd"/>
      </w:hyperlink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</w:instrText>
      </w:r>
      <w:r w:rsidR="00FD1BFF">
        <w:instrText xml:space="preserve">ikipedia.org/wiki/%E1%83%96%E1%83%90%E1%83%9B%E1%83%97%E1%83%90%E1%83%A0%E1%83%98" \o "ზამთარი" </w:instrText>
      </w:r>
      <w:r w:rsidR="00FD1BFF">
        <w:fldChar w:fldCharType="separate"/>
      </w:r>
      <w:r w:rsidR="007444E0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ზამთრის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პირამდე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;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განსაკუთრებით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ბევრია</w:t>
      </w:r>
      <w:proofErr w:type="spellEnd"/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"http://ka.wikipedia.org/wiki/%E1%83%97%E1%83%94%E1%83%9A%E1%83%90_(%E1%83%92%E1%83%95%E1%83%90%E1%83%A0%E1%</w:instrText>
      </w:r>
      <w:r w:rsidR="00FD1BFF">
        <w:instrText xml:space="preserve">83%98)" \o "თელა (გვარი)" </w:instrText>
      </w:r>
      <w:r w:rsidR="00FD1BFF">
        <w:fldChar w:fldCharType="separate"/>
      </w:r>
      <w:r w:rsidR="007444E0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თელასა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და</w:t>
      </w:r>
      <w:proofErr w:type="spellEnd"/>
      <w:r w:rsidR="007444E0"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"http://ka.wikipedia.org/wiki/%E1%83%AC%E1%83%98%E1%83%A4%E1%83%94%E1%83%9A%E1%83%98" \o "წიფელი" </w:instrText>
      </w:r>
      <w:r w:rsidR="00FD1BFF">
        <w:fldChar w:fldCharType="separate"/>
      </w:r>
      <w:r w:rsidR="007444E0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t>წიფელზე</w:t>
      </w:r>
      <w:proofErr w:type="spellEnd"/>
      <w:r w:rsidR="00FD1BFF">
        <w:rPr>
          <w:rStyle w:val="Hyperlink"/>
          <w:rFonts w:ascii="Sylfaen" w:hAnsi="Sylfaen" w:cs="Sylfaen"/>
          <w:color w:val="0B0080"/>
          <w:sz w:val="21"/>
          <w:szCs w:val="21"/>
          <w:u w:val="none"/>
        </w:rPr>
        <w:fldChar w:fldCharType="end"/>
      </w:r>
      <w:r w:rsidR="007444E0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 w:rsidR="007444E0">
        <w:rPr>
          <w:rFonts w:ascii="Sylfaen" w:hAnsi="Sylfaen" w:cs="Sylfaen"/>
          <w:color w:val="252525"/>
          <w:sz w:val="21"/>
          <w:szCs w:val="21"/>
        </w:rPr>
        <w:t>ერთ</w:t>
      </w:r>
      <w:r w:rsidR="007444E0">
        <w:rPr>
          <w:rFonts w:ascii="Arial" w:hAnsi="Arial" w:cs="Arial"/>
          <w:color w:val="252525"/>
          <w:sz w:val="21"/>
          <w:szCs w:val="21"/>
        </w:rPr>
        <w:t>-</w:t>
      </w:r>
      <w:r w:rsidR="007444E0">
        <w:rPr>
          <w:rFonts w:ascii="Sylfaen" w:hAnsi="Sylfaen" w:cs="Sylfaen"/>
          <w:color w:val="252525"/>
          <w:sz w:val="21"/>
          <w:szCs w:val="21"/>
        </w:rPr>
        <w:t>ერთი</w:t>
      </w:r>
      <w:proofErr w:type="spellEnd"/>
      <w:proofErr w:type="gram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საუკეთესო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საჭმელი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სოკოა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 w:rsidR="007444E0">
        <w:rPr>
          <w:rFonts w:ascii="Sylfaen" w:hAnsi="Sylfaen" w:cs="Sylfaen"/>
          <w:color w:val="252525"/>
          <w:sz w:val="21"/>
          <w:szCs w:val="21"/>
        </w:rPr>
        <w:t>ცნობილია</w:t>
      </w:r>
      <w:proofErr w:type="spellEnd"/>
      <w:proofErr w:type="gram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კალმახასოკოს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,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წიფლისსოკოს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და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ხისსოკოს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 w:rsidR="007444E0">
        <w:rPr>
          <w:rFonts w:ascii="Sylfaen" w:hAnsi="Sylfaen" w:cs="Sylfaen"/>
          <w:color w:val="252525"/>
          <w:sz w:val="21"/>
          <w:szCs w:val="21"/>
        </w:rPr>
        <w:t>სახელწოდებითაც</w:t>
      </w:r>
      <w:proofErr w:type="spellEnd"/>
      <w:r w:rsidR="007444E0">
        <w:rPr>
          <w:rFonts w:ascii="Arial" w:hAnsi="Arial" w:cs="Arial"/>
          <w:color w:val="252525"/>
          <w:sz w:val="21"/>
          <w:szCs w:val="21"/>
        </w:rPr>
        <w:t>.</w:t>
      </w:r>
    </w:p>
    <w:p w:rsidR="007444E0" w:rsidRDefault="007444E0" w:rsidP="007444E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proofErr w:type="gramStart"/>
      <w:r>
        <w:rPr>
          <w:rFonts w:ascii="Sylfaen" w:hAnsi="Sylfaen" w:cs="Sylfaen"/>
          <w:color w:val="252525"/>
          <w:sz w:val="21"/>
          <w:szCs w:val="21"/>
        </w:rPr>
        <w:t>ბევრ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ქვეყანაში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აშენებენ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ხელოვნურად</w:t>
      </w:r>
      <w:proofErr w:type="spellEnd"/>
      <w:r>
        <w:rPr>
          <w:rFonts w:ascii="Arial" w:hAnsi="Arial" w:cs="Arial"/>
          <w:color w:val="252525"/>
          <w:sz w:val="21"/>
          <w:szCs w:val="21"/>
        </w:rPr>
        <w:t xml:space="preserve">. </w:t>
      </w:r>
      <w:proofErr w:type="spellStart"/>
      <w:proofErr w:type="gramStart"/>
      <w:r>
        <w:rPr>
          <w:rFonts w:ascii="Sylfaen" w:hAnsi="Sylfaen" w:cs="Sylfaen"/>
          <w:color w:val="252525"/>
          <w:sz w:val="21"/>
          <w:szCs w:val="21"/>
        </w:rPr>
        <w:t>იჭმება</w:t>
      </w:r>
      <w:proofErr w:type="spellEnd"/>
      <w:proofErr w:type="gramEnd"/>
      <w:r>
        <w:rPr>
          <w:rFonts w:ascii="Arial" w:hAnsi="Arial" w:cs="Arial"/>
          <w:color w:val="252525"/>
          <w:sz w:val="21"/>
          <w:szCs w:val="21"/>
        </w:rPr>
        <w:t xml:space="preserve"> </w:t>
      </w:r>
      <w:proofErr w:type="spellStart"/>
      <w:r>
        <w:rPr>
          <w:rFonts w:ascii="Sylfaen" w:hAnsi="Sylfaen" w:cs="Sylfaen"/>
          <w:color w:val="252525"/>
          <w:sz w:val="21"/>
          <w:szCs w:val="21"/>
        </w:rPr>
        <w:t>ახალი</w:t>
      </w:r>
      <w:proofErr w:type="spellEnd"/>
      <w:r>
        <w:rPr>
          <w:rFonts w:ascii="Arial" w:hAnsi="Arial" w:cs="Arial"/>
          <w:color w:val="252525"/>
          <w:sz w:val="21"/>
          <w:szCs w:val="21"/>
        </w:rPr>
        <w:t>.</w:t>
      </w:r>
    </w:p>
    <w:p w:rsidR="007444E0" w:rsidRDefault="0077605F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  <w:r w:rsidRPr="0077605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444E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lastRenderedPageBreak/>
        <w:t>Pleurotus</w:t>
      </w:r>
      <w:proofErr w:type="spellEnd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252525"/>
          <w:sz w:val="21"/>
          <w:szCs w:val="21"/>
        </w:rPr>
        <w:t>ostreatus</w:t>
      </w:r>
      <w:proofErr w:type="spellEnd"/>
      <w:r>
        <w:rPr>
          <w:rFonts w:ascii="Arial" w:hAnsi="Arial" w:cs="Arial"/>
          <w:color w:val="252525"/>
          <w:sz w:val="21"/>
          <w:szCs w:val="21"/>
        </w:rPr>
        <w:t>, the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b/>
          <w:bCs/>
          <w:color w:val="252525"/>
          <w:sz w:val="21"/>
          <w:szCs w:val="21"/>
        </w:rPr>
        <w:t>oyster mushroom</w:t>
      </w:r>
      <w:r>
        <w:rPr>
          <w:rFonts w:ascii="Arial" w:hAnsi="Arial" w:cs="Arial"/>
          <w:color w:val="252525"/>
          <w:sz w:val="21"/>
          <w:szCs w:val="21"/>
        </w:rPr>
        <w:t>, is a common edible mushroom. It was first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hyperlink r:id="rId75" w:tooltip="Fungiculture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cultivated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 xml:space="preserve">in Germany as a subsistence measure 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during</w:t>
      </w:r>
      <w:hyperlink r:id="rId76" w:tooltip="World War 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World</w:t>
        </w:r>
        <w:proofErr w:type="spellEnd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 xml:space="preserve"> War </w:t>
        </w:r>
        <w:proofErr w:type="gramStart"/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I</w:t>
        </w:r>
        <w:proofErr w:type="gramEnd"/>
      </w:hyperlink>
      <w:hyperlink r:id="rId77" w:anchor="cite_note-2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and is now grown commercially around the world for food. It is related to the similarly cultivated "</w:t>
      </w:r>
      <w:hyperlink r:id="rId78" w:tooltip="Pleurotus eryngii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</w:rPr>
          <w:t>king oyster mushroom</w:t>
        </w:r>
      </w:hyperlink>
      <w:r>
        <w:rPr>
          <w:rFonts w:ascii="Arial" w:hAnsi="Arial" w:cs="Arial"/>
          <w:color w:val="252525"/>
          <w:sz w:val="21"/>
          <w:szCs w:val="21"/>
        </w:rPr>
        <w:t>". Oyster mushrooms can also be used industrially for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"http://en.wikipedia.org/wiki/Mycoremediation" \o "Myc</w:instrText>
      </w:r>
      <w:r w:rsidR="00FD1BFF">
        <w:instrText xml:space="preserve">oremediation"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mycoremediation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purposes.</w:t>
      </w:r>
    </w:p>
    <w:p w:rsidR="007444E0" w:rsidRDefault="007444E0" w:rsidP="007444E0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The oyster mushroom is one of the more commonly sought wild mushrooms, though it can also be cultivated on straw and other media. It has the bittersweet aroma of</w:t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proofErr w:type="spellStart"/>
      <w:r w:rsidR="00FD1BFF">
        <w:fldChar w:fldCharType="begin"/>
      </w:r>
      <w:r w:rsidR="00FD1BFF">
        <w:instrText xml:space="preserve"> HYPERLINK "http://en.wikipedia.org/wiki/Benzaldehy</w:instrText>
      </w:r>
      <w:r w:rsidR="00FD1BFF">
        <w:instrText xml:space="preserve">de" \o "Benzaldehyde" </w:instrText>
      </w:r>
      <w:r w:rsidR="00FD1BFF"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</w:rPr>
        <w:t>benzaldehyde</w:t>
      </w:r>
      <w:proofErr w:type="spellEnd"/>
      <w:r w:rsidR="00FD1BFF">
        <w:rPr>
          <w:rStyle w:val="Hyperlink"/>
          <w:rFonts w:ascii="Arial" w:hAnsi="Arial" w:cs="Arial"/>
          <w:color w:val="0B0080"/>
          <w:sz w:val="21"/>
          <w:szCs w:val="21"/>
          <w:u w:val="none"/>
        </w:rPr>
        <w:fldChar w:fldCharType="end"/>
      </w:r>
      <w:r>
        <w:rPr>
          <w:rStyle w:val="apple-converted-space"/>
          <w:rFonts w:ascii="Arial" w:hAnsi="Arial" w:cs="Arial"/>
          <w:color w:val="252525"/>
          <w:sz w:val="21"/>
          <w:szCs w:val="21"/>
        </w:rPr>
        <w:t> </w:t>
      </w:r>
      <w:r>
        <w:rPr>
          <w:rFonts w:ascii="Arial" w:hAnsi="Arial" w:cs="Arial"/>
          <w:color w:val="252525"/>
          <w:sz w:val="21"/>
          <w:szCs w:val="21"/>
        </w:rPr>
        <w:t>(which is also characteristic of anise or almonds).</w:t>
      </w: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Default="007444E0" w:rsidP="0077605F">
      <w:pPr>
        <w:shd w:val="clear" w:color="auto" w:fill="FFFFFF"/>
        <w:spacing w:after="0" w:line="315" w:lineRule="atLeast"/>
        <w:jc w:val="center"/>
        <w:rPr>
          <w:rFonts w:ascii="Sylfaen" w:eastAsia="Times New Roman" w:hAnsi="Sylfaen" w:cs="Sylfaen"/>
          <w:color w:val="006400"/>
          <w:sz w:val="21"/>
          <w:szCs w:val="21"/>
        </w:rPr>
      </w:pPr>
    </w:p>
    <w:p w:rsidR="007444E0" w:rsidRPr="007444E0" w:rsidRDefault="007444E0" w:rsidP="007444E0">
      <w:pPr>
        <w:shd w:val="clear" w:color="auto" w:fill="FFFFFF"/>
        <w:spacing w:after="0" w:line="315" w:lineRule="atLeast"/>
        <w:rPr>
          <w:rFonts w:ascii="Arial" w:hAnsi="Arial" w:cs="Arial"/>
          <w:color w:val="222222"/>
          <w:sz w:val="20"/>
          <w:szCs w:val="20"/>
          <w:shd w:val="clear" w:color="auto" w:fill="EEF2F7"/>
        </w:rPr>
      </w:pPr>
    </w:p>
    <w:sectPr w:rsidR="007444E0" w:rsidRPr="00744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5F"/>
    <w:rsid w:val="006F39ED"/>
    <w:rsid w:val="007444E0"/>
    <w:rsid w:val="0077605F"/>
    <w:rsid w:val="00907BBD"/>
    <w:rsid w:val="00A16AD1"/>
    <w:rsid w:val="00FD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6D01A-329C-48C9-8F51-13363D3F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605F"/>
    <w:rPr>
      <w:b/>
      <w:bCs/>
    </w:rPr>
  </w:style>
  <w:style w:type="character" w:customStyle="1" w:styleId="apple-converted-space">
    <w:name w:val="apple-converted-space"/>
    <w:basedOn w:val="DefaultParagraphFont"/>
    <w:rsid w:val="0077605F"/>
  </w:style>
  <w:style w:type="character" w:styleId="Hyperlink">
    <w:name w:val="Hyperlink"/>
    <w:basedOn w:val="DefaultParagraphFont"/>
    <w:uiPriority w:val="99"/>
    <w:semiHidden/>
    <w:unhideWhenUsed/>
    <w:rsid w:val="006F39E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3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Cap_cuticle" TargetMode="External"/><Relationship Id="rId18" Type="http://schemas.openxmlformats.org/officeDocument/2006/relationships/hyperlink" Target="http://en.wikipedia.org/wiki/Conifer" TargetMode="External"/><Relationship Id="rId26" Type="http://schemas.openxmlformats.org/officeDocument/2006/relationships/hyperlink" Target="http://ka.wikipedia.org/wiki/%E1%83%A8%E1%83%94%E1%83%9B%E1%83%9D%E1%83%93%E1%83%92%E1%83%9D%E1%83%9B%E1%83%90" TargetMode="External"/><Relationship Id="rId39" Type="http://schemas.openxmlformats.org/officeDocument/2006/relationships/hyperlink" Target="http://en.wikipedia.org/w/index.php?title=Chroman-4-one&amp;action=edit&amp;redlink=1" TargetMode="External"/><Relationship Id="rId21" Type="http://schemas.openxmlformats.org/officeDocument/2006/relationships/hyperlink" Target="http://en.wikipedia.org/wiki/Trama_(mycology)" TargetMode="External"/><Relationship Id="rId34" Type="http://schemas.openxmlformats.org/officeDocument/2006/relationships/image" Target="media/image5.jpeg"/><Relationship Id="rId42" Type="http://schemas.openxmlformats.org/officeDocument/2006/relationships/hyperlink" Target="http://en.wikipedia.org/wiki/Dipeptide" TargetMode="External"/><Relationship Id="rId47" Type="http://schemas.openxmlformats.org/officeDocument/2006/relationships/hyperlink" Target="http://en.wikipedia.org/wiki/Edible_mushroom" TargetMode="External"/><Relationship Id="rId50" Type="http://schemas.openxmlformats.org/officeDocument/2006/relationships/hyperlink" Target="http://en.wikipedia.org/wiki/Agaricus" TargetMode="External"/><Relationship Id="rId55" Type="http://schemas.openxmlformats.org/officeDocument/2006/relationships/hyperlink" Target="http://en.wikipedia.org/wiki/Partial_veil" TargetMode="External"/><Relationship Id="rId63" Type="http://schemas.openxmlformats.org/officeDocument/2006/relationships/hyperlink" Target="http://en.wikipedia.org/wiki/Genus" TargetMode="External"/><Relationship Id="rId68" Type="http://schemas.openxmlformats.org/officeDocument/2006/relationships/hyperlink" Target="http://en.wikipedia.org/wiki/Edible_mushroom" TargetMode="External"/><Relationship Id="rId76" Type="http://schemas.openxmlformats.org/officeDocument/2006/relationships/hyperlink" Target="http://en.wikipedia.org/wiki/World_War_I" TargetMode="External"/><Relationship Id="rId7" Type="http://schemas.openxmlformats.org/officeDocument/2006/relationships/hyperlink" Target="http://ka.wikipedia.org/wiki/C_%E1%83%95%E1%83%98%E1%83%A2%E1%83%90%E1%83%9B%E1%83%98%E1%83%9C%E1%83%98" TargetMode="External"/><Relationship Id="rId71" Type="http://schemas.openxmlformats.org/officeDocument/2006/relationships/hyperlink" Target="http://en.wikipedia.org/wiki/Tempera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Northern_Hemisphere" TargetMode="External"/><Relationship Id="rId29" Type="http://schemas.openxmlformats.org/officeDocument/2006/relationships/hyperlink" Target="http://en.wikipedia.org/wiki/Lamella_(mycology)" TargetMode="External"/><Relationship Id="rId11" Type="http://schemas.openxmlformats.org/officeDocument/2006/relationships/hyperlink" Target="http://en.wikipedia.org/wiki/Type_species" TargetMode="External"/><Relationship Id="rId24" Type="http://schemas.openxmlformats.org/officeDocument/2006/relationships/hyperlink" Target="http://en.wikipedia.org/wiki/Pickling" TargetMode="External"/><Relationship Id="rId32" Type="http://schemas.openxmlformats.org/officeDocument/2006/relationships/hyperlink" Target="http://en.wikipedia.org/wiki/Hazel" TargetMode="External"/><Relationship Id="rId37" Type="http://schemas.openxmlformats.org/officeDocument/2006/relationships/hyperlink" Target="http://en.wikipedia.org/wiki/Lactarius_deliciosus" TargetMode="External"/><Relationship Id="rId40" Type="http://schemas.openxmlformats.org/officeDocument/2006/relationships/hyperlink" Target="http://en.wikipedia.org/w/index.php?title=Anofinic_acid&amp;action=edit&amp;redlink=1" TargetMode="External"/><Relationship Id="rId45" Type="http://schemas.openxmlformats.org/officeDocument/2006/relationships/hyperlink" Target="http://en.wikipedia.org/wiki/Genus" TargetMode="External"/><Relationship Id="rId53" Type="http://schemas.openxmlformats.org/officeDocument/2006/relationships/hyperlink" Target="http://en.wikipedia.org/wiki/Spore" TargetMode="External"/><Relationship Id="rId58" Type="http://schemas.openxmlformats.org/officeDocument/2006/relationships/hyperlink" Target="http://ka.wikipedia.org/wiki/%E1%83%96%E1%83%90%E1%83%A4%E1%83%AE%E1%83%A3%E1%83%9A%E1%83%98" TargetMode="External"/><Relationship Id="rId66" Type="http://schemas.openxmlformats.org/officeDocument/2006/relationships/hyperlink" Target="http://en.wikipedia.org/wiki/Morphology_(biology)" TargetMode="External"/><Relationship Id="rId74" Type="http://schemas.openxmlformats.org/officeDocument/2006/relationships/hyperlink" Target="http://ka.wikipedia.org/wiki/%E1%83%92%E1%83%90%E1%83%96%E1%83%90%E1%83%A4%E1%83%AE%E1%83%A3%E1%83%9A%E1%83%98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image" Target="media/image8.jpeg"/><Relationship Id="rId10" Type="http://schemas.openxmlformats.org/officeDocument/2006/relationships/hyperlink" Target="http://en.wikipedia.org/wiki/Mushroom" TargetMode="External"/><Relationship Id="rId19" Type="http://schemas.openxmlformats.org/officeDocument/2006/relationships/hyperlink" Target="http://en.wikipedia.org/wiki/Pine" TargetMode="External"/><Relationship Id="rId31" Type="http://schemas.openxmlformats.org/officeDocument/2006/relationships/hyperlink" Target="http://en.wikipedia.org/wiki/Beech" TargetMode="External"/><Relationship Id="rId44" Type="http://schemas.openxmlformats.org/officeDocument/2006/relationships/hyperlink" Target="http://ka.wikipedia.org/w/index.php?title=%E1%83%A9%E1%83%95%E1%83%94%E1%83%A3%E1%83%9A%E1%83%94%E1%83%91%E1%83%A0%E1%83%98%E1%83%95%E1%83%98_%E1%83%A5%E1%83%90%E1%83%9B%E1%83%90%E1%83%A1%E1%83%9D%E1%83%99%E1%83%9D&amp;action=edit&amp;redlink=1" TargetMode="External"/><Relationship Id="rId52" Type="http://schemas.openxmlformats.org/officeDocument/2006/relationships/hyperlink" Target="http://en.wikipedia.org/wiki/Gill_(mushroom)" TargetMode="External"/><Relationship Id="rId60" Type="http://schemas.openxmlformats.org/officeDocument/2006/relationships/hyperlink" Target="http://en.wikipedia.org/wiki/Birch" TargetMode="External"/><Relationship Id="rId65" Type="http://schemas.openxmlformats.org/officeDocument/2006/relationships/hyperlink" Target="http://en.wikipedia.org/wiki/Cryptic_species_complex" TargetMode="External"/><Relationship Id="rId73" Type="http://schemas.openxmlformats.org/officeDocument/2006/relationships/hyperlink" Target="http://ka.wikipedia.org/wiki/%E1%83%AE%E1%83%94%E1%83%97%E1%83%90%E1%83%9B%E1%83%AE%E1%83%90%E1%83%9A%E1%83%98" TargetMode="External"/><Relationship Id="rId78" Type="http://schemas.openxmlformats.org/officeDocument/2006/relationships/hyperlink" Target="http://en.wikipedia.org/wiki/Pleurotus_eryngi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://en.wikipedia.org/wiki/Lamella_(mycology)" TargetMode="External"/><Relationship Id="rId22" Type="http://schemas.openxmlformats.org/officeDocument/2006/relationships/hyperlink" Target="http://en.wikipedia.org/wiki/Poisonous_mushroom" TargetMode="External"/><Relationship Id="rId27" Type="http://schemas.openxmlformats.org/officeDocument/2006/relationships/hyperlink" Target="http://en.wikipedia.org/wiki/Synonym_(taxonomy)" TargetMode="External"/><Relationship Id="rId30" Type="http://schemas.openxmlformats.org/officeDocument/2006/relationships/hyperlink" Target="http://en.wikipedia.org/wiki/Latex" TargetMode="External"/><Relationship Id="rId35" Type="http://schemas.openxmlformats.org/officeDocument/2006/relationships/hyperlink" Target="http://en.wikipedia.org/wiki/Lactarius_deliciosus" TargetMode="External"/><Relationship Id="rId43" Type="http://schemas.openxmlformats.org/officeDocument/2006/relationships/image" Target="media/image6.jpeg"/><Relationship Id="rId48" Type="http://schemas.openxmlformats.org/officeDocument/2006/relationships/hyperlink" Target="http://en.wikipedia.org/wiki/Poisonous_mushroom" TargetMode="External"/><Relationship Id="rId56" Type="http://schemas.openxmlformats.org/officeDocument/2006/relationships/hyperlink" Target="http://en.wikipedia.org/wiki/Annulus_(mushroom)" TargetMode="External"/><Relationship Id="rId64" Type="http://schemas.openxmlformats.org/officeDocument/2006/relationships/hyperlink" Target="http://en.wikipedia.org/wiki/Plant_pathogen" TargetMode="External"/><Relationship Id="rId69" Type="http://schemas.openxmlformats.org/officeDocument/2006/relationships/hyperlink" Target="http://en.wikipedia.org/wiki/Bioluminescence" TargetMode="External"/><Relationship Id="rId77" Type="http://schemas.openxmlformats.org/officeDocument/2006/relationships/hyperlink" Target="http://en.wikipedia.org/wiki/Pleurotus_ostreatus" TargetMode="External"/><Relationship Id="rId8" Type="http://schemas.openxmlformats.org/officeDocument/2006/relationships/hyperlink" Target="http://en.wikipedia.org/wiki/Edible_mushroom" TargetMode="External"/><Relationship Id="rId51" Type="http://schemas.openxmlformats.org/officeDocument/2006/relationships/hyperlink" Target="http://en.wikipedia.org/wiki/Cultivated_mushroom" TargetMode="External"/><Relationship Id="rId72" Type="http://schemas.openxmlformats.org/officeDocument/2006/relationships/image" Target="media/image9.jpeg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en.wikipedia.org/wiki/Pileus_(mycology)" TargetMode="External"/><Relationship Id="rId17" Type="http://schemas.openxmlformats.org/officeDocument/2006/relationships/hyperlink" Target="http://en.wikipedia.org/wiki/Mycorrhiza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en.wikipedia.org/wiki/Deciduous" TargetMode="External"/><Relationship Id="rId38" Type="http://schemas.openxmlformats.org/officeDocument/2006/relationships/hyperlink" Target="http://en.wikipedia.org/wiki/Fatty_acid" TargetMode="External"/><Relationship Id="rId46" Type="http://schemas.openxmlformats.org/officeDocument/2006/relationships/hyperlink" Target="http://en.wikipedia.org/wiki/Mushroom" TargetMode="External"/><Relationship Id="rId59" Type="http://schemas.openxmlformats.org/officeDocument/2006/relationships/hyperlink" Target="http://en.wikipedia.org/wiki/Temperate" TargetMode="External"/><Relationship Id="rId67" Type="http://schemas.openxmlformats.org/officeDocument/2006/relationships/hyperlink" Target="http://en.wikipedia.org/wiki/Forest_dieback" TargetMode="External"/><Relationship Id="rId20" Type="http://schemas.openxmlformats.org/officeDocument/2006/relationships/hyperlink" Target="http://en.wikipedia.org/wiki/Common_name" TargetMode="External"/><Relationship Id="rId41" Type="http://schemas.openxmlformats.org/officeDocument/2006/relationships/hyperlink" Target="http://en.wikipedia.org/w/index.php?title=3-hydroxyacetylindole&amp;action=edit&amp;redlink=1" TargetMode="External"/><Relationship Id="rId54" Type="http://schemas.openxmlformats.org/officeDocument/2006/relationships/hyperlink" Target="http://en.wikipedia.org/wiki/Substrate_(biology)" TargetMode="External"/><Relationship Id="rId62" Type="http://schemas.openxmlformats.org/officeDocument/2006/relationships/hyperlink" Target="http://en.wikipedia.org/wiki/Fungus" TargetMode="External"/><Relationship Id="rId70" Type="http://schemas.openxmlformats.org/officeDocument/2006/relationships/hyperlink" Target="http://en.wikipedia.org/wiki/Mycelium" TargetMode="External"/><Relationship Id="rId75" Type="http://schemas.openxmlformats.org/officeDocument/2006/relationships/hyperlink" Target="http://en.wikipedia.org/wiki/Fungiculture" TargetMode="External"/><Relationship Id="rId1" Type="http://schemas.openxmlformats.org/officeDocument/2006/relationships/styles" Target="styles.xml"/><Relationship Id="rId6" Type="http://schemas.openxmlformats.org/officeDocument/2006/relationships/hyperlink" Target="http://ka.wikipedia.org/w/index.php?title=%E1%83%9B%E1%83%98%E1%83%A5%E1%83%9A%E1%83%98%E1%83%9D%E1%83%A1%E1%83%94%E1%83%91%E1%83%A0%E1%83%9C%E1%83%98&amp;action=edit&amp;redlink=1" TargetMode="External"/><Relationship Id="rId15" Type="http://schemas.openxmlformats.org/officeDocument/2006/relationships/hyperlink" Target="http://en.wikipedia.org/wiki/Stipe_(mycology)" TargetMode="External"/><Relationship Id="rId23" Type="http://schemas.openxmlformats.org/officeDocument/2006/relationships/hyperlink" Target="http://en.wikipedia.org/wiki/Parboiling" TargetMode="External"/><Relationship Id="rId28" Type="http://schemas.openxmlformats.org/officeDocument/2006/relationships/hyperlink" Target="http://en.wikipedia.org/wiki/Edible_mushroom" TargetMode="External"/><Relationship Id="rId36" Type="http://schemas.openxmlformats.org/officeDocument/2006/relationships/hyperlink" Target="http://en.wikipedia.org/wiki/Herculaneum" TargetMode="External"/><Relationship Id="rId49" Type="http://schemas.openxmlformats.org/officeDocument/2006/relationships/hyperlink" Target="http://en.wikipedia.org/wiki/Agaricus" TargetMode="External"/><Relationship Id="rId57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17</Pages>
  <Words>3890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</dc:creator>
  <cp:keywords/>
  <dc:description/>
  <cp:lastModifiedBy>joni</cp:lastModifiedBy>
  <cp:revision>3</cp:revision>
  <dcterms:created xsi:type="dcterms:W3CDTF">2014-12-09T11:32:00Z</dcterms:created>
  <dcterms:modified xsi:type="dcterms:W3CDTF">2015-01-26T11:09:00Z</dcterms:modified>
</cp:coreProperties>
</file>