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4C057" w14:textId="0A6180B3" w:rsidR="008F285A" w:rsidRPr="00D85ED3" w:rsidRDefault="00D85ED3" w:rsidP="00E40575">
      <w:pPr>
        <w:pStyle w:val="Title"/>
      </w:pPr>
      <w:r w:rsidRPr="00D85ED3">
        <w:t>Europeana Learning Scenario</w:t>
      </w:r>
    </w:p>
    <w:p w14:paraId="0E2398CF" w14:textId="77777777" w:rsidR="00DE2941" w:rsidRPr="00D85ED3" w:rsidRDefault="00DE2941" w:rsidP="00DE2941">
      <w:pPr>
        <w:rPr>
          <w:rFonts w:ascii="Calibri" w:hAnsi="Calibri" w:cs="Calibri"/>
        </w:rPr>
      </w:pPr>
    </w:p>
    <w:p w14:paraId="06A9F074" w14:textId="2FEAFD8F" w:rsidR="00DE2941" w:rsidRPr="00D85ED3" w:rsidRDefault="00DE2941" w:rsidP="00D85ED3">
      <w:pPr>
        <w:pStyle w:val="scx4"/>
        <w:shd w:val="clear" w:color="auto" w:fill="FFE599" w:themeFill="accent4" w:themeFillTint="66"/>
        <w:tabs>
          <w:tab w:val="left" w:pos="3615"/>
          <w:tab w:val="center" w:pos="4535"/>
        </w:tabs>
        <w:rPr>
          <w:rFonts w:ascii="Calibri" w:hAnsi="Calibri" w:cs="Calibri"/>
        </w:rPr>
      </w:pPr>
      <w:r w:rsidRPr="00D85ED3">
        <w:rPr>
          <w:rFonts w:ascii="Calibri" w:hAnsi="Calibri" w:cs="Calibri"/>
        </w:rPr>
        <w:t>Title</w:t>
      </w:r>
      <w:r w:rsidR="00772856">
        <w:rPr>
          <w:rFonts w:ascii="Calibri" w:hAnsi="Calibri" w:cs="Calibri"/>
        </w:rPr>
        <w:t xml:space="preserve"> </w:t>
      </w:r>
      <w:r w:rsidRPr="00D85ED3">
        <w:rPr>
          <w:rFonts w:ascii="Calibri" w:hAnsi="Calibri" w:cs="Calibri"/>
        </w:rPr>
        <w:tab/>
      </w:r>
      <w:r w:rsidRPr="00D85ED3">
        <w:rPr>
          <w:rFonts w:ascii="Calibri" w:hAnsi="Calibri" w:cs="Calibri"/>
        </w:rPr>
        <w:tab/>
      </w:r>
    </w:p>
    <w:p w14:paraId="2F320009" w14:textId="3DF5F836" w:rsidR="00112EAD" w:rsidRPr="00D85ED3" w:rsidRDefault="008507CB" w:rsidP="00DE2941">
      <w:pPr>
        <w:rPr>
          <w:rFonts w:ascii="Calibri" w:hAnsi="Calibri" w:cs="Calibri"/>
        </w:rPr>
      </w:pPr>
      <w:r>
        <w:rPr>
          <w:rFonts w:ascii="Calibri" w:hAnsi="Calibri" w:cs="Calibri"/>
        </w:rPr>
        <w:t>Greetings from the Past</w:t>
      </w:r>
    </w:p>
    <w:p w14:paraId="2C38265F" w14:textId="77777777" w:rsidR="00DE2941" w:rsidRPr="00D85ED3" w:rsidRDefault="00DE2941" w:rsidP="00D85ED3">
      <w:pPr>
        <w:pStyle w:val="scx4"/>
        <w:shd w:val="clear" w:color="auto" w:fill="FFE599" w:themeFill="accent4" w:themeFillTint="66"/>
        <w:rPr>
          <w:rFonts w:ascii="Calibri" w:hAnsi="Calibri" w:cs="Calibri"/>
        </w:rPr>
      </w:pPr>
      <w:r w:rsidRPr="00D85ED3">
        <w:rPr>
          <w:rFonts w:ascii="Calibri" w:hAnsi="Calibri" w:cs="Calibri"/>
        </w:rPr>
        <w:t>Author(s)</w:t>
      </w:r>
    </w:p>
    <w:p w14:paraId="7CE986C5" w14:textId="69EBC427" w:rsidR="0002689B" w:rsidRDefault="00772856" w:rsidP="00DE2941">
      <w:pPr>
        <w:rPr>
          <w:rFonts w:ascii="Calibri" w:hAnsi="Calibri" w:cs="Calibri"/>
        </w:rPr>
      </w:pPr>
      <w:r>
        <w:rPr>
          <w:rFonts w:ascii="Calibri" w:hAnsi="Calibri" w:cs="Calibri"/>
        </w:rPr>
        <w:t xml:space="preserve">Anita </w:t>
      </w:r>
      <w:proofErr w:type="spellStart"/>
      <w:r>
        <w:rPr>
          <w:rFonts w:ascii="Calibri" w:hAnsi="Calibri" w:cs="Calibri"/>
        </w:rPr>
        <w:t>Lasić</w:t>
      </w:r>
      <w:proofErr w:type="spellEnd"/>
    </w:p>
    <w:p w14:paraId="3382724E" w14:textId="785D7197" w:rsidR="0002689B" w:rsidRPr="00D85ED3" w:rsidRDefault="0002689B" w:rsidP="0002689B">
      <w:pPr>
        <w:pStyle w:val="scx4"/>
        <w:shd w:val="clear" w:color="auto" w:fill="FFE599" w:themeFill="accent4" w:themeFillTint="66"/>
        <w:rPr>
          <w:rFonts w:ascii="Calibri" w:hAnsi="Calibri" w:cs="Calibri"/>
        </w:rPr>
      </w:pPr>
      <w:r>
        <w:rPr>
          <w:rFonts w:ascii="Calibri" w:hAnsi="Calibri" w:cs="Calibri"/>
        </w:rPr>
        <w:t>Summary</w:t>
      </w:r>
    </w:p>
    <w:p w14:paraId="15A6E5EE" w14:textId="77777777" w:rsidR="0002689B" w:rsidRDefault="0002689B" w:rsidP="0002689B">
      <w:pPr>
        <w:rPr>
          <w:rFonts w:ascii="Calibri" w:hAnsi="Calibri" w:cs="Calibri"/>
          <w:i/>
          <w:sz w:val="18"/>
          <w:szCs w:val="18"/>
        </w:rPr>
      </w:pPr>
    </w:p>
    <w:tbl>
      <w:tblPr>
        <w:tblStyle w:val="GridTable5DarkAccent4"/>
        <w:tblW w:w="0" w:type="auto"/>
        <w:tblLook w:val="04A0" w:firstRow="1" w:lastRow="0" w:firstColumn="1" w:lastColumn="0" w:noHBand="0" w:noVBand="1"/>
      </w:tblPr>
      <w:tblGrid>
        <w:gridCol w:w="2263"/>
        <w:gridCol w:w="7087"/>
      </w:tblGrid>
      <w:tr w:rsidR="00231856" w14:paraId="6E4350E7" w14:textId="77777777" w:rsidTr="0023185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350" w:type="dxa"/>
            <w:gridSpan w:val="2"/>
          </w:tcPr>
          <w:p w14:paraId="53909F7D" w14:textId="18941ABA" w:rsidR="00231856" w:rsidRPr="00231856" w:rsidRDefault="00231856" w:rsidP="0002689B">
            <w:pPr>
              <w:rPr>
                <w:rFonts w:ascii="Calibri" w:hAnsi="Calibri" w:cs="Calibri"/>
                <w:b w:val="0"/>
                <w:i/>
                <w:sz w:val="28"/>
                <w:szCs w:val="28"/>
              </w:rPr>
            </w:pPr>
            <w:r w:rsidRPr="00231856">
              <w:rPr>
                <w:rFonts w:ascii="Calibri" w:hAnsi="Calibri" w:cs="Calibri"/>
                <w:b w:val="0"/>
                <w:i/>
                <w:sz w:val="28"/>
                <w:szCs w:val="28"/>
              </w:rPr>
              <w:t xml:space="preserve">Table of summary </w:t>
            </w:r>
          </w:p>
        </w:tc>
      </w:tr>
      <w:tr w:rsidR="00231856" w14:paraId="7ED4B92C" w14:textId="77777777" w:rsidTr="0023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04C9BA" w14:textId="4CA9B4D7" w:rsidR="00231856" w:rsidRPr="0002689B" w:rsidRDefault="00231856" w:rsidP="00231856">
            <w:pPr>
              <w:rPr>
                <w:rFonts w:asciiTheme="minorHAnsi" w:hAnsiTheme="minorHAnsi" w:cstheme="minorHAnsi"/>
              </w:rPr>
            </w:pPr>
            <w:r w:rsidRPr="0002689B">
              <w:rPr>
                <w:rFonts w:asciiTheme="minorHAnsi" w:hAnsiTheme="minorHAnsi" w:cstheme="minorHAnsi"/>
              </w:rPr>
              <w:t>Subject</w:t>
            </w:r>
          </w:p>
        </w:tc>
        <w:tc>
          <w:tcPr>
            <w:tcW w:w="7087" w:type="dxa"/>
          </w:tcPr>
          <w:p w14:paraId="258B7918" w14:textId="3C8AD821" w:rsidR="00231856" w:rsidRDefault="00772856" w:rsidP="00231856">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English, History, </w:t>
            </w:r>
            <w:r w:rsidR="00F733EF">
              <w:rPr>
                <w:rFonts w:ascii="Calibri" w:hAnsi="Calibri" w:cs="Calibri"/>
                <w:i/>
                <w:sz w:val="18"/>
                <w:szCs w:val="18"/>
              </w:rPr>
              <w:t>Geography</w:t>
            </w:r>
            <w:r>
              <w:rPr>
                <w:rFonts w:ascii="Calibri" w:hAnsi="Calibri" w:cs="Calibri"/>
                <w:i/>
                <w:sz w:val="18"/>
                <w:szCs w:val="18"/>
              </w:rPr>
              <w:t>, ICT</w:t>
            </w:r>
            <w:r w:rsidR="00231856" w:rsidRPr="00D85ED3">
              <w:rPr>
                <w:rFonts w:ascii="Calibri" w:hAnsi="Calibri" w:cs="Calibri"/>
                <w:i/>
                <w:sz w:val="18"/>
                <w:szCs w:val="18"/>
              </w:rPr>
              <w:t>.</w:t>
            </w:r>
          </w:p>
          <w:p w14:paraId="4BBBCDD8" w14:textId="77777777" w:rsidR="00231856" w:rsidRPr="00D85ED3" w:rsidRDefault="00231856" w:rsidP="00231856">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
        </w:tc>
      </w:tr>
      <w:tr w:rsidR="00231856" w14:paraId="13F940FB" w14:textId="77777777" w:rsidTr="00231856">
        <w:tc>
          <w:tcPr>
            <w:cnfStyle w:val="001000000000" w:firstRow="0" w:lastRow="0" w:firstColumn="1" w:lastColumn="0" w:oddVBand="0" w:evenVBand="0" w:oddHBand="0" w:evenHBand="0" w:firstRowFirstColumn="0" w:firstRowLastColumn="0" w:lastRowFirstColumn="0" w:lastRowLastColumn="0"/>
            <w:tcW w:w="2263" w:type="dxa"/>
          </w:tcPr>
          <w:p w14:paraId="2783AD99" w14:textId="4BDCACD7" w:rsidR="00231856" w:rsidRPr="0002689B" w:rsidRDefault="00231856" w:rsidP="00231856">
            <w:pPr>
              <w:rPr>
                <w:rFonts w:asciiTheme="minorHAnsi" w:hAnsiTheme="minorHAnsi" w:cstheme="minorHAnsi"/>
              </w:rPr>
            </w:pPr>
            <w:r w:rsidRPr="0002689B">
              <w:rPr>
                <w:rFonts w:asciiTheme="minorHAnsi" w:hAnsiTheme="minorHAnsi" w:cstheme="minorHAnsi"/>
              </w:rPr>
              <w:t>Topic</w:t>
            </w:r>
          </w:p>
        </w:tc>
        <w:tc>
          <w:tcPr>
            <w:tcW w:w="7087" w:type="dxa"/>
          </w:tcPr>
          <w:p w14:paraId="20400E7B" w14:textId="757F3E87" w:rsidR="008507CB" w:rsidRDefault="008507CB"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Historic Landmarks of </w:t>
            </w:r>
            <w:r w:rsidR="00F733EF">
              <w:rPr>
                <w:rFonts w:ascii="Calibri" w:hAnsi="Calibri" w:cs="Calibri"/>
                <w:i/>
                <w:sz w:val="18"/>
                <w:szCs w:val="18"/>
              </w:rPr>
              <w:t>Croatia</w:t>
            </w:r>
            <w:r>
              <w:rPr>
                <w:rFonts w:ascii="Calibri" w:hAnsi="Calibri" w:cs="Calibri"/>
                <w:i/>
                <w:sz w:val="18"/>
                <w:szCs w:val="18"/>
              </w:rPr>
              <w:t xml:space="preserve"> as Shown in the Vintage Postcards</w:t>
            </w:r>
          </w:p>
          <w:p w14:paraId="01A78DD8" w14:textId="77777777" w:rsidR="00231856" w:rsidRDefault="00231856" w:rsidP="008507CB">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tc>
      </w:tr>
      <w:tr w:rsidR="00231856" w14:paraId="65225378" w14:textId="77777777" w:rsidTr="006C338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63" w:type="dxa"/>
          </w:tcPr>
          <w:p w14:paraId="5C3EA8C9" w14:textId="12E8E4DD" w:rsidR="00231856" w:rsidRPr="0002689B" w:rsidRDefault="00231856" w:rsidP="00231856">
            <w:pPr>
              <w:rPr>
                <w:rFonts w:asciiTheme="minorHAnsi" w:hAnsiTheme="minorHAnsi" w:cstheme="minorHAnsi"/>
              </w:rPr>
            </w:pPr>
            <w:r>
              <w:rPr>
                <w:rFonts w:asciiTheme="minorHAnsi" w:hAnsiTheme="minorHAnsi" w:cstheme="minorHAnsi"/>
              </w:rPr>
              <w:t>Age of s</w:t>
            </w:r>
            <w:r w:rsidRPr="0002689B">
              <w:rPr>
                <w:rFonts w:asciiTheme="minorHAnsi" w:hAnsiTheme="minorHAnsi" w:cstheme="minorHAnsi"/>
              </w:rPr>
              <w:t>tudents</w:t>
            </w:r>
          </w:p>
        </w:tc>
        <w:tc>
          <w:tcPr>
            <w:tcW w:w="7087" w:type="dxa"/>
          </w:tcPr>
          <w:p w14:paraId="6ADE16EC" w14:textId="57DB028E" w:rsidR="00231856" w:rsidRDefault="00772856" w:rsidP="00231856">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Pr>
                <w:rFonts w:ascii="Calibri" w:hAnsi="Calibri" w:cs="Calibri"/>
                <w:i/>
                <w:sz w:val="18"/>
                <w:szCs w:val="18"/>
              </w:rPr>
              <w:t>14</w:t>
            </w:r>
          </w:p>
        </w:tc>
      </w:tr>
      <w:tr w:rsidR="00231856" w14:paraId="1659F44F" w14:textId="77777777" w:rsidTr="006C3389">
        <w:trPr>
          <w:trHeight w:val="414"/>
        </w:trPr>
        <w:tc>
          <w:tcPr>
            <w:cnfStyle w:val="001000000000" w:firstRow="0" w:lastRow="0" w:firstColumn="1" w:lastColumn="0" w:oddVBand="0" w:evenVBand="0" w:oddHBand="0" w:evenHBand="0" w:firstRowFirstColumn="0" w:firstRowLastColumn="0" w:lastRowFirstColumn="0" w:lastRowLastColumn="0"/>
            <w:tcW w:w="2263" w:type="dxa"/>
          </w:tcPr>
          <w:p w14:paraId="70E9069F" w14:textId="22F773E8" w:rsidR="00231856" w:rsidRPr="0002689B" w:rsidRDefault="00231856" w:rsidP="00231856">
            <w:pPr>
              <w:rPr>
                <w:rFonts w:asciiTheme="minorHAnsi" w:hAnsiTheme="minorHAnsi" w:cstheme="minorHAnsi"/>
              </w:rPr>
            </w:pPr>
            <w:r w:rsidRPr="0002689B">
              <w:rPr>
                <w:rFonts w:asciiTheme="minorHAnsi" w:hAnsiTheme="minorHAnsi" w:cstheme="minorHAnsi"/>
              </w:rPr>
              <w:t>Preparation time</w:t>
            </w:r>
          </w:p>
        </w:tc>
        <w:tc>
          <w:tcPr>
            <w:tcW w:w="7087" w:type="dxa"/>
          </w:tcPr>
          <w:p w14:paraId="36AFEE69" w14:textId="76443A81" w:rsidR="00231856" w:rsidRDefault="000D7401"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10</w:t>
            </w:r>
          </w:p>
        </w:tc>
      </w:tr>
      <w:tr w:rsidR="00231856" w14:paraId="3DCD5773" w14:textId="77777777" w:rsidTr="006C338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63" w:type="dxa"/>
          </w:tcPr>
          <w:p w14:paraId="13FE3D17" w14:textId="0C67877D" w:rsidR="00231856" w:rsidRPr="0002689B" w:rsidRDefault="00231856" w:rsidP="00231856">
            <w:pPr>
              <w:rPr>
                <w:rFonts w:asciiTheme="minorHAnsi" w:hAnsiTheme="minorHAnsi" w:cstheme="minorHAnsi"/>
              </w:rPr>
            </w:pPr>
            <w:r w:rsidRPr="0002689B">
              <w:rPr>
                <w:rFonts w:asciiTheme="minorHAnsi" w:hAnsiTheme="minorHAnsi" w:cstheme="minorHAnsi"/>
              </w:rPr>
              <w:t>Teaching time</w:t>
            </w:r>
          </w:p>
        </w:tc>
        <w:tc>
          <w:tcPr>
            <w:tcW w:w="7087" w:type="dxa"/>
          </w:tcPr>
          <w:p w14:paraId="1B7A4C49" w14:textId="07FDF4FB" w:rsidR="00231856" w:rsidRDefault="00772856" w:rsidP="00231856">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Pr>
                <w:rFonts w:ascii="Calibri" w:hAnsi="Calibri" w:cs="Calibri"/>
                <w:i/>
                <w:sz w:val="18"/>
                <w:szCs w:val="18"/>
              </w:rPr>
              <w:t>45 minutes in the classroom</w:t>
            </w:r>
          </w:p>
        </w:tc>
      </w:tr>
      <w:tr w:rsidR="00231856" w14:paraId="32BA0750" w14:textId="77777777" w:rsidTr="00231856">
        <w:tc>
          <w:tcPr>
            <w:cnfStyle w:val="001000000000" w:firstRow="0" w:lastRow="0" w:firstColumn="1" w:lastColumn="0" w:oddVBand="0" w:evenVBand="0" w:oddHBand="0" w:evenHBand="0" w:firstRowFirstColumn="0" w:firstRowLastColumn="0" w:lastRowFirstColumn="0" w:lastRowLastColumn="0"/>
            <w:tcW w:w="2263" w:type="dxa"/>
          </w:tcPr>
          <w:p w14:paraId="71FD388B" w14:textId="05AB9DEA" w:rsidR="00231856" w:rsidRPr="0002689B" w:rsidRDefault="00231856" w:rsidP="00231856">
            <w:pPr>
              <w:jc w:val="left"/>
              <w:rPr>
                <w:rFonts w:asciiTheme="minorHAnsi" w:hAnsiTheme="minorHAnsi" w:cstheme="minorHAnsi"/>
              </w:rPr>
            </w:pPr>
            <w:r>
              <w:rPr>
                <w:rFonts w:asciiTheme="minorHAnsi" w:hAnsiTheme="minorHAnsi" w:cstheme="minorHAnsi"/>
              </w:rPr>
              <w:t xml:space="preserve">Online teaching material </w:t>
            </w:r>
          </w:p>
        </w:tc>
        <w:tc>
          <w:tcPr>
            <w:tcW w:w="7087" w:type="dxa"/>
          </w:tcPr>
          <w:p w14:paraId="77EA737E" w14:textId="77777777" w:rsidR="00231856" w:rsidRDefault="00231856"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sidRPr="00D85ED3">
              <w:rPr>
                <w:rFonts w:ascii="Calibri" w:hAnsi="Calibri" w:cs="Calibri"/>
                <w:i/>
                <w:sz w:val="18"/>
                <w:szCs w:val="18"/>
              </w:rPr>
              <w:t>List here all the links of online tools</w:t>
            </w:r>
            <w:r>
              <w:rPr>
                <w:rFonts w:ascii="Calibri" w:hAnsi="Calibri" w:cs="Calibri"/>
                <w:i/>
                <w:sz w:val="18"/>
                <w:szCs w:val="18"/>
              </w:rPr>
              <w:t>, applications</w:t>
            </w:r>
            <w:r w:rsidRPr="00D85ED3">
              <w:rPr>
                <w:rFonts w:ascii="Calibri" w:hAnsi="Calibri" w:cs="Calibri"/>
                <w:i/>
                <w:sz w:val="18"/>
                <w:szCs w:val="18"/>
              </w:rPr>
              <w:t xml:space="preserve"> and support documents that</w:t>
            </w:r>
            <w:r>
              <w:rPr>
                <w:rFonts w:ascii="Calibri" w:hAnsi="Calibri" w:cs="Calibri"/>
                <w:i/>
                <w:sz w:val="18"/>
                <w:szCs w:val="18"/>
              </w:rPr>
              <w:t xml:space="preserve"> you will use during the lesson, such as: </w:t>
            </w:r>
            <w:proofErr w:type="spellStart"/>
            <w:r>
              <w:rPr>
                <w:rFonts w:ascii="Calibri" w:hAnsi="Calibri" w:cs="Calibri"/>
                <w:i/>
                <w:sz w:val="18"/>
                <w:szCs w:val="18"/>
              </w:rPr>
              <w:t>Padlet</w:t>
            </w:r>
            <w:proofErr w:type="spellEnd"/>
            <w:r>
              <w:rPr>
                <w:rFonts w:ascii="Calibri" w:hAnsi="Calibri" w:cs="Calibri"/>
                <w:i/>
                <w:sz w:val="18"/>
                <w:szCs w:val="18"/>
              </w:rPr>
              <w:t xml:space="preserve">, </w:t>
            </w:r>
            <w:proofErr w:type="spellStart"/>
            <w:r>
              <w:rPr>
                <w:rFonts w:ascii="Calibri" w:hAnsi="Calibri" w:cs="Calibri"/>
                <w:i/>
                <w:sz w:val="18"/>
                <w:szCs w:val="18"/>
              </w:rPr>
              <w:t>Kahoot</w:t>
            </w:r>
            <w:proofErr w:type="spellEnd"/>
            <w:r>
              <w:rPr>
                <w:rFonts w:ascii="Calibri" w:hAnsi="Calibri" w:cs="Calibri"/>
                <w:i/>
                <w:sz w:val="18"/>
                <w:szCs w:val="18"/>
              </w:rPr>
              <w:t xml:space="preserve">, </w:t>
            </w:r>
            <w:proofErr w:type="spellStart"/>
            <w:r>
              <w:rPr>
                <w:rFonts w:ascii="Calibri" w:hAnsi="Calibri" w:cs="Calibri"/>
                <w:i/>
                <w:sz w:val="18"/>
                <w:szCs w:val="18"/>
              </w:rPr>
              <w:t>Historiana</w:t>
            </w:r>
            <w:proofErr w:type="spellEnd"/>
            <w:r>
              <w:rPr>
                <w:rFonts w:ascii="Calibri" w:hAnsi="Calibri" w:cs="Calibri"/>
                <w:i/>
                <w:sz w:val="18"/>
                <w:szCs w:val="18"/>
              </w:rPr>
              <w:t>, etc.</w:t>
            </w:r>
          </w:p>
          <w:p w14:paraId="7346D4FF" w14:textId="77777777" w:rsidR="00D43E17" w:rsidRDefault="00D43E17"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42435B2C" w14:textId="78B2A2F5" w:rsidR="00772856" w:rsidRDefault="001F3539"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Google sites: </w:t>
            </w:r>
            <w:r>
              <w:t xml:space="preserve"> </w:t>
            </w:r>
            <w:hyperlink w:history="1"/>
            <w:hyperlink r:id="rId9" w:history="1">
              <w:r w:rsidR="00A433C1" w:rsidRPr="00CF74A1">
                <w:rPr>
                  <w:rStyle w:val="Hyperlink"/>
                  <w:rFonts w:ascii="Calibri" w:hAnsi="Calibri" w:cs="Calibri"/>
                  <w:i/>
                  <w:sz w:val="18"/>
                  <w:szCs w:val="18"/>
                </w:rPr>
                <w:t>https://bit.ly/2VhGReE</w:t>
              </w:r>
            </w:hyperlink>
          </w:p>
          <w:p w14:paraId="084EC1C5" w14:textId="77777777" w:rsidR="00006F72" w:rsidRDefault="00006F72"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6997B9DC" w14:textId="78D83653" w:rsidR="00006F72" w:rsidRDefault="00006F72"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roofErr w:type="spellStart"/>
            <w:r>
              <w:rPr>
                <w:rFonts w:ascii="Calibri" w:hAnsi="Calibri" w:cs="Calibri"/>
                <w:i/>
                <w:sz w:val="18"/>
                <w:szCs w:val="18"/>
              </w:rPr>
              <w:t>Kahoot</w:t>
            </w:r>
            <w:proofErr w:type="spellEnd"/>
            <w:r>
              <w:rPr>
                <w:rFonts w:ascii="Calibri" w:hAnsi="Calibri" w:cs="Calibri"/>
                <w:i/>
                <w:sz w:val="18"/>
                <w:szCs w:val="18"/>
              </w:rPr>
              <w:t xml:space="preserve">: </w:t>
            </w:r>
          </w:p>
          <w:p w14:paraId="2D8EC97D" w14:textId="77777777" w:rsidR="00F733EF" w:rsidRDefault="00F733EF"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275D0312" w14:textId="0B53ABB7" w:rsidR="00926A0E" w:rsidRDefault="00926A0E"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Wikipedia: </w:t>
            </w:r>
            <w:hyperlink r:id="rId10" w:history="1">
              <w:r w:rsidRPr="00364391">
                <w:rPr>
                  <w:rStyle w:val="Hyperlink"/>
                  <w:rFonts w:ascii="Calibri" w:hAnsi="Calibri" w:cs="Calibri"/>
                  <w:i/>
                  <w:sz w:val="18"/>
                  <w:szCs w:val="18"/>
                </w:rPr>
                <w:t>https://bit.ly/1IJQQeM</w:t>
              </w:r>
            </w:hyperlink>
          </w:p>
          <w:p w14:paraId="58E7F870" w14:textId="77777777" w:rsidR="00926A0E" w:rsidRDefault="00926A0E"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79670C3F" w14:textId="221857D4" w:rsidR="006F4D34" w:rsidRDefault="006F4D34"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Wikipedia: </w:t>
            </w:r>
            <w:hyperlink r:id="rId11" w:history="1">
              <w:r w:rsidRPr="00364391">
                <w:rPr>
                  <w:rStyle w:val="Hyperlink"/>
                  <w:rFonts w:ascii="Calibri" w:hAnsi="Calibri" w:cs="Calibri"/>
                  <w:i/>
                  <w:sz w:val="18"/>
                  <w:szCs w:val="18"/>
                </w:rPr>
                <w:t>https://bit.ly/2TB2QM7</w:t>
              </w:r>
            </w:hyperlink>
          </w:p>
          <w:p w14:paraId="5547CE79" w14:textId="77777777" w:rsidR="006F4D34" w:rsidRDefault="006F4D34"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499E9F8F" w14:textId="7FC58520" w:rsidR="006F4D34" w:rsidRDefault="006F4D34" w:rsidP="00231856">
            <w:pPr>
              <w:cnfStyle w:val="000000000000" w:firstRow="0" w:lastRow="0" w:firstColumn="0" w:lastColumn="0" w:oddVBand="0" w:evenVBand="0" w:oddHBand="0" w:evenHBand="0" w:firstRowFirstColumn="0" w:firstRowLastColumn="0" w:lastRowFirstColumn="0" w:lastRowLastColumn="0"/>
              <w:rPr>
                <w:rStyle w:val="Hyperlink"/>
                <w:rFonts w:ascii="Calibri" w:hAnsi="Calibri" w:cs="Calibri"/>
                <w:i/>
                <w:sz w:val="18"/>
                <w:szCs w:val="18"/>
              </w:rPr>
            </w:pPr>
            <w:r>
              <w:rPr>
                <w:rFonts w:ascii="Calibri" w:hAnsi="Calibri" w:cs="Calibri"/>
                <w:i/>
                <w:sz w:val="18"/>
                <w:szCs w:val="18"/>
              </w:rPr>
              <w:t xml:space="preserve">Wikipedia: </w:t>
            </w:r>
            <w:hyperlink r:id="rId12" w:history="1">
              <w:r w:rsidRPr="00364391">
                <w:rPr>
                  <w:rStyle w:val="Hyperlink"/>
                  <w:rFonts w:ascii="Calibri" w:hAnsi="Calibri" w:cs="Calibri"/>
                  <w:i/>
                  <w:sz w:val="18"/>
                  <w:szCs w:val="18"/>
                </w:rPr>
                <w:t>https://bit.ly/2AD6EFv</w:t>
              </w:r>
            </w:hyperlink>
          </w:p>
          <w:p w14:paraId="22B2D9C4" w14:textId="77777777" w:rsidR="006F4D34" w:rsidRDefault="006F4D34"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2D0ADC26" w14:textId="77777777" w:rsidR="00FD4DB6" w:rsidRDefault="00FD4DB6"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5BC60B90" w14:textId="6422C0DB" w:rsidR="00A433C1" w:rsidRPr="00D85ED3" w:rsidRDefault="00F54A91"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Google questionnaire: </w:t>
            </w:r>
            <w:hyperlink r:id="rId13" w:history="1">
              <w:r w:rsidRPr="00831E7E">
                <w:rPr>
                  <w:rStyle w:val="Hyperlink"/>
                  <w:rFonts w:ascii="Calibri" w:hAnsi="Calibri" w:cs="Calibri"/>
                  <w:i/>
                  <w:sz w:val="18"/>
                  <w:szCs w:val="18"/>
                </w:rPr>
                <w:t>https://bit.ly/2THqNRV</w:t>
              </w:r>
            </w:hyperlink>
            <w:bookmarkStart w:id="0" w:name="_GoBack"/>
            <w:bookmarkEnd w:id="0"/>
          </w:p>
          <w:p w14:paraId="1A6F165F" w14:textId="77777777" w:rsidR="00231856" w:rsidRDefault="00231856" w:rsidP="00231856">
            <w:pPr>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tc>
      </w:tr>
      <w:tr w:rsidR="00231856" w14:paraId="10A67C2D" w14:textId="77777777" w:rsidTr="00231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C419A3" w14:textId="506C6627" w:rsidR="00231856" w:rsidRDefault="00231856" w:rsidP="00231856">
            <w:pPr>
              <w:jc w:val="left"/>
              <w:rPr>
                <w:rFonts w:asciiTheme="minorHAnsi" w:hAnsiTheme="minorHAnsi" w:cstheme="minorHAnsi"/>
              </w:rPr>
            </w:pPr>
            <w:r>
              <w:rPr>
                <w:rFonts w:asciiTheme="minorHAnsi" w:hAnsiTheme="minorHAnsi" w:cstheme="minorHAnsi"/>
              </w:rPr>
              <w:t>Offline teaching material</w:t>
            </w:r>
          </w:p>
        </w:tc>
        <w:tc>
          <w:tcPr>
            <w:tcW w:w="7087" w:type="dxa"/>
          </w:tcPr>
          <w:p w14:paraId="7685BB33" w14:textId="77777777" w:rsidR="0026613C" w:rsidRDefault="00231856" w:rsidP="00231856">
            <w:pPr>
              <w:tabs>
                <w:tab w:val="center" w:pos="4680"/>
              </w:tabs>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D85ED3">
              <w:rPr>
                <w:rFonts w:ascii="Calibri" w:hAnsi="Calibri" w:cs="Calibri"/>
                <w:i/>
                <w:sz w:val="18"/>
                <w:szCs w:val="18"/>
              </w:rPr>
              <w:t xml:space="preserve">List here all the offline tools, such as: </w:t>
            </w:r>
          </w:p>
          <w:p w14:paraId="678DCEE3" w14:textId="036B8041" w:rsidR="00231856" w:rsidRPr="00D85ED3" w:rsidRDefault="00231856" w:rsidP="00231856">
            <w:pPr>
              <w:tabs>
                <w:tab w:val="center" w:pos="4680"/>
              </w:tabs>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roofErr w:type="gramStart"/>
            <w:r w:rsidRPr="00D85ED3">
              <w:rPr>
                <w:rFonts w:ascii="Calibri" w:hAnsi="Calibri" w:cs="Calibri"/>
                <w:i/>
                <w:sz w:val="18"/>
                <w:szCs w:val="18"/>
              </w:rPr>
              <w:t>paper</w:t>
            </w:r>
            <w:proofErr w:type="gramEnd"/>
            <w:r w:rsidRPr="00D85ED3">
              <w:rPr>
                <w:rFonts w:ascii="Calibri" w:hAnsi="Calibri" w:cs="Calibri"/>
                <w:i/>
                <w:sz w:val="18"/>
                <w:szCs w:val="18"/>
              </w:rPr>
              <w:t xml:space="preserve">, glue, </w:t>
            </w:r>
            <w:r w:rsidR="00F733EF">
              <w:rPr>
                <w:rFonts w:ascii="Calibri" w:hAnsi="Calibri" w:cs="Calibri"/>
                <w:i/>
                <w:sz w:val="18"/>
                <w:szCs w:val="18"/>
              </w:rPr>
              <w:t>markers, worksheets, poster</w:t>
            </w:r>
            <w:r w:rsidR="009155CB">
              <w:rPr>
                <w:rFonts w:ascii="Calibri" w:hAnsi="Calibri" w:cs="Calibri"/>
                <w:i/>
                <w:sz w:val="18"/>
                <w:szCs w:val="18"/>
              </w:rPr>
              <w:t>.</w:t>
            </w:r>
          </w:p>
          <w:p w14:paraId="52187DFF" w14:textId="77777777" w:rsidR="00231856" w:rsidRDefault="00231856" w:rsidP="00231856">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
        </w:tc>
      </w:tr>
      <w:tr w:rsidR="00231856" w14:paraId="556F9FD7" w14:textId="77777777" w:rsidTr="00231856">
        <w:tc>
          <w:tcPr>
            <w:cnfStyle w:val="001000000000" w:firstRow="0" w:lastRow="0" w:firstColumn="1" w:lastColumn="0" w:oddVBand="0" w:evenVBand="0" w:oddHBand="0" w:evenHBand="0" w:firstRowFirstColumn="0" w:firstRowLastColumn="0" w:lastRowFirstColumn="0" w:lastRowLastColumn="0"/>
            <w:tcW w:w="2263" w:type="dxa"/>
          </w:tcPr>
          <w:p w14:paraId="674E70DA" w14:textId="64E72D52" w:rsidR="00231856" w:rsidRDefault="00231856" w:rsidP="00231856">
            <w:pPr>
              <w:jc w:val="left"/>
              <w:rPr>
                <w:rFonts w:asciiTheme="minorHAnsi" w:hAnsiTheme="minorHAnsi" w:cstheme="minorHAnsi"/>
              </w:rPr>
            </w:pPr>
            <w:r>
              <w:rPr>
                <w:rFonts w:asciiTheme="minorHAnsi" w:hAnsiTheme="minorHAnsi" w:cstheme="minorHAnsi"/>
              </w:rPr>
              <w:t>Europeana resources used</w:t>
            </w:r>
          </w:p>
        </w:tc>
        <w:tc>
          <w:tcPr>
            <w:tcW w:w="7087" w:type="dxa"/>
          </w:tcPr>
          <w:p w14:paraId="04FAEF4D" w14:textId="77777777" w:rsidR="00231856" w:rsidRDefault="00231856" w:rsidP="00231856">
            <w:pPr>
              <w:tabs>
                <w:tab w:val="center" w:pos="4680"/>
              </w:tabs>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List here links ALL of the Europeana resources used for this learning scenario.</w:t>
            </w:r>
          </w:p>
          <w:p w14:paraId="37572C0E" w14:textId="0E972B6D" w:rsidR="00006F72" w:rsidRDefault="0026613C" w:rsidP="00231856">
            <w:pPr>
              <w:tabs>
                <w:tab w:val="center" w:pos="4680"/>
              </w:tabs>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r>
              <w:rPr>
                <w:rFonts w:ascii="Calibri" w:hAnsi="Calibri" w:cs="Calibri"/>
                <w:i/>
                <w:sz w:val="18"/>
                <w:szCs w:val="18"/>
              </w:rPr>
              <w:t xml:space="preserve">Four </w:t>
            </w:r>
            <w:proofErr w:type="spellStart"/>
            <w:r w:rsidR="001F3539">
              <w:rPr>
                <w:rFonts w:ascii="Calibri" w:hAnsi="Calibri" w:cs="Calibri"/>
                <w:i/>
                <w:sz w:val="18"/>
                <w:szCs w:val="18"/>
              </w:rPr>
              <w:t>Europeana</w:t>
            </w:r>
            <w:proofErr w:type="spellEnd"/>
            <w:r w:rsidR="0061354E">
              <w:rPr>
                <w:rFonts w:ascii="Calibri" w:hAnsi="Calibri" w:cs="Calibri"/>
                <w:i/>
                <w:sz w:val="18"/>
                <w:szCs w:val="18"/>
              </w:rPr>
              <w:t xml:space="preserve"> </w:t>
            </w:r>
            <w:r w:rsidR="009155CB">
              <w:rPr>
                <w:rFonts w:ascii="Calibri" w:hAnsi="Calibri" w:cs="Calibri"/>
                <w:i/>
                <w:sz w:val="18"/>
                <w:szCs w:val="18"/>
              </w:rPr>
              <w:t>vintage postcards</w:t>
            </w:r>
            <w:r w:rsidR="001F3539">
              <w:rPr>
                <w:rFonts w:ascii="Calibri" w:hAnsi="Calibri" w:cs="Calibri"/>
                <w:i/>
                <w:sz w:val="18"/>
                <w:szCs w:val="18"/>
              </w:rPr>
              <w:t xml:space="preserve">: </w:t>
            </w:r>
            <w:hyperlink r:id="rId14" w:history="1">
              <w:r w:rsidR="001F3539" w:rsidRPr="00EB5616">
                <w:rPr>
                  <w:rStyle w:val="Hyperlink"/>
                  <w:rFonts w:ascii="Calibri" w:hAnsi="Calibri" w:cs="Calibri"/>
                  <w:i/>
                  <w:sz w:val="18"/>
                  <w:szCs w:val="18"/>
                </w:rPr>
                <w:t>https://bit.ly/2Fc6vNh</w:t>
              </w:r>
            </w:hyperlink>
          </w:p>
          <w:p w14:paraId="1FC2A813" w14:textId="77777777" w:rsidR="00A04D7B" w:rsidRDefault="00A04D7B" w:rsidP="00231856">
            <w:pPr>
              <w:tabs>
                <w:tab w:val="center" w:pos="4680"/>
              </w:tabs>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06DD5402" w14:textId="77777777" w:rsidR="001F3539" w:rsidRDefault="001F3539" w:rsidP="00231856">
            <w:pPr>
              <w:tabs>
                <w:tab w:val="center" w:pos="4680"/>
              </w:tabs>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p w14:paraId="474C4E96" w14:textId="32C4FBB8" w:rsidR="008507CB" w:rsidRPr="00D85ED3" w:rsidRDefault="008507CB" w:rsidP="00231856">
            <w:pPr>
              <w:tabs>
                <w:tab w:val="center" w:pos="4680"/>
              </w:tabs>
              <w:cnfStyle w:val="000000000000" w:firstRow="0" w:lastRow="0" w:firstColumn="0" w:lastColumn="0" w:oddVBand="0" w:evenVBand="0" w:oddHBand="0" w:evenHBand="0" w:firstRowFirstColumn="0" w:firstRowLastColumn="0" w:lastRowFirstColumn="0" w:lastRowLastColumn="0"/>
              <w:rPr>
                <w:rFonts w:ascii="Calibri" w:hAnsi="Calibri" w:cs="Calibri"/>
                <w:i/>
                <w:sz w:val="18"/>
                <w:szCs w:val="18"/>
              </w:rPr>
            </w:pPr>
          </w:p>
        </w:tc>
      </w:tr>
    </w:tbl>
    <w:p w14:paraId="10368BC5" w14:textId="4FA8B439" w:rsidR="0002689B" w:rsidRPr="00D85ED3" w:rsidRDefault="0002689B" w:rsidP="00DE2941">
      <w:pPr>
        <w:rPr>
          <w:rFonts w:ascii="Calibri" w:hAnsi="Calibri" w:cs="Calibri"/>
        </w:rPr>
      </w:pPr>
    </w:p>
    <w:p w14:paraId="62031B4D" w14:textId="09B61A7F" w:rsidR="00E91051" w:rsidRPr="00D85ED3" w:rsidRDefault="00E91051" w:rsidP="00D85ED3">
      <w:pPr>
        <w:pStyle w:val="scx4"/>
        <w:shd w:val="clear" w:color="auto" w:fill="FFE599" w:themeFill="accent4" w:themeFillTint="66"/>
        <w:rPr>
          <w:rFonts w:ascii="Calibri" w:hAnsi="Calibri" w:cs="Calibri"/>
        </w:rPr>
      </w:pPr>
      <w:r w:rsidRPr="00D85ED3">
        <w:rPr>
          <w:rFonts w:ascii="Calibri" w:hAnsi="Calibri" w:cs="Calibri"/>
        </w:rPr>
        <w:lastRenderedPageBreak/>
        <w:t>Licenses</w:t>
      </w:r>
    </w:p>
    <w:p w14:paraId="7843EE45" w14:textId="51E97C6D" w:rsidR="00E91051" w:rsidRPr="00D85ED3" w:rsidRDefault="0036777E" w:rsidP="00DE2941">
      <w:pPr>
        <w:rPr>
          <w:rFonts w:ascii="Calibri" w:hAnsi="Calibri" w:cs="Calibri"/>
          <w:i/>
          <w:sz w:val="18"/>
          <w:szCs w:val="18"/>
        </w:rPr>
      </w:pPr>
      <w:r w:rsidRPr="00D85ED3">
        <w:rPr>
          <w:rFonts w:ascii="Calibri" w:hAnsi="Calibri" w:cs="Calibri"/>
          <w:i/>
          <w:sz w:val="18"/>
          <w:szCs w:val="18"/>
        </w:rPr>
        <w:t xml:space="preserve">Please indicate below which license you attribute your work with by picking one of the options below. </w:t>
      </w:r>
      <w:r w:rsidR="000F7BB5" w:rsidRPr="00D85ED3">
        <w:rPr>
          <w:rFonts w:ascii="Calibri" w:hAnsi="Calibri" w:cs="Calibri"/>
          <w:i/>
          <w:sz w:val="18"/>
          <w:szCs w:val="18"/>
        </w:rPr>
        <w:t xml:space="preserve">We do </w:t>
      </w:r>
      <w:r w:rsidR="000F7BB5" w:rsidRPr="00D85ED3">
        <w:rPr>
          <w:rFonts w:ascii="Calibri" w:hAnsi="Calibri" w:cs="Calibri"/>
          <w:b/>
          <w:i/>
          <w:sz w:val="18"/>
          <w:szCs w:val="18"/>
        </w:rPr>
        <w:t>NOT</w:t>
      </w:r>
      <w:r w:rsidR="000F7BB5" w:rsidRPr="00D85ED3">
        <w:rPr>
          <w:rFonts w:ascii="Calibri" w:hAnsi="Calibri" w:cs="Calibri"/>
          <w:i/>
          <w:sz w:val="18"/>
          <w:szCs w:val="18"/>
        </w:rPr>
        <w:t xml:space="preserve"> recommend the last option – in case you pick that one, you</w:t>
      </w:r>
      <w:r w:rsidR="00D85ED3">
        <w:rPr>
          <w:rFonts w:ascii="Calibri" w:hAnsi="Calibri" w:cs="Calibri"/>
          <w:i/>
          <w:sz w:val="18"/>
          <w:szCs w:val="18"/>
        </w:rPr>
        <w:t>r work will not be translatable or editable.</w:t>
      </w:r>
      <w:r w:rsidR="000F7BB5" w:rsidRPr="00D85ED3">
        <w:rPr>
          <w:rFonts w:ascii="Calibri" w:hAnsi="Calibri" w:cs="Calibri"/>
          <w:i/>
          <w:sz w:val="18"/>
          <w:szCs w:val="18"/>
        </w:rPr>
        <w:t xml:space="preserve"> </w:t>
      </w:r>
      <w:r w:rsidR="00E91051" w:rsidRPr="00D85ED3">
        <w:rPr>
          <w:rFonts w:ascii="Calibri" w:hAnsi="Calibri" w:cs="Calibri"/>
          <w:i/>
          <w:sz w:val="18"/>
          <w:szCs w:val="18"/>
        </w:rPr>
        <w:t xml:space="preserve">If you include images in the </w:t>
      </w:r>
      <w:r w:rsidR="00D85ED3">
        <w:rPr>
          <w:rFonts w:ascii="Calibri" w:hAnsi="Calibri" w:cs="Calibri"/>
          <w:i/>
          <w:sz w:val="18"/>
          <w:szCs w:val="18"/>
        </w:rPr>
        <w:t>learning scenario</w:t>
      </w:r>
      <w:r w:rsidR="00E91051" w:rsidRPr="00D85ED3">
        <w:rPr>
          <w:rFonts w:ascii="Calibri" w:hAnsi="Calibri" w:cs="Calibri"/>
          <w:i/>
          <w:sz w:val="18"/>
          <w:szCs w:val="18"/>
        </w:rPr>
        <w:t>, please make sure to add the source and licens</w:t>
      </w:r>
      <w:r w:rsidR="00D85ED3">
        <w:rPr>
          <w:rFonts w:ascii="Calibri" w:hAnsi="Calibri" w:cs="Calibri"/>
          <w:i/>
          <w:sz w:val="18"/>
          <w:szCs w:val="18"/>
        </w:rPr>
        <w:t>es under the pictures themselves</w:t>
      </w:r>
      <w:r w:rsidR="002C32D5" w:rsidRPr="00D85ED3">
        <w:rPr>
          <w:rFonts w:ascii="Calibri" w:hAnsi="Calibri" w:cs="Calibri"/>
          <w:i/>
          <w:sz w:val="18"/>
          <w:szCs w:val="18"/>
        </w:rPr>
        <w:t>.</w:t>
      </w:r>
    </w:p>
    <w:p w14:paraId="169A7661" w14:textId="49B7E109" w:rsidR="002C32D5" w:rsidRPr="00D85ED3" w:rsidRDefault="002C32D5" w:rsidP="002C32D5">
      <w:pPr>
        <w:pStyle w:val="ListParagraph"/>
        <w:numPr>
          <w:ilvl w:val="0"/>
          <w:numId w:val="2"/>
        </w:numPr>
        <w:rPr>
          <w:rFonts w:ascii="Calibri" w:hAnsi="Calibri" w:cs="Calibri"/>
        </w:rPr>
      </w:pPr>
      <w:r w:rsidRPr="00D85ED3">
        <w:rPr>
          <w:rFonts w:ascii="Calibri" w:hAnsi="Calibri" w:cs="Calibri"/>
          <w:b/>
        </w:rPr>
        <w:t>Attribution CC BY.</w:t>
      </w:r>
      <w:r w:rsidR="0036777E" w:rsidRPr="00D85ED3">
        <w:rPr>
          <w:rFonts w:ascii="Calibri" w:hAnsi="Calibri" w:cs="Calibri"/>
          <w:b/>
        </w:rPr>
        <w:t xml:space="preserve"> </w:t>
      </w:r>
      <w:r w:rsidR="0036777E" w:rsidRPr="00D85ED3">
        <w:rPr>
          <w:rFonts w:ascii="Calibri" w:hAnsi="Calibri" w:cs="Calibri"/>
          <w:bCs/>
        </w:rPr>
        <w:t>This license lets others distribute, remix, tweak, and build upon your work, even commercially, as long as they credit you for the original creation.</w:t>
      </w:r>
      <w:r w:rsidR="0036777E" w:rsidRPr="00D85ED3">
        <w:rPr>
          <w:rFonts w:ascii="Calibri" w:hAnsi="Calibri" w:cs="Calibri"/>
        </w:rPr>
        <w:t xml:space="preserve"> This is the most accommodating of licenses offered. Recommended for maximum dissemination and use of licensed materials.</w:t>
      </w:r>
    </w:p>
    <w:p w14:paraId="3EBC28F3" w14:textId="4E5B4DBD" w:rsidR="002C32D5" w:rsidRPr="00D85ED3" w:rsidRDefault="002C32D5" w:rsidP="002C32D5">
      <w:pPr>
        <w:pStyle w:val="ListParagraph"/>
        <w:numPr>
          <w:ilvl w:val="0"/>
          <w:numId w:val="2"/>
        </w:numPr>
        <w:rPr>
          <w:rFonts w:ascii="Calibri" w:hAnsi="Calibri" w:cs="Calibri"/>
        </w:rPr>
      </w:pPr>
      <w:r w:rsidRPr="00D85ED3">
        <w:rPr>
          <w:rFonts w:ascii="Calibri" w:hAnsi="Calibri" w:cs="Calibri"/>
          <w:b/>
        </w:rPr>
        <w:t xml:space="preserve">Attribution </w:t>
      </w:r>
      <w:proofErr w:type="spellStart"/>
      <w:r w:rsidRPr="00D85ED3">
        <w:rPr>
          <w:rFonts w:ascii="Calibri" w:hAnsi="Calibri" w:cs="Calibri"/>
          <w:b/>
        </w:rPr>
        <w:t>ShareAlike</w:t>
      </w:r>
      <w:proofErr w:type="spellEnd"/>
      <w:r w:rsidRPr="00D85ED3">
        <w:rPr>
          <w:rFonts w:ascii="Calibri" w:hAnsi="Calibri" w:cs="Calibri"/>
          <w:b/>
        </w:rPr>
        <w:t xml:space="preserve"> CC BY-SA.</w:t>
      </w:r>
      <w:r w:rsidR="00AE3F5D" w:rsidRPr="00D85ED3">
        <w:rPr>
          <w:rFonts w:ascii="Calibri" w:hAnsi="Calibri" w:cs="Calibri"/>
          <w:b/>
        </w:rPr>
        <w:t xml:space="preserve"> </w:t>
      </w:r>
      <w:r w:rsidR="00AE3F5D" w:rsidRPr="00D85ED3">
        <w:rPr>
          <w:rFonts w:ascii="Calibri" w:hAnsi="Calibri" w:cs="Calibri"/>
          <w:bCs/>
        </w:rPr>
        <w:t xml:space="preserve">This license lets others remix, tweak, and build upon your work even for commercial purposes, as long as they credit you and license their new creations under the identical terms. </w:t>
      </w:r>
      <w:r w:rsidR="00AE3F5D" w:rsidRPr="00D85ED3">
        <w:rPr>
          <w:rFonts w:ascii="Calibri" w:hAnsi="Calibri" w:cs="Calibri"/>
        </w:rPr>
        <w:t>This is the license used by Wikipedia, and is recommended for materials that would benefit from incorporating content from Wikipedia and similarly licensed projects.</w:t>
      </w:r>
    </w:p>
    <w:p w14:paraId="537BD794" w14:textId="02F0836C" w:rsidR="002C32D5" w:rsidRPr="00D85ED3" w:rsidRDefault="002C32D5" w:rsidP="002C32D5">
      <w:pPr>
        <w:pStyle w:val="ListParagraph"/>
        <w:numPr>
          <w:ilvl w:val="0"/>
          <w:numId w:val="2"/>
        </w:numPr>
        <w:rPr>
          <w:rFonts w:ascii="Calibri" w:hAnsi="Calibri" w:cs="Calibri"/>
        </w:rPr>
      </w:pPr>
      <w:r w:rsidRPr="00D85ED3">
        <w:rPr>
          <w:rFonts w:ascii="Calibri" w:hAnsi="Calibri" w:cs="Calibri"/>
          <w:b/>
        </w:rPr>
        <w:t>Attribution-</w:t>
      </w:r>
      <w:proofErr w:type="spellStart"/>
      <w:r w:rsidRPr="00D85ED3">
        <w:rPr>
          <w:rFonts w:ascii="Calibri" w:hAnsi="Calibri" w:cs="Calibri"/>
          <w:b/>
        </w:rPr>
        <w:t>NoDerivs</w:t>
      </w:r>
      <w:proofErr w:type="spellEnd"/>
      <w:r w:rsidRPr="00D85ED3">
        <w:rPr>
          <w:rFonts w:ascii="Calibri" w:hAnsi="Calibri" w:cs="Calibri"/>
          <w:b/>
        </w:rPr>
        <w:t xml:space="preserve"> CC BY-ND.</w:t>
      </w:r>
      <w:r w:rsidR="00AE3F5D" w:rsidRPr="00D85ED3">
        <w:rPr>
          <w:rFonts w:ascii="Calibri" w:hAnsi="Calibri" w:cs="Calibri"/>
          <w:b/>
        </w:rPr>
        <w:t xml:space="preserve"> </w:t>
      </w:r>
      <w:r w:rsidR="00AE3F5D" w:rsidRPr="00D85ED3">
        <w:rPr>
          <w:rFonts w:ascii="Calibri" w:hAnsi="Calibri" w:cs="Calibri"/>
          <w:bCs/>
        </w:rPr>
        <w:t>This license allows for redistribution, commercial and non-commercial, as long as it is passed along unchanged and in whole, with credit to you.</w:t>
      </w:r>
    </w:p>
    <w:p w14:paraId="510A38C8" w14:textId="29112DB8" w:rsidR="002C32D5" w:rsidRPr="00D85ED3" w:rsidRDefault="002C32D5" w:rsidP="002C32D5">
      <w:pPr>
        <w:pStyle w:val="ListParagraph"/>
        <w:numPr>
          <w:ilvl w:val="0"/>
          <w:numId w:val="2"/>
        </w:numPr>
        <w:rPr>
          <w:rFonts w:ascii="Calibri" w:hAnsi="Calibri" w:cs="Calibri"/>
        </w:rPr>
      </w:pPr>
      <w:r w:rsidRPr="00D85ED3">
        <w:rPr>
          <w:rFonts w:ascii="Calibri" w:hAnsi="Calibri" w:cs="Calibri"/>
          <w:b/>
          <w:lang w:val="fr-BE"/>
        </w:rPr>
        <w:t>Attribution-</w:t>
      </w:r>
      <w:proofErr w:type="spellStart"/>
      <w:r w:rsidRPr="00D85ED3">
        <w:rPr>
          <w:rFonts w:ascii="Calibri" w:hAnsi="Calibri" w:cs="Calibri"/>
          <w:b/>
          <w:lang w:val="fr-BE"/>
        </w:rPr>
        <w:t>NonCommercial</w:t>
      </w:r>
      <w:proofErr w:type="spellEnd"/>
      <w:r w:rsidRPr="00D85ED3">
        <w:rPr>
          <w:rFonts w:ascii="Calibri" w:hAnsi="Calibri" w:cs="Calibri"/>
          <w:b/>
          <w:lang w:val="fr-BE"/>
        </w:rPr>
        <w:t xml:space="preserve"> CC BY-NC</w:t>
      </w:r>
      <w:r w:rsidRPr="00D85ED3">
        <w:rPr>
          <w:rFonts w:ascii="Calibri" w:hAnsi="Calibri" w:cs="Calibri"/>
          <w:lang w:val="fr-BE"/>
        </w:rPr>
        <w:t>.</w:t>
      </w:r>
      <w:r w:rsidR="00AE3F5D" w:rsidRPr="00D85ED3">
        <w:rPr>
          <w:rFonts w:ascii="Calibri" w:hAnsi="Calibri" w:cs="Calibri"/>
          <w:lang w:val="fr-BE"/>
        </w:rPr>
        <w:t xml:space="preserve"> </w:t>
      </w:r>
      <w:r w:rsidR="00AE3F5D" w:rsidRPr="00D85ED3">
        <w:rPr>
          <w:rFonts w:ascii="Calibri" w:hAnsi="Calibri" w:cs="Calibri"/>
          <w:bCs/>
        </w:rPr>
        <w:t>This license lets others remix, tweak, and build upon your work non-commercially, and although their new works must also acknowledge you and be non-commercial, they don’t have to license their derivative works on the same terms.</w:t>
      </w:r>
    </w:p>
    <w:p w14:paraId="10313FB4" w14:textId="416D3958" w:rsidR="002C32D5" w:rsidRPr="00D85ED3" w:rsidRDefault="002C32D5" w:rsidP="00AE3F5D">
      <w:pPr>
        <w:pStyle w:val="ListParagraph"/>
        <w:numPr>
          <w:ilvl w:val="0"/>
          <w:numId w:val="2"/>
        </w:numPr>
        <w:rPr>
          <w:rFonts w:ascii="Calibri" w:hAnsi="Calibri" w:cs="Calibri"/>
          <w:b/>
        </w:rPr>
      </w:pPr>
      <w:r w:rsidRPr="00D85ED3">
        <w:rPr>
          <w:rFonts w:ascii="Calibri" w:hAnsi="Calibri" w:cs="Calibri"/>
          <w:b/>
        </w:rPr>
        <w:t>Attribution-</w:t>
      </w:r>
      <w:proofErr w:type="spellStart"/>
      <w:r w:rsidRPr="00D85ED3">
        <w:rPr>
          <w:rFonts w:ascii="Calibri" w:hAnsi="Calibri" w:cs="Calibri"/>
          <w:b/>
        </w:rPr>
        <w:t>NonCommercial</w:t>
      </w:r>
      <w:proofErr w:type="spellEnd"/>
      <w:r w:rsidRPr="00D85ED3">
        <w:rPr>
          <w:rFonts w:ascii="Calibri" w:hAnsi="Calibri" w:cs="Calibri"/>
          <w:b/>
        </w:rPr>
        <w:t>-</w:t>
      </w:r>
      <w:proofErr w:type="spellStart"/>
      <w:r w:rsidRPr="00D85ED3">
        <w:rPr>
          <w:rFonts w:ascii="Calibri" w:hAnsi="Calibri" w:cs="Calibri"/>
          <w:b/>
        </w:rPr>
        <w:t>ShareAlike</w:t>
      </w:r>
      <w:proofErr w:type="spellEnd"/>
      <w:r w:rsidRPr="00D85ED3">
        <w:rPr>
          <w:rFonts w:ascii="Calibri" w:hAnsi="Calibri" w:cs="Calibri"/>
          <w:b/>
        </w:rPr>
        <w:t xml:space="preserve"> CC BY-NC-SA.</w:t>
      </w:r>
      <w:r w:rsidR="00AE3F5D" w:rsidRPr="00D85ED3">
        <w:rPr>
          <w:rFonts w:ascii="Calibri" w:hAnsi="Calibri" w:cs="Calibri"/>
          <w:b/>
        </w:rPr>
        <w:t xml:space="preserve"> </w:t>
      </w:r>
      <w:r w:rsidR="00AE3F5D" w:rsidRPr="00D85ED3">
        <w:rPr>
          <w:rFonts w:ascii="Calibri" w:hAnsi="Calibri" w:cs="Calibri"/>
        </w:rPr>
        <w:t>This license lets others remix, tweak, and build upon your work non-commercially, as long as they credit you and license their new creations under the identical terms.</w:t>
      </w:r>
    </w:p>
    <w:p w14:paraId="07319EDE" w14:textId="231E74D3" w:rsidR="00E91051" w:rsidRPr="00D85ED3" w:rsidRDefault="002C32D5" w:rsidP="002C32D5">
      <w:pPr>
        <w:pStyle w:val="ListParagraph"/>
        <w:numPr>
          <w:ilvl w:val="0"/>
          <w:numId w:val="2"/>
        </w:numPr>
        <w:rPr>
          <w:rFonts w:ascii="Calibri" w:hAnsi="Calibri" w:cs="Calibri"/>
          <w:b/>
        </w:rPr>
      </w:pPr>
      <w:r w:rsidRPr="00D85ED3">
        <w:rPr>
          <w:rFonts w:ascii="Calibri" w:hAnsi="Calibri" w:cs="Calibri"/>
          <w:b/>
        </w:rPr>
        <w:t>Attribution-</w:t>
      </w:r>
      <w:proofErr w:type="spellStart"/>
      <w:r w:rsidRPr="00D85ED3">
        <w:rPr>
          <w:rFonts w:ascii="Calibri" w:hAnsi="Calibri" w:cs="Calibri"/>
          <w:b/>
        </w:rPr>
        <w:t>NonCommercial</w:t>
      </w:r>
      <w:proofErr w:type="spellEnd"/>
      <w:r w:rsidRPr="00D85ED3">
        <w:rPr>
          <w:rFonts w:ascii="Calibri" w:hAnsi="Calibri" w:cs="Calibri"/>
          <w:b/>
        </w:rPr>
        <w:t>-</w:t>
      </w:r>
      <w:proofErr w:type="spellStart"/>
      <w:r w:rsidRPr="00D85ED3">
        <w:rPr>
          <w:rFonts w:ascii="Calibri" w:hAnsi="Calibri" w:cs="Calibri"/>
          <w:b/>
        </w:rPr>
        <w:t>NoDerivs</w:t>
      </w:r>
      <w:proofErr w:type="spellEnd"/>
      <w:r w:rsidRPr="00D85ED3">
        <w:rPr>
          <w:rFonts w:ascii="Calibri" w:hAnsi="Calibri" w:cs="Calibri"/>
          <w:b/>
        </w:rPr>
        <w:t xml:space="preserve"> CC BY-NC-ND.</w:t>
      </w:r>
      <w:r w:rsidR="00AE3F5D" w:rsidRPr="00D85ED3">
        <w:rPr>
          <w:rFonts w:ascii="Calibri" w:hAnsi="Calibri" w:cs="Calibri"/>
          <w:b/>
        </w:rPr>
        <w:t xml:space="preserve"> </w:t>
      </w:r>
      <w:r w:rsidR="00AE3F5D" w:rsidRPr="00D85ED3">
        <w:rPr>
          <w:rFonts w:ascii="Calibri" w:hAnsi="Calibri" w:cs="Calibri"/>
          <w:bCs/>
        </w:rPr>
        <w:t>This license is the most restrictive of the six main licenses, only allowing others to download your works and share them with others as long as they credit you, but they can’t change them in any way or use them commercially.</w:t>
      </w:r>
    </w:p>
    <w:p w14:paraId="76FD19DF" w14:textId="61150253" w:rsidR="00D85ED3" w:rsidRPr="00D85ED3" w:rsidRDefault="00D85ED3" w:rsidP="00D85ED3">
      <w:pPr>
        <w:pStyle w:val="scx4"/>
        <w:shd w:val="clear" w:color="auto" w:fill="FFE599" w:themeFill="accent4" w:themeFillTint="66"/>
        <w:rPr>
          <w:rFonts w:ascii="Calibri" w:hAnsi="Calibri" w:cs="Calibri"/>
        </w:rPr>
      </w:pPr>
      <w:r w:rsidRPr="00D85ED3">
        <w:rPr>
          <w:rFonts w:ascii="Calibri" w:hAnsi="Calibri" w:cs="Calibri"/>
        </w:rPr>
        <w:t>Integration in</w:t>
      </w:r>
      <w:r w:rsidR="00B140E8">
        <w:rPr>
          <w:rFonts w:ascii="Calibri" w:hAnsi="Calibri" w:cs="Calibri"/>
        </w:rPr>
        <w:t>to</w:t>
      </w:r>
      <w:r w:rsidRPr="00D85ED3">
        <w:rPr>
          <w:rFonts w:ascii="Calibri" w:hAnsi="Calibri" w:cs="Calibri"/>
        </w:rPr>
        <w:t xml:space="preserve"> the curriculum</w:t>
      </w:r>
    </w:p>
    <w:p w14:paraId="059F04F8" w14:textId="6F00446C" w:rsidR="00D85ED3" w:rsidRDefault="00D85ED3" w:rsidP="00DE2941">
      <w:pPr>
        <w:rPr>
          <w:rFonts w:ascii="Calibri" w:hAnsi="Calibri" w:cs="Calibri"/>
          <w:i/>
          <w:sz w:val="18"/>
          <w:szCs w:val="18"/>
        </w:rPr>
      </w:pPr>
      <w:r>
        <w:rPr>
          <w:rFonts w:ascii="Calibri" w:hAnsi="Calibri" w:cs="Calibri"/>
          <w:i/>
          <w:sz w:val="18"/>
          <w:szCs w:val="18"/>
        </w:rPr>
        <w:t>Detail in a few sentences how the topic of the learning scenario will fit into your national curriculum.</w:t>
      </w:r>
    </w:p>
    <w:p w14:paraId="265A182B" w14:textId="6514A58C" w:rsidR="00D85ED3" w:rsidRDefault="001B6921" w:rsidP="00DE2941">
      <w:pPr>
        <w:rPr>
          <w:rFonts w:ascii="Calibri" w:hAnsi="Calibri" w:cs="Calibri"/>
        </w:rPr>
      </w:pPr>
      <w:r>
        <w:rPr>
          <w:rFonts w:ascii="Calibri" w:hAnsi="Calibri" w:cs="Calibri"/>
          <w:i/>
          <w:sz w:val="18"/>
          <w:szCs w:val="18"/>
        </w:rPr>
        <w:t xml:space="preserve">Croatian National Curriculum has accepted the eight key competences as the basis of the learning process. </w:t>
      </w:r>
      <w:r w:rsidR="007A4952">
        <w:rPr>
          <w:rFonts w:ascii="Calibri" w:hAnsi="Calibri" w:cs="Calibri"/>
          <w:i/>
          <w:sz w:val="18"/>
          <w:szCs w:val="18"/>
        </w:rPr>
        <w:t>This project is competence-oriented. It</w:t>
      </w:r>
      <w:r>
        <w:rPr>
          <w:rFonts w:ascii="Calibri" w:hAnsi="Calibri" w:cs="Calibri"/>
          <w:i/>
          <w:sz w:val="18"/>
          <w:szCs w:val="18"/>
        </w:rPr>
        <w:t xml:space="preserve"> will help our students improve their linguistic competence. They will do the research work in Croatian and English and create material in English. Furthermore, students will </w:t>
      </w:r>
      <w:r w:rsidR="00FA7735">
        <w:rPr>
          <w:rFonts w:ascii="Calibri" w:hAnsi="Calibri" w:cs="Calibri"/>
          <w:i/>
          <w:sz w:val="18"/>
          <w:szCs w:val="18"/>
        </w:rPr>
        <w:t>improve</w:t>
      </w:r>
      <w:r>
        <w:rPr>
          <w:rFonts w:ascii="Calibri" w:hAnsi="Calibri" w:cs="Calibri"/>
          <w:i/>
          <w:sz w:val="18"/>
          <w:szCs w:val="18"/>
        </w:rPr>
        <w:t xml:space="preserve"> their ICT competence by </w:t>
      </w:r>
      <w:r w:rsidR="00C2288F">
        <w:rPr>
          <w:rFonts w:ascii="Calibri" w:hAnsi="Calibri" w:cs="Calibri"/>
          <w:i/>
          <w:sz w:val="18"/>
          <w:szCs w:val="18"/>
        </w:rPr>
        <w:t xml:space="preserve">using and </w:t>
      </w:r>
      <w:r>
        <w:rPr>
          <w:rFonts w:ascii="Calibri" w:hAnsi="Calibri" w:cs="Calibri"/>
          <w:i/>
          <w:sz w:val="18"/>
          <w:szCs w:val="18"/>
        </w:rPr>
        <w:t>creating digitized learning material. In addition, they will improve their cultural awareness by getting to know Croatian cultural heritage</w:t>
      </w:r>
      <w:r w:rsidR="00C2288F">
        <w:rPr>
          <w:rFonts w:ascii="Calibri" w:hAnsi="Calibri" w:cs="Calibri"/>
          <w:i/>
          <w:sz w:val="18"/>
          <w:szCs w:val="18"/>
        </w:rPr>
        <w:t xml:space="preserve"> and using it for educational aims. They will also learn how to learn by doing part of the job individually and in teams. They will improve own autonomy by being responsible for the research parts of the project activities. They will learn how to collaborate with </w:t>
      </w:r>
      <w:r w:rsidR="007A4952">
        <w:rPr>
          <w:rFonts w:ascii="Calibri" w:hAnsi="Calibri" w:cs="Calibri"/>
          <w:i/>
          <w:sz w:val="18"/>
          <w:szCs w:val="18"/>
        </w:rPr>
        <w:t>other students</w:t>
      </w:r>
      <w:r w:rsidR="00C2288F">
        <w:rPr>
          <w:rFonts w:ascii="Calibri" w:hAnsi="Calibri" w:cs="Calibri"/>
          <w:i/>
          <w:sz w:val="18"/>
          <w:szCs w:val="18"/>
        </w:rPr>
        <w:t xml:space="preserve"> by working together on the presentation. </w:t>
      </w:r>
      <w:r w:rsidR="00A04D7B">
        <w:rPr>
          <w:rFonts w:ascii="Calibri" w:hAnsi="Calibri" w:cs="Calibri"/>
          <w:i/>
          <w:sz w:val="18"/>
          <w:szCs w:val="18"/>
        </w:rPr>
        <w:t xml:space="preserve">They will give a presentation to the class thus improving own presentation skills. </w:t>
      </w:r>
    </w:p>
    <w:p w14:paraId="397BFAAF" w14:textId="77777777" w:rsidR="007E4DE9" w:rsidRPr="00D85ED3" w:rsidRDefault="007E4DE9" w:rsidP="007E4DE9">
      <w:pPr>
        <w:pStyle w:val="scx4"/>
        <w:shd w:val="clear" w:color="auto" w:fill="FFE599" w:themeFill="accent4" w:themeFillTint="66"/>
        <w:rPr>
          <w:rFonts w:ascii="Calibri" w:hAnsi="Calibri" w:cs="Calibri"/>
        </w:rPr>
      </w:pPr>
      <w:r w:rsidRPr="00D85ED3">
        <w:rPr>
          <w:rFonts w:ascii="Calibri" w:hAnsi="Calibri" w:cs="Calibri"/>
        </w:rPr>
        <w:t>Aim of the lesson</w:t>
      </w:r>
    </w:p>
    <w:p w14:paraId="46C7FBC2" w14:textId="0B5D6079" w:rsidR="007E4DE9" w:rsidRDefault="007E4DE9" w:rsidP="00DE2941">
      <w:pPr>
        <w:rPr>
          <w:rFonts w:ascii="Calibri" w:hAnsi="Calibri" w:cs="Calibri"/>
          <w:i/>
          <w:sz w:val="18"/>
          <w:szCs w:val="18"/>
        </w:rPr>
      </w:pPr>
      <w:r w:rsidRPr="00D85ED3">
        <w:rPr>
          <w:rFonts w:ascii="Calibri" w:hAnsi="Calibri" w:cs="Calibri"/>
          <w:i/>
          <w:sz w:val="18"/>
          <w:szCs w:val="18"/>
        </w:rPr>
        <w:t>Describe in 1-2 sentences what you would like to achieve with your students by the end of the lesson.</w:t>
      </w:r>
    </w:p>
    <w:p w14:paraId="68994EBA" w14:textId="0B5DF1D8" w:rsidR="003B0AAC" w:rsidRPr="007E4DE9" w:rsidRDefault="00A04D7B" w:rsidP="00DE2941">
      <w:pPr>
        <w:rPr>
          <w:rFonts w:ascii="Calibri" w:hAnsi="Calibri" w:cs="Calibri"/>
          <w:i/>
          <w:sz w:val="18"/>
          <w:szCs w:val="18"/>
        </w:rPr>
      </w:pPr>
      <w:r>
        <w:rPr>
          <w:rFonts w:ascii="Calibri" w:hAnsi="Calibri" w:cs="Calibri"/>
          <w:i/>
          <w:sz w:val="18"/>
          <w:szCs w:val="18"/>
        </w:rPr>
        <w:t>The st</w:t>
      </w:r>
      <w:r w:rsidR="000D7401">
        <w:rPr>
          <w:rFonts w:ascii="Calibri" w:hAnsi="Calibri" w:cs="Calibri"/>
          <w:i/>
          <w:sz w:val="18"/>
          <w:szCs w:val="18"/>
        </w:rPr>
        <w:t xml:space="preserve">udents will be able to </w:t>
      </w:r>
      <w:proofErr w:type="gramStart"/>
      <w:r w:rsidR="000D7401">
        <w:rPr>
          <w:rFonts w:ascii="Calibri" w:hAnsi="Calibri" w:cs="Calibri"/>
          <w:i/>
          <w:sz w:val="18"/>
          <w:szCs w:val="18"/>
        </w:rPr>
        <w:t xml:space="preserve">navigate </w:t>
      </w:r>
      <w:r>
        <w:rPr>
          <w:rFonts w:ascii="Calibri" w:hAnsi="Calibri" w:cs="Calibri"/>
          <w:i/>
          <w:sz w:val="18"/>
          <w:szCs w:val="18"/>
        </w:rPr>
        <w:t xml:space="preserve"> </w:t>
      </w:r>
      <w:proofErr w:type="spellStart"/>
      <w:r>
        <w:rPr>
          <w:rFonts w:ascii="Calibri" w:hAnsi="Calibri" w:cs="Calibri"/>
          <w:i/>
          <w:sz w:val="18"/>
          <w:szCs w:val="18"/>
        </w:rPr>
        <w:t>Europeana</w:t>
      </w:r>
      <w:proofErr w:type="spellEnd"/>
      <w:proofErr w:type="gramEnd"/>
      <w:r>
        <w:rPr>
          <w:rFonts w:ascii="Calibri" w:hAnsi="Calibri" w:cs="Calibri"/>
          <w:i/>
          <w:sz w:val="18"/>
          <w:szCs w:val="18"/>
        </w:rPr>
        <w:t xml:space="preserve"> collections and get the </w:t>
      </w:r>
      <w:r w:rsidR="00926A0E">
        <w:rPr>
          <w:rFonts w:ascii="Calibri" w:hAnsi="Calibri" w:cs="Calibri"/>
          <w:i/>
          <w:sz w:val="18"/>
          <w:szCs w:val="18"/>
        </w:rPr>
        <w:t>key</w:t>
      </w:r>
      <w:r>
        <w:rPr>
          <w:rFonts w:ascii="Calibri" w:hAnsi="Calibri" w:cs="Calibri"/>
          <w:i/>
          <w:sz w:val="18"/>
          <w:szCs w:val="18"/>
        </w:rPr>
        <w:t xml:space="preserve"> information about the </w:t>
      </w:r>
      <w:r w:rsidR="00FA7735">
        <w:rPr>
          <w:rFonts w:ascii="Calibri" w:hAnsi="Calibri" w:cs="Calibri"/>
          <w:i/>
          <w:sz w:val="18"/>
          <w:szCs w:val="18"/>
        </w:rPr>
        <w:t>items</w:t>
      </w:r>
      <w:r>
        <w:rPr>
          <w:rFonts w:ascii="Calibri" w:hAnsi="Calibri" w:cs="Calibri"/>
          <w:i/>
          <w:sz w:val="18"/>
          <w:szCs w:val="18"/>
        </w:rPr>
        <w:t xml:space="preserve"> they work on</w:t>
      </w:r>
      <w:r w:rsidR="000D7401">
        <w:rPr>
          <w:rFonts w:ascii="Calibri" w:hAnsi="Calibri" w:cs="Calibri"/>
          <w:i/>
          <w:sz w:val="18"/>
          <w:szCs w:val="18"/>
        </w:rPr>
        <w:t>. They will work in teams thus improving their team work and collaboration skills</w:t>
      </w:r>
      <w:proofErr w:type="gramStart"/>
      <w:r w:rsidR="000D7401">
        <w:rPr>
          <w:rFonts w:ascii="Calibri" w:hAnsi="Calibri" w:cs="Calibri"/>
          <w:i/>
          <w:sz w:val="18"/>
          <w:szCs w:val="18"/>
        </w:rPr>
        <w:t>.</w:t>
      </w:r>
      <w:r>
        <w:rPr>
          <w:rFonts w:ascii="Calibri" w:hAnsi="Calibri" w:cs="Calibri"/>
          <w:i/>
          <w:sz w:val="18"/>
          <w:szCs w:val="18"/>
        </w:rPr>
        <w:t>.</w:t>
      </w:r>
      <w:proofErr w:type="gramEnd"/>
      <w:r>
        <w:rPr>
          <w:rFonts w:ascii="Calibri" w:hAnsi="Calibri" w:cs="Calibri"/>
          <w:i/>
          <w:sz w:val="18"/>
          <w:szCs w:val="18"/>
        </w:rPr>
        <w:t xml:space="preserve"> </w:t>
      </w:r>
      <w:r w:rsidR="000D7401">
        <w:rPr>
          <w:rFonts w:ascii="Calibri" w:hAnsi="Calibri" w:cs="Calibri"/>
          <w:i/>
          <w:sz w:val="18"/>
          <w:szCs w:val="18"/>
        </w:rPr>
        <w:t xml:space="preserve">They will also conduct online research to get other information about the landmark. </w:t>
      </w:r>
      <w:r>
        <w:rPr>
          <w:rFonts w:ascii="Calibri" w:hAnsi="Calibri" w:cs="Calibri"/>
          <w:i/>
          <w:sz w:val="18"/>
          <w:szCs w:val="18"/>
        </w:rPr>
        <w:t xml:space="preserve">They will be able to present their findings about the </w:t>
      </w:r>
      <w:r w:rsidR="00926A0E">
        <w:rPr>
          <w:rFonts w:ascii="Calibri" w:hAnsi="Calibri" w:cs="Calibri"/>
          <w:i/>
          <w:sz w:val="18"/>
          <w:szCs w:val="18"/>
        </w:rPr>
        <w:t xml:space="preserve">postcard </w:t>
      </w:r>
      <w:r>
        <w:rPr>
          <w:rFonts w:ascii="Calibri" w:hAnsi="Calibri" w:cs="Calibri"/>
          <w:i/>
          <w:sz w:val="18"/>
          <w:szCs w:val="18"/>
        </w:rPr>
        <w:t>they have researched.</w:t>
      </w:r>
      <w:r w:rsidR="00926A0E">
        <w:rPr>
          <w:rFonts w:ascii="Calibri" w:hAnsi="Calibri" w:cs="Calibri"/>
          <w:i/>
          <w:sz w:val="18"/>
          <w:szCs w:val="18"/>
        </w:rPr>
        <w:t xml:space="preserve"> They will improve their ICT competence by searching, summarizing, categorizing and presenting information in the digital form. They will be able to name some of the most important historical landmarks in Croatia. </w:t>
      </w:r>
    </w:p>
    <w:p w14:paraId="6BBF17F9" w14:textId="77777777" w:rsidR="007E4DE9" w:rsidRPr="00D85ED3" w:rsidRDefault="007E4DE9" w:rsidP="00DE2941">
      <w:pPr>
        <w:rPr>
          <w:rFonts w:ascii="Calibri" w:hAnsi="Calibri" w:cs="Calibri"/>
        </w:rPr>
      </w:pPr>
    </w:p>
    <w:p w14:paraId="22074A72" w14:textId="77777777" w:rsidR="00DE2941" w:rsidRPr="00D85ED3" w:rsidRDefault="00DE2941" w:rsidP="00D85ED3">
      <w:pPr>
        <w:pStyle w:val="scx4"/>
        <w:shd w:val="clear" w:color="auto" w:fill="FFE599" w:themeFill="accent4" w:themeFillTint="66"/>
        <w:rPr>
          <w:rFonts w:ascii="Calibri" w:hAnsi="Calibri" w:cs="Calibri"/>
        </w:rPr>
      </w:pPr>
      <w:r w:rsidRPr="00D85ED3">
        <w:rPr>
          <w:rFonts w:ascii="Calibri" w:hAnsi="Calibri" w:cs="Calibri"/>
        </w:rPr>
        <w:lastRenderedPageBreak/>
        <w:t>Trends</w:t>
      </w:r>
    </w:p>
    <w:p w14:paraId="0CBFA965" w14:textId="16D89BEE" w:rsidR="00A72114" w:rsidRDefault="00472440" w:rsidP="00A72114">
      <w:pPr>
        <w:rPr>
          <w:rStyle w:val="Hyperlink"/>
          <w:rFonts w:ascii="Calibri" w:hAnsi="Calibri" w:cs="Calibri"/>
          <w:i/>
          <w:sz w:val="18"/>
          <w:szCs w:val="18"/>
        </w:rPr>
      </w:pPr>
      <w:r w:rsidRPr="00D85ED3">
        <w:rPr>
          <w:rFonts w:ascii="Calibri" w:hAnsi="Calibri" w:cs="Calibri"/>
          <w:i/>
          <w:sz w:val="18"/>
          <w:szCs w:val="18"/>
        </w:rPr>
        <w:t xml:space="preserve">List the relevant trends that the lesson </w:t>
      </w:r>
      <w:r w:rsidR="00E861D6" w:rsidRPr="00D85ED3">
        <w:rPr>
          <w:rFonts w:ascii="Calibri" w:hAnsi="Calibri" w:cs="Calibri"/>
          <w:i/>
          <w:sz w:val="18"/>
          <w:szCs w:val="18"/>
        </w:rPr>
        <w:t>incorporates</w:t>
      </w:r>
      <w:r w:rsidRPr="00D85ED3">
        <w:rPr>
          <w:rFonts w:ascii="Calibri" w:hAnsi="Calibri" w:cs="Calibri"/>
          <w:i/>
          <w:sz w:val="18"/>
          <w:szCs w:val="18"/>
        </w:rPr>
        <w:t xml:space="preserve">: </w:t>
      </w:r>
      <w:hyperlink r:id="rId15" w:history="1">
        <w:r w:rsidR="00B34890" w:rsidRPr="00D85ED3">
          <w:rPr>
            <w:rStyle w:val="Hyperlink"/>
            <w:rFonts w:ascii="Calibri" w:hAnsi="Calibri" w:cs="Calibri"/>
            <w:i/>
            <w:sz w:val="18"/>
            <w:szCs w:val="18"/>
          </w:rPr>
          <w:t>http://www.allourideas.org/trendiez/results</w:t>
        </w:r>
      </w:hyperlink>
    </w:p>
    <w:p w14:paraId="5C6E121B" w14:textId="1B8FDF10" w:rsidR="003B0AAC" w:rsidRDefault="003B0AAC" w:rsidP="00A72114">
      <w:pPr>
        <w:rPr>
          <w:rFonts w:ascii="Calibri" w:hAnsi="Calibri" w:cs="Calibri"/>
          <w:i/>
          <w:sz w:val="18"/>
          <w:szCs w:val="18"/>
        </w:rPr>
      </w:pPr>
      <w:r w:rsidRPr="003B0AAC">
        <w:rPr>
          <w:rFonts w:ascii="Calibri" w:hAnsi="Calibri" w:cs="Calibri"/>
          <w:i/>
          <w:sz w:val="18"/>
          <w:szCs w:val="18"/>
        </w:rPr>
        <w:t>Project-Based Learning: students get fact-based tasks, problems to solve and they work in groups. This kind of learning usually transcends traditional subjects.</w:t>
      </w:r>
    </w:p>
    <w:p w14:paraId="4D2DF422" w14:textId="5975102A" w:rsidR="003B0AAC" w:rsidRDefault="003B0AAC" w:rsidP="00A72114">
      <w:pPr>
        <w:rPr>
          <w:rFonts w:ascii="Calibri" w:hAnsi="Calibri" w:cs="Calibri"/>
          <w:i/>
          <w:sz w:val="18"/>
          <w:szCs w:val="18"/>
        </w:rPr>
      </w:pPr>
      <w:r>
        <w:rPr>
          <w:rFonts w:ascii="Calibri" w:hAnsi="Calibri" w:cs="Calibri"/>
          <w:i/>
          <w:sz w:val="18"/>
          <w:szCs w:val="18"/>
        </w:rPr>
        <w:t>Collaborative learning: a strong focus on team work</w:t>
      </w:r>
      <w:r w:rsidR="005B7059">
        <w:rPr>
          <w:rFonts w:ascii="Calibri" w:hAnsi="Calibri" w:cs="Calibri"/>
          <w:i/>
          <w:sz w:val="18"/>
          <w:szCs w:val="18"/>
        </w:rPr>
        <w:t>.</w:t>
      </w:r>
    </w:p>
    <w:p w14:paraId="61DB0B3F" w14:textId="05380835" w:rsidR="003B0AAC" w:rsidRDefault="003B0AAC" w:rsidP="00A72114">
      <w:pPr>
        <w:rPr>
          <w:rFonts w:ascii="Calibri" w:hAnsi="Calibri" w:cs="Calibri"/>
          <w:i/>
          <w:sz w:val="18"/>
          <w:szCs w:val="18"/>
        </w:rPr>
      </w:pPr>
      <w:r w:rsidRPr="003B0AAC">
        <w:rPr>
          <w:rFonts w:ascii="Calibri" w:hAnsi="Calibri" w:cs="Calibri"/>
          <w:i/>
          <w:sz w:val="18"/>
          <w:szCs w:val="18"/>
        </w:rPr>
        <w:t>Mobile Learning: we get access to knowledge through smartphones and</w:t>
      </w:r>
      <w:r>
        <w:rPr>
          <w:rFonts w:ascii="Helvetica" w:hAnsi="Helvetica" w:cs="Helvetica"/>
          <w:color w:val="333333"/>
          <w:sz w:val="21"/>
          <w:szCs w:val="21"/>
          <w:shd w:val="clear" w:color="auto" w:fill="F9F9F9"/>
        </w:rPr>
        <w:t xml:space="preserve"> </w:t>
      </w:r>
      <w:r w:rsidRPr="003B0AAC">
        <w:rPr>
          <w:rFonts w:ascii="Calibri" w:hAnsi="Calibri" w:cs="Calibri"/>
          <w:i/>
          <w:sz w:val="18"/>
          <w:szCs w:val="18"/>
        </w:rPr>
        <w:t>tablets. It is learning anytime, anywhere.</w:t>
      </w:r>
    </w:p>
    <w:p w14:paraId="358C473E" w14:textId="2E0666B9" w:rsidR="003B0AAC" w:rsidRPr="00D85ED3" w:rsidRDefault="003B0AAC" w:rsidP="00A72114">
      <w:pPr>
        <w:rPr>
          <w:rFonts w:ascii="Calibri" w:hAnsi="Calibri" w:cs="Calibri"/>
          <w:i/>
          <w:sz w:val="18"/>
          <w:szCs w:val="18"/>
        </w:rPr>
      </w:pPr>
      <w:r w:rsidRPr="003B0AAC">
        <w:rPr>
          <w:rFonts w:ascii="Calibri" w:hAnsi="Calibri" w:cs="Calibri"/>
          <w:i/>
          <w:sz w:val="18"/>
          <w:szCs w:val="18"/>
        </w:rPr>
        <w:t>Learning materials: shift from textbooks to web resources and open source books.</w:t>
      </w:r>
    </w:p>
    <w:p w14:paraId="06C860C8" w14:textId="1DC7CE87" w:rsidR="006567A8" w:rsidRPr="00D85ED3" w:rsidRDefault="006567A8" w:rsidP="00D85ED3">
      <w:pPr>
        <w:pStyle w:val="scx4"/>
        <w:shd w:val="clear" w:color="auto" w:fill="FFE599" w:themeFill="accent4" w:themeFillTint="66"/>
        <w:rPr>
          <w:rFonts w:ascii="Calibri" w:hAnsi="Calibri" w:cs="Calibri"/>
        </w:rPr>
      </w:pPr>
      <w:r w:rsidRPr="00D85ED3">
        <w:rPr>
          <w:rFonts w:ascii="Calibri" w:hAnsi="Calibri" w:cs="Calibri"/>
        </w:rPr>
        <w:t>21</w:t>
      </w:r>
      <w:r w:rsidRPr="00D85ED3">
        <w:rPr>
          <w:rFonts w:ascii="Calibri" w:hAnsi="Calibri" w:cs="Calibri"/>
          <w:vertAlign w:val="superscript"/>
        </w:rPr>
        <w:t>st</w:t>
      </w:r>
      <w:r w:rsidRPr="00D85ED3">
        <w:rPr>
          <w:rFonts w:ascii="Calibri" w:hAnsi="Calibri" w:cs="Calibri"/>
        </w:rPr>
        <w:t xml:space="preserve"> century skills</w:t>
      </w:r>
    </w:p>
    <w:p w14:paraId="7F0F4E80" w14:textId="741685B5" w:rsidR="006567A8" w:rsidRPr="00D85ED3" w:rsidRDefault="006567A8" w:rsidP="006567A8">
      <w:pPr>
        <w:rPr>
          <w:rFonts w:ascii="Calibri" w:eastAsia="MS Mincho" w:hAnsi="Calibri" w:cs="Calibri"/>
          <w:i/>
          <w:sz w:val="18"/>
          <w:szCs w:val="18"/>
          <w:lang w:val="en-GB" w:eastAsia="fr-FR"/>
        </w:rPr>
      </w:pPr>
      <w:r w:rsidRPr="00D85ED3">
        <w:rPr>
          <w:rFonts w:ascii="Calibri" w:eastAsia="MS Mincho" w:hAnsi="Calibri" w:cs="Calibri"/>
          <w:i/>
          <w:sz w:val="18"/>
          <w:szCs w:val="18"/>
          <w:lang w:val="en-GB" w:eastAsia="fr-FR"/>
        </w:rPr>
        <w:t xml:space="preserve">Add here how the </w:t>
      </w:r>
      <w:r w:rsidR="00D85ED3">
        <w:rPr>
          <w:rFonts w:ascii="Calibri" w:eastAsia="MS Mincho" w:hAnsi="Calibri" w:cs="Calibri"/>
          <w:i/>
          <w:sz w:val="18"/>
          <w:szCs w:val="18"/>
          <w:lang w:val="en-GB" w:eastAsia="fr-FR"/>
        </w:rPr>
        <w:t>learning scenario</w:t>
      </w:r>
      <w:r w:rsidRPr="00D85ED3">
        <w:rPr>
          <w:rFonts w:ascii="Calibri" w:eastAsia="MS Mincho" w:hAnsi="Calibri" w:cs="Calibri"/>
          <w:i/>
          <w:sz w:val="18"/>
          <w:szCs w:val="18"/>
          <w:lang w:val="en-GB" w:eastAsia="fr-FR"/>
        </w:rPr>
        <w:t xml:space="preserve"> corresponds to 21</w:t>
      </w:r>
      <w:r w:rsidRPr="00D85ED3">
        <w:rPr>
          <w:rFonts w:ascii="Calibri" w:eastAsia="MS Mincho" w:hAnsi="Calibri" w:cs="Calibri"/>
          <w:i/>
          <w:sz w:val="18"/>
          <w:szCs w:val="18"/>
          <w:vertAlign w:val="superscript"/>
          <w:lang w:val="en-GB" w:eastAsia="fr-FR"/>
        </w:rPr>
        <w:t>st</w:t>
      </w:r>
      <w:r w:rsidRPr="00D85ED3">
        <w:rPr>
          <w:rFonts w:ascii="Calibri" w:eastAsia="MS Mincho" w:hAnsi="Calibri" w:cs="Calibri"/>
          <w:i/>
          <w:sz w:val="18"/>
          <w:szCs w:val="18"/>
          <w:lang w:val="en-GB" w:eastAsia="fr-FR"/>
        </w:rPr>
        <w:t xml:space="preserve"> century skills. To find out more:</w:t>
      </w:r>
      <w:r w:rsidRPr="00D85ED3">
        <w:rPr>
          <w:rFonts w:ascii="Calibri" w:hAnsi="Calibri" w:cs="Calibri"/>
          <w:i/>
          <w:sz w:val="18"/>
          <w:szCs w:val="18"/>
        </w:rPr>
        <w:t xml:space="preserve"> </w:t>
      </w:r>
      <w:hyperlink r:id="rId16" w:history="1">
        <w:r w:rsidRPr="00D85ED3">
          <w:rPr>
            <w:rStyle w:val="Hyperlink"/>
            <w:rFonts w:ascii="Calibri" w:eastAsia="MS Mincho" w:hAnsi="Calibri" w:cs="Calibri"/>
            <w:i/>
            <w:sz w:val="18"/>
            <w:szCs w:val="18"/>
            <w:lang w:val="en-GB" w:eastAsia="fr-FR"/>
          </w:rPr>
          <w:t>http://www.p21.org/our-work/p21-framework</w:t>
        </w:r>
      </w:hyperlink>
      <w:r w:rsidRPr="00D85ED3">
        <w:rPr>
          <w:rFonts w:ascii="Calibri" w:eastAsia="MS Mincho" w:hAnsi="Calibri" w:cs="Calibri"/>
          <w:i/>
          <w:sz w:val="18"/>
          <w:szCs w:val="18"/>
          <w:lang w:val="en-GB" w:eastAsia="fr-FR"/>
        </w:rPr>
        <w:t xml:space="preserve"> .</w:t>
      </w:r>
    </w:p>
    <w:p w14:paraId="6814CA3F" w14:textId="7D48D297" w:rsidR="006567A8" w:rsidRPr="00AC1071" w:rsidRDefault="00AC1071">
      <w:pPr>
        <w:rPr>
          <w:rFonts w:ascii="Calibri" w:hAnsi="Calibri" w:cs="Calibri"/>
          <w:i/>
          <w:sz w:val="18"/>
          <w:szCs w:val="18"/>
        </w:rPr>
      </w:pPr>
      <w:r w:rsidRPr="00AC1071">
        <w:rPr>
          <w:rFonts w:ascii="Calibri" w:hAnsi="Calibri" w:cs="Calibri"/>
          <w:i/>
          <w:sz w:val="18"/>
          <w:szCs w:val="18"/>
        </w:rPr>
        <w:t>By working on this project, students will learn how to obtain information from the Internet, how to interpret and analyze it</w:t>
      </w:r>
      <w:r>
        <w:rPr>
          <w:rFonts w:ascii="Calibri" w:hAnsi="Calibri" w:cs="Calibri"/>
          <w:i/>
          <w:sz w:val="18"/>
          <w:szCs w:val="18"/>
        </w:rPr>
        <w:t xml:space="preserve">. They will work in teams thus improving their cooperation and collaboration skills. By having to find facts in a text, they will improve their critical thinking. Once they deliver an oral presentation in </w:t>
      </w:r>
      <w:proofErr w:type="spellStart"/>
      <w:r>
        <w:rPr>
          <w:rFonts w:ascii="Calibri" w:hAnsi="Calibri" w:cs="Calibri"/>
          <w:i/>
          <w:sz w:val="18"/>
          <w:szCs w:val="18"/>
        </w:rPr>
        <w:t>fron</w:t>
      </w:r>
      <w:proofErr w:type="spellEnd"/>
      <w:r>
        <w:rPr>
          <w:rFonts w:ascii="Calibri" w:hAnsi="Calibri" w:cs="Calibri"/>
          <w:i/>
          <w:sz w:val="18"/>
          <w:szCs w:val="18"/>
        </w:rPr>
        <w:t xml:space="preserve"> of the class, they will improve their presentation skills. The whole task contributes to the improvement of their literacy, ICT literacy as well as cultural and civic literacy. </w:t>
      </w:r>
    </w:p>
    <w:p w14:paraId="72243B62" w14:textId="5D99EBC6" w:rsidR="00DE2941" w:rsidRPr="00D85ED3" w:rsidRDefault="00D85ED3" w:rsidP="00D85ED3">
      <w:pPr>
        <w:pStyle w:val="scx4"/>
        <w:shd w:val="clear" w:color="auto" w:fill="FFE599" w:themeFill="accent4" w:themeFillTint="66"/>
        <w:rPr>
          <w:rFonts w:ascii="Calibri" w:hAnsi="Calibri" w:cs="Calibri"/>
        </w:rPr>
      </w:pPr>
      <w:r>
        <w:rPr>
          <w:rFonts w:ascii="Calibri" w:hAnsi="Calibri" w:cs="Calibri"/>
        </w:rPr>
        <w:t>Activities</w:t>
      </w:r>
    </w:p>
    <w:p w14:paraId="730719DB" w14:textId="161FAA7B" w:rsidR="00F247BF" w:rsidRPr="00D85ED3" w:rsidRDefault="00F247BF" w:rsidP="00F247BF">
      <w:pPr>
        <w:rPr>
          <w:rFonts w:ascii="Calibri" w:hAnsi="Calibri" w:cs="Calibri"/>
          <w:i/>
          <w:sz w:val="18"/>
          <w:szCs w:val="18"/>
        </w:rPr>
      </w:pPr>
      <w:r w:rsidRPr="00D85ED3">
        <w:rPr>
          <w:rFonts w:ascii="Calibri" w:hAnsi="Calibri" w:cs="Calibri"/>
          <w:i/>
          <w:sz w:val="18"/>
          <w:szCs w:val="18"/>
        </w:rPr>
        <w:t>Describe here in detail all the activities during the lesson and the time they require.</w:t>
      </w:r>
      <w:r w:rsidR="00C02272" w:rsidRPr="00D85ED3">
        <w:rPr>
          <w:rFonts w:ascii="Calibri" w:hAnsi="Calibri" w:cs="Calibri"/>
          <w:i/>
          <w:sz w:val="18"/>
          <w:szCs w:val="18"/>
        </w:rPr>
        <w:t xml:space="preserve"> Remember, that your </w:t>
      </w:r>
      <w:r w:rsidR="00D85ED3">
        <w:rPr>
          <w:rFonts w:ascii="Calibri" w:hAnsi="Calibri" w:cs="Calibri"/>
          <w:i/>
          <w:sz w:val="18"/>
          <w:szCs w:val="18"/>
        </w:rPr>
        <w:t>learning scenario</w:t>
      </w:r>
      <w:r w:rsidR="00CF3F69" w:rsidRPr="00D85ED3">
        <w:rPr>
          <w:rFonts w:ascii="Calibri" w:hAnsi="Calibri" w:cs="Calibri"/>
          <w:i/>
          <w:sz w:val="18"/>
          <w:szCs w:val="18"/>
        </w:rPr>
        <w:t xml:space="preserve"> needs </w:t>
      </w:r>
      <w:r w:rsidR="00E77BE5">
        <w:rPr>
          <w:rFonts w:ascii="Calibri" w:hAnsi="Calibri" w:cs="Calibri"/>
          <w:i/>
          <w:sz w:val="18"/>
          <w:szCs w:val="18"/>
        </w:rPr>
        <w:t>to use Europeana resources.</w:t>
      </w:r>
    </w:p>
    <w:p w14:paraId="7277DF1E" w14:textId="77777777" w:rsidR="00F247BF" w:rsidRPr="00D85ED3" w:rsidRDefault="00F247BF" w:rsidP="00F247BF">
      <w:pPr>
        <w:rPr>
          <w:rFonts w:ascii="Calibri" w:hAnsi="Calibri" w:cs="Calibri"/>
          <w:i/>
          <w:sz w:val="18"/>
          <w:szCs w:val="18"/>
        </w:rPr>
      </w:pPr>
    </w:p>
    <w:tbl>
      <w:tblPr>
        <w:tblStyle w:val="ListTable4Accent4"/>
        <w:tblW w:w="9439" w:type="dxa"/>
        <w:tblLook w:val="04A0" w:firstRow="1" w:lastRow="0" w:firstColumn="1" w:lastColumn="0" w:noHBand="0" w:noVBand="1"/>
      </w:tblPr>
      <w:tblGrid>
        <w:gridCol w:w="1696"/>
        <w:gridCol w:w="6771"/>
        <w:gridCol w:w="972"/>
      </w:tblGrid>
      <w:tr w:rsidR="00FA7735" w:rsidRPr="00D85ED3" w14:paraId="216FF33A" w14:textId="77777777" w:rsidTr="00FA7735">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1696" w:type="dxa"/>
          </w:tcPr>
          <w:p w14:paraId="7BB765C6" w14:textId="77777777" w:rsidR="00DE2941" w:rsidRPr="00D85ED3" w:rsidRDefault="00DE2941" w:rsidP="00DE2941">
            <w:pPr>
              <w:pStyle w:val="TEXT"/>
              <w:spacing w:before="0"/>
              <w:jc w:val="center"/>
              <w:rPr>
                <w:rFonts w:ascii="Calibri" w:hAnsi="Calibri" w:cs="Calibri"/>
                <w:lang w:val="en-GB"/>
              </w:rPr>
            </w:pPr>
            <w:r w:rsidRPr="00D85ED3">
              <w:rPr>
                <w:rFonts w:ascii="Calibri" w:hAnsi="Calibri" w:cs="Calibri"/>
                <w:lang w:val="en-GB"/>
              </w:rPr>
              <w:t>Name of activity</w:t>
            </w:r>
          </w:p>
        </w:tc>
        <w:tc>
          <w:tcPr>
            <w:tcW w:w="6772" w:type="dxa"/>
          </w:tcPr>
          <w:p w14:paraId="45C86214" w14:textId="77777777" w:rsidR="00DE2941" w:rsidRPr="00D85ED3"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D85ED3">
              <w:rPr>
                <w:rFonts w:ascii="Calibri" w:hAnsi="Calibri" w:cs="Calibri"/>
                <w:lang w:val="en-GB"/>
              </w:rPr>
              <w:t>Procedure</w:t>
            </w:r>
          </w:p>
        </w:tc>
        <w:tc>
          <w:tcPr>
            <w:tcW w:w="971" w:type="dxa"/>
          </w:tcPr>
          <w:p w14:paraId="33676A90" w14:textId="77777777" w:rsidR="00DE2941" w:rsidRPr="00D85ED3" w:rsidRDefault="00DE2941" w:rsidP="00DE2941">
            <w:pPr>
              <w:pStyle w:val="TEXT"/>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D85ED3">
              <w:rPr>
                <w:rFonts w:ascii="Calibri" w:hAnsi="Calibri" w:cs="Calibri"/>
                <w:lang w:val="en-GB"/>
              </w:rPr>
              <w:t>Time</w:t>
            </w:r>
          </w:p>
        </w:tc>
      </w:tr>
      <w:tr w:rsidR="00FA7735" w:rsidRPr="00D85ED3" w14:paraId="46798DAB" w14:textId="77777777" w:rsidTr="00D85ED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tcPr>
          <w:p w14:paraId="5ED2B489" w14:textId="4FEE7ACF" w:rsidR="00DE2941" w:rsidRPr="00D85ED3" w:rsidRDefault="00B05AFF" w:rsidP="00B05AFF">
            <w:pPr>
              <w:rPr>
                <w:rFonts w:ascii="Calibri" w:hAnsi="Calibri" w:cs="Calibri"/>
              </w:rPr>
            </w:pPr>
            <w:r>
              <w:rPr>
                <w:rFonts w:ascii="Calibri" w:hAnsi="Calibri" w:cs="Calibri"/>
              </w:rPr>
              <w:t>Introduction</w:t>
            </w:r>
          </w:p>
        </w:tc>
        <w:tc>
          <w:tcPr>
            <w:tcW w:w="7299" w:type="dxa"/>
          </w:tcPr>
          <w:p w14:paraId="5464DC03" w14:textId="3CABCB82" w:rsidR="00DE2941" w:rsidRPr="00D85ED3" w:rsidRDefault="00B05AFF" w:rsidP="00FA7735">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Teacher explains </w:t>
            </w:r>
            <w:proofErr w:type="spellStart"/>
            <w:r>
              <w:rPr>
                <w:rFonts w:ascii="Calibri" w:hAnsi="Calibri" w:cs="Calibri"/>
              </w:rPr>
              <w:t>Europeana</w:t>
            </w:r>
            <w:proofErr w:type="spellEnd"/>
            <w:r>
              <w:rPr>
                <w:rFonts w:ascii="Calibri" w:hAnsi="Calibri" w:cs="Calibri"/>
              </w:rPr>
              <w:t xml:space="preserve"> concept</w:t>
            </w:r>
            <w:r w:rsidR="00FA7735">
              <w:rPr>
                <w:rFonts w:ascii="Calibri" w:hAnsi="Calibri" w:cs="Calibri"/>
              </w:rPr>
              <w:t xml:space="preserve">, its history </w:t>
            </w:r>
            <w:r>
              <w:rPr>
                <w:rFonts w:ascii="Calibri" w:hAnsi="Calibri" w:cs="Calibri"/>
              </w:rPr>
              <w:t xml:space="preserve"> and how to use it</w:t>
            </w:r>
          </w:p>
        </w:tc>
        <w:tc>
          <w:tcPr>
            <w:tcW w:w="1001" w:type="dxa"/>
          </w:tcPr>
          <w:p w14:paraId="3C593CAD" w14:textId="2CED1D43" w:rsidR="00DE2941" w:rsidRPr="00D85ED3" w:rsidRDefault="00B05AFF"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w:t>
            </w:r>
          </w:p>
        </w:tc>
      </w:tr>
      <w:tr w:rsidR="00FA7735" w:rsidRPr="00D85ED3" w14:paraId="058182BE" w14:textId="77777777" w:rsidTr="00D85ED3">
        <w:trPr>
          <w:trHeight w:val="415"/>
        </w:trPr>
        <w:tc>
          <w:tcPr>
            <w:cnfStyle w:val="001000000000" w:firstRow="0" w:lastRow="0" w:firstColumn="1" w:lastColumn="0" w:oddVBand="0" w:evenVBand="0" w:oddHBand="0" w:evenHBand="0" w:firstRowFirstColumn="0" w:firstRowLastColumn="0" w:lastRowFirstColumn="0" w:lastRowLastColumn="0"/>
            <w:tcW w:w="1139" w:type="dxa"/>
          </w:tcPr>
          <w:p w14:paraId="403CA446" w14:textId="63F5CB59" w:rsidR="00DE2941" w:rsidRPr="00D85ED3" w:rsidRDefault="00B05AFF" w:rsidP="007A4952">
            <w:pPr>
              <w:rPr>
                <w:rFonts w:ascii="Calibri" w:hAnsi="Calibri" w:cs="Calibri"/>
                <w:lang w:val="es-ES"/>
              </w:rPr>
            </w:pPr>
            <w:proofErr w:type="spellStart"/>
            <w:r>
              <w:rPr>
                <w:rFonts w:ascii="Calibri" w:hAnsi="Calibri" w:cs="Calibri"/>
                <w:lang w:val="es-ES"/>
              </w:rPr>
              <w:t>Implementation</w:t>
            </w:r>
            <w:proofErr w:type="spellEnd"/>
          </w:p>
        </w:tc>
        <w:tc>
          <w:tcPr>
            <w:tcW w:w="7299" w:type="dxa"/>
          </w:tcPr>
          <w:p w14:paraId="7176F262" w14:textId="221CE60C" w:rsidR="00DE2941" w:rsidRPr="00D85ED3" w:rsidRDefault="00FA7735" w:rsidP="00FA77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Students are divided into four teams. Each team gets a worksheet with the necessary information and instructions on</w:t>
            </w:r>
            <w:r w:rsidR="00741ADF">
              <w:rPr>
                <w:rFonts w:ascii="Calibri" w:hAnsi="Calibri" w:cs="Calibri"/>
              </w:rPr>
              <w:t xml:space="preserve"> what to look for on </w:t>
            </w:r>
            <w:proofErr w:type="spellStart"/>
            <w:r w:rsidR="00741ADF">
              <w:rPr>
                <w:rFonts w:ascii="Calibri" w:hAnsi="Calibri" w:cs="Calibri"/>
              </w:rPr>
              <w:t>Europeana</w:t>
            </w:r>
            <w:proofErr w:type="spellEnd"/>
            <w:r w:rsidR="00741ADF">
              <w:rPr>
                <w:rFonts w:ascii="Calibri" w:hAnsi="Calibri" w:cs="Calibri"/>
              </w:rPr>
              <w:t xml:space="preserve"> and the </w:t>
            </w:r>
            <w:proofErr w:type="gramStart"/>
            <w:r w:rsidR="00741ADF">
              <w:rPr>
                <w:rFonts w:ascii="Calibri" w:hAnsi="Calibri" w:cs="Calibri"/>
              </w:rPr>
              <w:t>Internet .</w:t>
            </w:r>
            <w:proofErr w:type="gramEnd"/>
          </w:p>
        </w:tc>
        <w:tc>
          <w:tcPr>
            <w:tcW w:w="1001" w:type="dxa"/>
          </w:tcPr>
          <w:p w14:paraId="7B3D9B73" w14:textId="3C1F784B" w:rsidR="00DE2941" w:rsidRPr="00D85ED3" w:rsidRDefault="00FA7735" w:rsidP="007A49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w:t>
            </w:r>
          </w:p>
        </w:tc>
      </w:tr>
      <w:tr w:rsidR="00FA7735" w:rsidRPr="00D85ED3" w14:paraId="4D11883B" w14:textId="77777777" w:rsidTr="00D85ED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39" w:type="dxa"/>
          </w:tcPr>
          <w:p w14:paraId="54815F28" w14:textId="560BE6A2" w:rsidR="00DE2941" w:rsidRPr="00D85ED3" w:rsidRDefault="00FA7735" w:rsidP="007A4952">
            <w:pPr>
              <w:rPr>
                <w:rFonts w:ascii="Calibri" w:hAnsi="Calibri" w:cs="Calibri"/>
              </w:rPr>
            </w:pPr>
            <w:r>
              <w:rPr>
                <w:rFonts w:ascii="Calibri" w:hAnsi="Calibri" w:cs="Calibri"/>
              </w:rPr>
              <w:t>Presentation</w:t>
            </w:r>
          </w:p>
        </w:tc>
        <w:tc>
          <w:tcPr>
            <w:tcW w:w="7299" w:type="dxa"/>
          </w:tcPr>
          <w:p w14:paraId="022C5ADA" w14:textId="6B7B0220" w:rsidR="00DE2941" w:rsidRPr="00D85ED3" w:rsidRDefault="00FA7735"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Students present their work to the rest of the class</w:t>
            </w:r>
          </w:p>
        </w:tc>
        <w:tc>
          <w:tcPr>
            <w:tcW w:w="1001" w:type="dxa"/>
          </w:tcPr>
          <w:p w14:paraId="7AA5FE16" w14:textId="6464CDE8" w:rsidR="00DE2941" w:rsidRPr="00D85ED3" w:rsidRDefault="00FA7735"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10</w:t>
            </w:r>
          </w:p>
        </w:tc>
      </w:tr>
      <w:tr w:rsidR="00FA7735" w:rsidRPr="00D85ED3" w14:paraId="32FF61E5" w14:textId="77777777" w:rsidTr="00D85ED3">
        <w:trPr>
          <w:trHeight w:val="415"/>
        </w:trPr>
        <w:tc>
          <w:tcPr>
            <w:cnfStyle w:val="001000000000" w:firstRow="0" w:lastRow="0" w:firstColumn="1" w:lastColumn="0" w:oddVBand="0" w:evenVBand="0" w:oddHBand="0" w:evenHBand="0" w:firstRowFirstColumn="0" w:firstRowLastColumn="0" w:lastRowFirstColumn="0" w:lastRowLastColumn="0"/>
            <w:tcW w:w="1139" w:type="dxa"/>
          </w:tcPr>
          <w:p w14:paraId="34A4221D" w14:textId="3B69E3C2" w:rsidR="00FA7735" w:rsidRPr="00D85ED3" w:rsidRDefault="00FA7735" w:rsidP="007A4952">
            <w:pPr>
              <w:rPr>
                <w:rFonts w:ascii="Calibri" w:hAnsi="Calibri" w:cs="Calibri"/>
              </w:rPr>
            </w:pPr>
            <w:r>
              <w:rPr>
                <w:rFonts w:ascii="Calibri" w:hAnsi="Calibri" w:cs="Calibri"/>
              </w:rPr>
              <w:t>Assessment</w:t>
            </w:r>
          </w:p>
        </w:tc>
        <w:tc>
          <w:tcPr>
            <w:tcW w:w="7299" w:type="dxa"/>
          </w:tcPr>
          <w:p w14:paraId="17BD94D8" w14:textId="08853D55" w:rsidR="00FA7735" w:rsidRPr="00D85ED3" w:rsidRDefault="00FA7735" w:rsidP="007A49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Students solve the quiz (</w:t>
            </w:r>
            <w:proofErr w:type="spellStart"/>
            <w:r>
              <w:rPr>
                <w:rFonts w:ascii="Calibri" w:hAnsi="Calibri" w:cs="Calibri"/>
              </w:rPr>
              <w:t>Kahoot</w:t>
            </w:r>
            <w:proofErr w:type="spellEnd"/>
            <w:r>
              <w:rPr>
                <w:rFonts w:ascii="Calibri" w:hAnsi="Calibri" w:cs="Calibri"/>
              </w:rPr>
              <w:t>) prepared by the teacher</w:t>
            </w:r>
          </w:p>
        </w:tc>
        <w:tc>
          <w:tcPr>
            <w:tcW w:w="1001" w:type="dxa"/>
          </w:tcPr>
          <w:p w14:paraId="5F03E1EE" w14:textId="0A3C2775" w:rsidR="00FA7735" w:rsidRPr="00D85ED3" w:rsidRDefault="00FA7735" w:rsidP="007A49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w:t>
            </w:r>
          </w:p>
        </w:tc>
      </w:tr>
      <w:tr w:rsidR="00FA7735" w:rsidRPr="00D85ED3" w14:paraId="416C8F26" w14:textId="77777777" w:rsidTr="00FA773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96" w:type="dxa"/>
          </w:tcPr>
          <w:p w14:paraId="0A5B6064" w14:textId="5E5CFEE4" w:rsidR="00FA7735" w:rsidRPr="00D85ED3" w:rsidRDefault="00FA7735" w:rsidP="007A4952">
            <w:pPr>
              <w:rPr>
                <w:rFonts w:ascii="Calibri" w:hAnsi="Calibri" w:cs="Calibri"/>
              </w:rPr>
            </w:pPr>
            <w:r>
              <w:rPr>
                <w:rFonts w:ascii="Calibri" w:hAnsi="Calibri" w:cs="Calibri"/>
              </w:rPr>
              <w:t>Conclusion</w:t>
            </w:r>
          </w:p>
        </w:tc>
        <w:tc>
          <w:tcPr>
            <w:tcW w:w="6772" w:type="dxa"/>
          </w:tcPr>
          <w:p w14:paraId="6E8D99C4" w14:textId="1001EFE9" w:rsidR="00FA7735" w:rsidRPr="00D85ED3" w:rsidRDefault="00D9578C"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Students create a class poster by attaching worksheet on a piece of paper</w:t>
            </w:r>
          </w:p>
        </w:tc>
        <w:tc>
          <w:tcPr>
            <w:tcW w:w="971" w:type="dxa"/>
          </w:tcPr>
          <w:p w14:paraId="4950F24F" w14:textId="355D838E" w:rsidR="00FA7735" w:rsidRPr="00D85ED3" w:rsidRDefault="00D9578C"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w:t>
            </w:r>
          </w:p>
        </w:tc>
      </w:tr>
      <w:tr w:rsidR="00FA7735" w:rsidRPr="00D85ED3" w14:paraId="0AEEDE07" w14:textId="77777777" w:rsidTr="00FA7735">
        <w:trPr>
          <w:trHeight w:val="415"/>
        </w:trPr>
        <w:tc>
          <w:tcPr>
            <w:cnfStyle w:val="001000000000" w:firstRow="0" w:lastRow="0" w:firstColumn="1" w:lastColumn="0" w:oddVBand="0" w:evenVBand="0" w:oddHBand="0" w:evenHBand="0" w:firstRowFirstColumn="0" w:firstRowLastColumn="0" w:lastRowFirstColumn="0" w:lastRowLastColumn="0"/>
            <w:tcW w:w="1696" w:type="dxa"/>
          </w:tcPr>
          <w:p w14:paraId="2BA77228" w14:textId="77777777" w:rsidR="00FA7735" w:rsidRPr="00D85ED3" w:rsidRDefault="00FA7735" w:rsidP="007A4952">
            <w:pPr>
              <w:rPr>
                <w:rFonts w:ascii="Calibri" w:hAnsi="Calibri" w:cs="Calibri"/>
              </w:rPr>
            </w:pPr>
          </w:p>
        </w:tc>
        <w:tc>
          <w:tcPr>
            <w:tcW w:w="6772" w:type="dxa"/>
          </w:tcPr>
          <w:p w14:paraId="51D321C7" w14:textId="77777777" w:rsidR="00FA7735" w:rsidRPr="00D85ED3" w:rsidRDefault="00FA7735" w:rsidP="007A495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971" w:type="dxa"/>
          </w:tcPr>
          <w:p w14:paraId="2BC3A071" w14:textId="77777777" w:rsidR="00FA7735" w:rsidRPr="00D85ED3" w:rsidRDefault="00FA7735" w:rsidP="007A495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A7735" w:rsidRPr="00D85ED3" w14:paraId="6B86B242" w14:textId="77777777" w:rsidTr="00FA773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696" w:type="dxa"/>
          </w:tcPr>
          <w:p w14:paraId="5A7A3055" w14:textId="77777777" w:rsidR="00FA7735" w:rsidRPr="00D85ED3" w:rsidRDefault="00FA7735" w:rsidP="007A4952">
            <w:pPr>
              <w:rPr>
                <w:rFonts w:ascii="Calibri" w:hAnsi="Calibri" w:cs="Calibri"/>
              </w:rPr>
            </w:pPr>
          </w:p>
        </w:tc>
        <w:tc>
          <w:tcPr>
            <w:tcW w:w="6772" w:type="dxa"/>
          </w:tcPr>
          <w:p w14:paraId="1C9D1AA7" w14:textId="77777777" w:rsidR="00FA7735" w:rsidRPr="00D85ED3" w:rsidRDefault="00FA7735"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971" w:type="dxa"/>
          </w:tcPr>
          <w:p w14:paraId="5214301D" w14:textId="77777777" w:rsidR="00FA7735" w:rsidRPr="00D85ED3" w:rsidRDefault="00FA7735" w:rsidP="007A495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7CBC8575" w14:textId="77777777" w:rsidR="00DE2941" w:rsidRPr="00D85ED3" w:rsidRDefault="00DE2941" w:rsidP="00DE2941">
      <w:pPr>
        <w:rPr>
          <w:rFonts w:ascii="Calibri" w:hAnsi="Calibri" w:cs="Calibri"/>
        </w:rPr>
      </w:pPr>
    </w:p>
    <w:p w14:paraId="6758E5D8" w14:textId="1501D9E8" w:rsidR="00F247BF" w:rsidRPr="00D85ED3" w:rsidRDefault="00013FCC" w:rsidP="00D85ED3">
      <w:pPr>
        <w:pStyle w:val="scx4"/>
        <w:shd w:val="clear" w:color="auto" w:fill="FFE599" w:themeFill="accent4" w:themeFillTint="66"/>
        <w:rPr>
          <w:rFonts w:ascii="Calibri" w:hAnsi="Calibri" w:cs="Calibri"/>
        </w:rPr>
      </w:pPr>
      <w:r w:rsidRPr="00D85ED3">
        <w:rPr>
          <w:rFonts w:ascii="Calibri" w:hAnsi="Calibri" w:cs="Calibri"/>
        </w:rPr>
        <w:t>Assessment</w:t>
      </w:r>
    </w:p>
    <w:p w14:paraId="5876718C" w14:textId="1CB9CEBD" w:rsidR="00013FCC" w:rsidRPr="00D85ED3" w:rsidRDefault="00013FCC" w:rsidP="00013FCC">
      <w:pPr>
        <w:rPr>
          <w:rFonts w:ascii="Calibri" w:hAnsi="Calibri" w:cs="Calibri"/>
          <w:i/>
          <w:sz w:val="18"/>
          <w:szCs w:val="18"/>
          <w:lang w:val="en-GB" w:eastAsia="fr-FR"/>
        </w:rPr>
      </w:pPr>
      <w:r w:rsidRPr="00D85ED3">
        <w:rPr>
          <w:rFonts w:ascii="Calibri" w:hAnsi="Calibri" w:cs="Calibri"/>
          <w:i/>
          <w:sz w:val="18"/>
          <w:szCs w:val="18"/>
          <w:lang w:val="en-GB" w:eastAsia="fr-FR"/>
        </w:rPr>
        <w:t xml:space="preserve">Describe here the </w:t>
      </w:r>
      <w:r w:rsidR="000F7BB5" w:rsidRPr="00D85ED3">
        <w:rPr>
          <w:rFonts w:ascii="Calibri" w:hAnsi="Calibri" w:cs="Calibri"/>
          <w:i/>
          <w:sz w:val="18"/>
          <w:szCs w:val="18"/>
          <w:lang w:val="en-GB" w:eastAsia="fr-FR"/>
        </w:rPr>
        <w:t>assessment method of the lesson, if any. For example, if you plan on assessing your students with a quiz, include here questions and answer options with color-coding the correct answers.</w:t>
      </w:r>
    </w:p>
    <w:p w14:paraId="7D23C992" w14:textId="77777777" w:rsidR="00385391" w:rsidRDefault="00385391" w:rsidP="00385391">
      <w:pPr>
        <w:rPr>
          <w:rFonts w:ascii="Calibri" w:hAnsi="Calibri" w:cs="Calibri"/>
          <w:lang w:val="en-GB" w:eastAsia="fr-FR"/>
        </w:rPr>
      </w:pPr>
    </w:p>
    <w:p w14:paraId="1992EC2E" w14:textId="3ADD1B3C" w:rsidR="000F7BB5" w:rsidRDefault="00385391" w:rsidP="00385391">
      <w:pPr>
        <w:rPr>
          <w:rFonts w:ascii="Calibri" w:hAnsi="Calibri" w:cs="Calibri"/>
          <w:lang w:val="en-GB" w:eastAsia="fr-FR"/>
        </w:rPr>
      </w:pPr>
      <w:r>
        <w:rPr>
          <w:rFonts w:ascii="Calibri" w:hAnsi="Calibri" w:cs="Calibri"/>
          <w:lang w:val="en-GB" w:eastAsia="fr-FR"/>
        </w:rPr>
        <w:lastRenderedPageBreak/>
        <w:t xml:space="preserve">Teacher will prepare a </w:t>
      </w:r>
      <w:proofErr w:type="spellStart"/>
      <w:r>
        <w:rPr>
          <w:rFonts w:ascii="Calibri" w:hAnsi="Calibri" w:cs="Calibri"/>
          <w:lang w:val="en-GB" w:eastAsia="fr-FR"/>
        </w:rPr>
        <w:t>Kahoot</w:t>
      </w:r>
      <w:proofErr w:type="spellEnd"/>
      <w:r>
        <w:rPr>
          <w:rFonts w:ascii="Calibri" w:hAnsi="Calibri" w:cs="Calibri"/>
          <w:lang w:val="en-GB" w:eastAsia="fr-FR"/>
        </w:rPr>
        <w:t xml:space="preserve"> quiz with questions about </w:t>
      </w:r>
      <w:proofErr w:type="spellStart"/>
      <w:r>
        <w:rPr>
          <w:rFonts w:ascii="Calibri" w:hAnsi="Calibri" w:cs="Calibri"/>
          <w:lang w:val="en-GB" w:eastAsia="fr-FR"/>
        </w:rPr>
        <w:t>Europeana</w:t>
      </w:r>
      <w:proofErr w:type="spellEnd"/>
      <w:r>
        <w:rPr>
          <w:rFonts w:ascii="Calibri" w:hAnsi="Calibri" w:cs="Calibri"/>
          <w:lang w:val="en-GB" w:eastAsia="fr-FR"/>
        </w:rPr>
        <w:t xml:space="preserve"> and items dealt with during the lesson:</w:t>
      </w:r>
    </w:p>
    <w:p w14:paraId="4F6A91A8" w14:textId="330DF110" w:rsidR="00385391" w:rsidRDefault="00385391" w:rsidP="00385391">
      <w:pPr>
        <w:pStyle w:val="ListParagraph"/>
        <w:numPr>
          <w:ilvl w:val="0"/>
          <w:numId w:val="4"/>
        </w:numPr>
        <w:rPr>
          <w:rFonts w:ascii="Calibri" w:hAnsi="Calibri" w:cs="Calibri"/>
          <w:lang w:val="en-GB" w:eastAsia="fr-FR"/>
        </w:rPr>
      </w:pPr>
      <w:r>
        <w:rPr>
          <w:rFonts w:ascii="Calibri" w:hAnsi="Calibri" w:cs="Calibri"/>
          <w:lang w:val="en-GB" w:eastAsia="fr-FR"/>
        </w:rPr>
        <w:t xml:space="preserve">What is </w:t>
      </w:r>
      <w:proofErr w:type="spellStart"/>
      <w:r>
        <w:rPr>
          <w:rFonts w:ascii="Calibri" w:hAnsi="Calibri" w:cs="Calibri"/>
          <w:lang w:val="en-GB" w:eastAsia="fr-FR"/>
        </w:rPr>
        <w:t>Europeana</w:t>
      </w:r>
      <w:proofErr w:type="spellEnd"/>
      <w:r>
        <w:rPr>
          <w:rFonts w:ascii="Calibri" w:hAnsi="Calibri" w:cs="Calibri"/>
          <w:lang w:val="en-GB" w:eastAsia="fr-FR"/>
        </w:rPr>
        <w:t>?</w:t>
      </w:r>
    </w:p>
    <w:p w14:paraId="38E5CEE6" w14:textId="4B5FBC5A" w:rsidR="00385391" w:rsidRPr="00385391" w:rsidRDefault="00385391" w:rsidP="00385391">
      <w:pPr>
        <w:pStyle w:val="ListParagraph"/>
        <w:numPr>
          <w:ilvl w:val="0"/>
          <w:numId w:val="5"/>
        </w:numPr>
        <w:rPr>
          <w:rFonts w:ascii="Calibri" w:hAnsi="Calibri" w:cs="Calibri"/>
          <w:color w:val="5B9BD5" w:themeColor="accent1"/>
          <w:lang w:val="en-GB" w:eastAsia="fr-FR"/>
        </w:rPr>
      </w:pPr>
      <w:r w:rsidRPr="00385391">
        <w:rPr>
          <w:rFonts w:ascii="Calibri" w:hAnsi="Calibri" w:cs="Calibri"/>
          <w:color w:val="5B9BD5" w:themeColor="accent1"/>
          <w:lang w:val="en-GB" w:eastAsia="fr-FR"/>
        </w:rPr>
        <w:t>A digital platform for cultural heritage</w:t>
      </w:r>
      <w:r>
        <w:rPr>
          <w:rFonts w:ascii="Calibri" w:hAnsi="Calibri" w:cs="Calibri"/>
          <w:color w:val="5B9BD5" w:themeColor="accent1"/>
          <w:lang w:val="en-GB" w:eastAsia="fr-FR"/>
        </w:rPr>
        <w:t xml:space="preserve"> </w:t>
      </w:r>
      <w:r>
        <w:rPr>
          <w:rFonts w:ascii="Calibri" w:hAnsi="Calibri" w:cs="Calibri"/>
          <w:color w:val="5B9BD5" w:themeColor="accent1"/>
          <w:lang w:val="en-GB" w:eastAsia="fr-FR"/>
        </w:rPr>
        <w:sym w:font="Wingdings" w:char="F0FE"/>
      </w:r>
    </w:p>
    <w:p w14:paraId="7681C221" w14:textId="6AE1DB87" w:rsidR="00385391" w:rsidRDefault="00385391" w:rsidP="00385391">
      <w:pPr>
        <w:pStyle w:val="ListParagraph"/>
        <w:numPr>
          <w:ilvl w:val="0"/>
          <w:numId w:val="5"/>
        </w:numPr>
        <w:rPr>
          <w:rFonts w:ascii="Calibri" w:hAnsi="Calibri" w:cs="Calibri"/>
          <w:lang w:val="en-GB" w:eastAsia="fr-FR"/>
        </w:rPr>
      </w:pPr>
      <w:r>
        <w:rPr>
          <w:rFonts w:ascii="Calibri" w:hAnsi="Calibri" w:cs="Calibri"/>
          <w:lang w:val="en-GB" w:eastAsia="fr-FR"/>
        </w:rPr>
        <w:t>The portal to the past archives</w:t>
      </w:r>
    </w:p>
    <w:p w14:paraId="75AFABD2" w14:textId="082175EA" w:rsidR="00385391" w:rsidRDefault="00385391" w:rsidP="00385391">
      <w:pPr>
        <w:pStyle w:val="ListParagraph"/>
        <w:numPr>
          <w:ilvl w:val="0"/>
          <w:numId w:val="5"/>
        </w:numPr>
        <w:rPr>
          <w:rFonts w:ascii="Calibri" w:hAnsi="Calibri" w:cs="Calibri"/>
          <w:lang w:val="en-GB" w:eastAsia="fr-FR"/>
        </w:rPr>
      </w:pPr>
      <w:r>
        <w:rPr>
          <w:rFonts w:ascii="Calibri" w:hAnsi="Calibri" w:cs="Calibri"/>
          <w:lang w:val="en-GB" w:eastAsia="fr-FR"/>
        </w:rPr>
        <w:t>A game based platform</w:t>
      </w:r>
    </w:p>
    <w:p w14:paraId="06B541BE" w14:textId="5E7A8455" w:rsidR="00385391" w:rsidRDefault="00385391" w:rsidP="00385391">
      <w:pPr>
        <w:pStyle w:val="ListParagraph"/>
        <w:numPr>
          <w:ilvl w:val="0"/>
          <w:numId w:val="5"/>
        </w:numPr>
        <w:rPr>
          <w:rFonts w:ascii="Calibri" w:hAnsi="Calibri" w:cs="Calibri"/>
          <w:lang w:val="en-GB" w:eastAsia="fr-FR"/>
        </w:rPr>
      </w:pPr>
      <w:r>
        <w:rPr>
          <w:rFonts w:ascii="Calibri" w:hAnsi="Calibri" w:cs="Calibri"/>
          <w:lang w:val="en-GB" w:eastAsia="fr-FR"/>
        </w:rPr>
        <w:t>An application to create online bulletin board</w:t>
      </w:r>
    </w:p>
    <w:p w14:paraId="1D3386AD" w14:textId="46716C29" w:rsidR="00385391" w:rsidRDefault="00C908B6" w:rsidP="00385391">
      <w:pPr>
        <w:pStyle w:val="ListParagraph"/>
        <w:numPr>
          <w:ilvl w:val="0"/>
          <w:numId w:val="4"/>
        </w:numPr>
        <w:rPr>
          <w:rFonts w:ascii="Calibri" w:hAnsi="Calibri" w:cs="Calibri"/>
          <w:lang w:val="en-GB" w:eastAsia="fr-FR"/>
        </w:rPr>
      </w:pPr>
      <w:proofErr w:type="spellStart"/>
      <w:r>
        <w:rPr>
          <w:rFonts w:ascii="Calibri" w:hAnsi="Calibri" w:cs="Calibri"/>
          <w:lang w:val="en-GB" w:eastAsia="fr-FR"/>
        </w:rPr>
        <w:t>Europeana</w:t>
      </w:r>
      <w:proofErr w:type="spellEnd"/>
      <w:r>
        <w:rPr>
          <w:rFonts w:ascii="Calibri" w:hAnsi="Calibri" w:cs="Calibri"/>
          <w:lang w:val="en-GB" w:eastAsia="fr-FR"/>
        </w:rPr>
        <w:t xml:space="preserve"> provides access to …</w:t>
      </w:r>
    </w:p>
    <w:p w14:paraId="084F4B4C" w14:textId="609D5528" w:rsidR="00C908B6" w:rsidRDefault="00C908B6" w:rsidP="00C908B6">
      <w:pPr>
        <w:pStyle w:val="ListParagraph"/>
        <w:numPr>
          <w:ilvl w:val="0"/>
          <w:numId w:val="6"/>
        </w:numPr>
        <w:rPr>
          <w:rFonts w:ascii="Calibri" w:hAnsi="Calibri" w:cs="Calibri"/>
          <w:lang w:val="en-GB" w:eastAsia="fr-FR"/>
        </w:rPr>
      </w:pPr>
      <w:r>
        <w:rPr>
          <w:rFonts w:ascii="Calibri" w:hAnsi="Calibri" w:cs="Calibri"/>
          <w:lang w:val="en-GB" w:eastAsia="fr-FR"/>
        </w:rPr>
        <w:t>over 10 million digitised items</w:t>
      </w:r>
    </w:p>
    <w:p w14:paraId="4CFE3CAC" w14:textId="550DC660" w:rsidR="00C908B6" w:rsidRDefault="00C908B6" w:rsidP="00C908B6">
      <w:pPr>
        <w:pStyle w:val="ListParagraph"/>
        <w:numPr>
          <w:ilvl w:val="0"/>
          <w:numId w:val="6"/>
        </w:numPr>
        <w:rPr>
          <w:rFonts w:ascii="Calibri" w:hAnsi="Calibri" w:cs="Calibri"/>
          <w:lang w:val="en-GB" w:eastAsia="fr-FR"/>
        </w:rPr>
      </w:pPr>
      <w:r>
        <w:rPr>
          <w:rFonts w:ascii="Calibri" w:hAnsi="Calibri" w:cs="Calibri"/>
          <w:lang w:val="en-GB" w:eastAsia="fr-FR"/>
        </w:rPr>
        <w:t>over  27 million digiti</w:t>
      </w:r>
      <w:r w:rsidR="002704E2">
        <w:rPr>
          <w:rFonts w:ascii="Calibri" w:hAnsi="Calibri" w:cs="Calibri"/>
          <w:lang w:val="en-GB" w:eastAsia="fr-FR"/>
        </w:rPr>
        <w:t>s</w:t>
      </w:r>
      <w:r>
        <w:rPr>
          <w:rFonts w:ascii="Calibri" w:hAnsi="Calibri" w:cs="Calibri"/>
          <w:lang w:val="en-GB" w:eastAsia="fr-FR"/>
        </w:rPr>
        <w:t>ed items</w:t>
      </w:r>
    </w:p>
    <w:p w14:paraId="4A8C9C35" w14:textId="2C9A38A7" w:rsidR="00C908B6" w:rsidRDefault="00C908B6" w:rsidP="00C908B6">
      <w:pPr>
        <w:pStyle w:val="ListParagraph"/>
        <w:numPr>
          <w:ilvl w:val="0"/>
          <w:numId w:val="6"/>
        </w:numPr>
        <w:rPr>
          <w:rFonts w:ascii="Calibri" w:hAnsi="Calibri" w:cs="Calibri"/>
          <w:lang w:val="en-GB" w:eastAsia="fr-FR"/>
        </w:rPr>
      </w:pPr>
      <w:r>
        <w:rPr>
          <w:rFonts w:ascii="Calibri" w:hAnsi="Calibri" w:cs="Calibri"/>
          <w:lang w:val="en-GB" w:eastAsia="fr-FR"/>
        </w:rPr>
        <w:t>over  46 million digiti</w:t>
      </w:r>
      <w:r w:rsidR="002704E2">
        <w:rPr>
          <w:rFonts w:ascii="Calibri" w:hAnsi="Calibri" w:cs="Calibri"/>
          <w:lang w:val="en-GB" w:eastAsia="fr-FR"/>
        </w:rPr>
        <w:t>s</w:t>
      </w:r>
      <w:r>
        <w:rPr>
          <w:rFonts w:ascii="Calibri" w:hAnsi="Calibri" w:cs="Calibri"/>
          <w:lang w:val="en-GB" w:eastAsia="fr-FR"/>
        </w:rPr>
        <w:t>ed items</w:t>
      </w:r>
    </w:p>
    <w:p w14:paraId="0760287E" w14:textId="44486711" w:rsidR="00C908B6" w:rsidRPr="00C908B6" w:rsidRDefault="00C908B6" w:rsidP="00C908B6">
      <w:pPr>
        <w:pStyle w:val="ListParagraph"/>
        <w:numPr>
          <w:ilvl w:val="0"/>
          <w:numId w:val="6"/>
        </w:numPr>
        <w:rPr>
          <w:rFonts w:ascii="Calibri" w:hAnsi="Calibri" w:cs="Calibri"/>
          <w:color w:val="5B9BD5" w:themeColor="accent1"/>
          <w:lang w:val="en-GB" w:eastAsia="fr-FR"/>
        </w:rPr>
      </w:pPr>
      <w:r w:rsidRPr="00C908B6">
        <w:rPr>
          <w:rFonts w:ascii="Calibri" w:hAnsi="Calibri" w:cs="Calibri"/>
          <w:color w:val="5B9BD5" w:themeColor="accent1"/>
          <w:lang w:val="en-GB" w:eastAsia="fr-FR"/>
        </w:rPr>
        <w:t xml:space="preserve">over 53 million digitised items </w:t>
      </w:r>
      <w:r w:rsidRPr="00C908B6">
        <w:rPr>
          <w:rFonts w:ascii="Calibri" w:hAnsi="Calibri" w:cs="Calibri"/>
          <w:color w:val="5B9BD5" w:themeColor="accent1"/>
          <w:lang w:val="en-GB" w:eastAsia="fr-FR"/>
        </w:rPr>
        <w:sym w:font="Wingdings" w:char="F0FE"/>
      </w:r>
    </w:p>
    <w:p w14:paraId="28A6BD63" w14:textId="0E34524E" w:rsidR="00C908B6" w:rsidRDefault="00C908B6" w:rsidP="00C908B6">
      <w:pPr>
        <w:pStyle w:val="ListParagraph"/>
        <w:numPr>
          <w:ilvl w:val="0"/>
          <w:numId w:val="4"/>
        </w:numPr>
        <w:rPr>
          <w:rFonts w:ascii="Calibri" w:hAnsi="Calibri" w:cs="Calibri"/>
          <w:lang w:val="en-GB" w:eastAsia="fr-FR"/>
        </w:rPr>
      </w:pPr>
      <w:r>
        <w:rPr>
          <w:rFonts w:ascii="Calibri" w:hAnsi="Calibri" w:cs="Calibri"/>
          <w:lang w:val="en-GB" w:eastAsia="fr-FR"/>
        </w:rPr>
        <w:t xml:space="preserve">How many institutions across Europe have contributed to </w:t>
      </w:r>
      <w:proofErr w:type="spellStart"/>
      <w:r>
        <w:rPr>
          <w:rFonts w:ascii="Calibri" w:hAnsi="Calibri" w:cs="Calibri"/>
          <w:lang w:val="en-GB" w:eastAsia="fr-FR"/>
        </w:rPr>
        <w:t>Europeana</w:t>
      </w:r>
      <w:proofErr w:type="spellEnd"/>
      <w:r>
        <w:rPr>
          <w:rFonts w:ascii="Calibri" w:hAnsi="Calibri" w:cs="Calibri"/>
          <w:lang w:val="en-GB" w:eastAsia="fr-FR"/>
        </w:rPr>
        <w:t>?</w:t>
      </w:r>
    </w:p>
    <w:p w14:paraId="08463C20" w14:textId="0CF5492C" w:rsidR="00C908B6" w:rsidRDefault="00C908B6" w:rsidP="00C908B6">
      <w:pPr>
        <w:pStyle w:val="ListParagraph"/>
        <w:numPr>
          <w:ilvl w:val="0"/>
          <w:numId w:val="7"/>
        </w:numPr>
        <w:rPr>
          <w:rFonts w:ascii="Calibri" w:hAnsi="Calibri" w:cs="Calibri"/>
          <w:lang w:val="en-GB" w:eastAsia="fr-FR"/>
        </w:rPr>
      </w:pPr>
      <w:r>
        <w:rPr>
          <w:rFonts w:ascii="Calibri" w:hAnsi="Calibri" w:cs="Calibri"/>
          <w:lang w:val="en-GB" w:eastAsia="fr-FR"/>
        </w:rPr>
        <w:t>more than 1,000</w:t>
      </w:r>
    </w:p>
    <w:p w14:paraId="3904E691" w14:textId="26B2136F" w:rsidR="00C908B6" w:rsidRDefault="00C908B6" w:rsidP="00C908B6">
      <w:pPr>
        <w:pStyle w:val="ListParagraph"/>
        <w:numPr>
          <w:ilvl w:val="0"/>
          <w:numId w:val="7"/>
        </w:numPr>
        <w:rPr>
          <w:rFonts w:ascii="Calibri" w:hAnsi="Calibri" w:cs="Calibri"/>
          <w:lang w:val="en-GB" w:eastAsia="fr-FR"/>
        </w:rPr>
      </w:pPr>
      <w:r>
        <w:rPr>
          <w:rFonts w:ascii="Calibri" w:hAnsi="Calibri" w:cs="Calibri"/>
          <w:lang w:val="en-GB" w:eastAsia="fr-FR"/>
        </w:rPr>
        <w:t>more than 2,000</w:t>
      </w:r>
    </w:p>
    <w:p w14:paraId="18A045B8" w14:textId="7767C6BE" w:rsidR="00C908B6" w:rsidRPr="00C908B6" w:rsidRDefault="00C908B6" w:rsidP="00C908B6">
      <w:pPr>
        <w:pStyle w:val="ListParagraph"/>
        <w:numPr>
          <w:ilvl w:val="0"/>
          <w:numId w:val="7"/>
        </w:numPr>
        <w:rPr>
          <w:rFonts w:ascii="Calibri" w:hAnsi="Calibri" w:cs="Calibri"/>
          <w:color w:val="5B9BD5" w:themeColor="accent1"/>
          <w:lang w:val="en-GB" w:eastAsia="fr-FR"/>
        </w:rPr>
      </w:pPr>
      <w:r w:rsidRPr="00C908B6">
        <w:rPr>
          <w:rFonts w:ascii="Calibri" w:hAnsi="Calibri" w:cs="Calibri"/>
          <w:color w:val="5B9BD5" w:themeColor="accent1"/>
          <w:lang w:val="en-GB" w:eastAsia="fr-FR"/>
        </w:rPr>
        <w:t xml:space="preserve">more than 3,000 </w:t>
      </w:r>
      <w:r w:rsidRPr="00C908B6">
        <w:rPr>
          <w:rFonts w:ascii="Calibri" w:hAnsi="Calibri" w:cs="Calibri"/>
          <w:color w:val="5B9BD5" w:themeColor="accent1"/>
          <w:lang w:val="en-GB" w:eastAsia="fr-FR"/>
        </w:rPr>
        <w:sym w:font="Wingdings" w:char="F0FE"/>
      </w:r>
    </w:p>
    <w:p w14:paraId="1B4CFDD6" w14:textId="33242440" w:rsidR="00C908B6" w:rsidRDefault="00C908B6" w:rsidP="00C908B6">
      <w:pPr>
        <w:pStyle w:val="ListParagraph"/>
        <w:numPr>
          <w:ilvl w:val="0"/>
          <w:numId w:val="7"/>
        </w:numPr>
        <w:rPr>
          <w:rFonts w:ascii="Calibri" w:hAnsi="Calibri" w:cs="Calibri"/>
          <w:lang w:val="en-GB" w:eastAsia="fr-FR"/>
        </w:rPr>
      </w:pPr>
      <w:r>
        <w:rPr>
          <w:rFonts w:ascii="Calibri" w:hAnsi="Calibri" w:cs="Calibri"/>
          <w:lang w:val="en-GB" w:eastAsia="fr-FR"/>
        </w:rPr>
        <w:t>more than 4,000</w:t>
      </w:r>
    </w:p>
    <w:p w14:paraId="63405BE9" w14:textId="4F5955F2" w:rsidR="00C908B6" w:rsidRDefault="00344348" w:rsidP="00C908B6">
      <w:pPr>
        <w:pStyle w:val="ListParagraph"/>
        <w:numPr>
          <w:ilvl w:val="0"/>
          <w:numId w:val="4"/>
        </w:numPr>
        <w:rPr>
          <w:rFonts w:ascii="Calibri" w:hAnsi="Calibri" w:cs="Calibri"/>
          <w:lang w:val="en-GB" w:eastAsia="fr-FR"/>
        </w:rPr>
      </w:pPr>
      <w:r>
        <w:rPr>
          <w:rFonts w:ascii="Calibri" w:hAnsi="Calibri" w:cs="Calibri"/>
          <w:lang w:val="en-GB" w:eastAsia="fr-FR"/>
        </w:rPr>
        <w:t xml:space="preserve">When was the prototype of </w:t>
      </w:r>
      <w:proofErr w:type="spellStart"/>
      <w:r>
        <w:rPr>
          <w:rFonts w:ascii="Calibri" w:hAnsi="Calibri" w:cs="Calibri"/>
          <w:lang w:val="en-GB" w:eastAsia="fr-FR"/>
        </w:rPr>
        <w:t>Europeana</w:t>
      </w:r>
      <w:proofErr w:type="spellEnd"/>
      <w:r>
        <w:rPr>
          <w:rFonts w:ascii="Calibri" w:hAnsi="Calibri" w:cs="Calibri"/>
          <w:lang w:val="en-GB" w:eastAsia="fr-FR"/>
        </w:rPr>
        <w:t xml:space="preserve"> laun</w:t>
      </w:r>
      <w:r w:rsidR="00741ADF">
        <w:rPr>
          <w:rFonts w:ascii="Calibri" w:hAnsi="Calibri" w:cs="Calibri"/>
          <w:lang w:val="en-GB" w:eastAsia="fr-FR"/>
        </w:rPr>
        <w:t>c</w:t>
      </w:r>
      <w:r>
        <w:rPr>
          <w:rFonts w:ascii="Calibri" w:hAnsi="Calibri" w:cs="Calibri"/>
          <w:lang w:val="en-GB" w:eastAsia="fr-FR"/>
        </w:rPr>
        <w:t>hed?</w:t>
      </w:r>
    </w:p>
    <w:p w14:paraId="63252F02" w14:textId="07F27BB2" w:rsidR="00344348" w:rsidRDefault="00344348" w:rsidP="00344348">
      <w:pPr>
        <w:pStyle w:val="ListParagraph"/>
        <w:numPr>
          <w:ilvl w:val="0"/>
          <w:numId w:val="8"/>
        </w:numPr>
        <w:rPr>
          <w:rFonts w:ascii="Calibri" w:hAnsi="Calibri" w:cs="Calibri"/>
          <w:lang w:val="en-GB" w:eastAsia="fr-FR"/>
        </w:rPr>
      </w:pPr>
      <w:r>
        <w:rPr>
          <w:rFonts w:ascii="Calibri" w:hAnsi="Calibri" w:cs="Calibri"/>
          <w:lang w:val="en-GB" w:eastAsia="fr-FR"/>
        </w:rPr>
        <w:t>In 2005</w:t>
      </w:r>
    </w:p>
    <w:p w14:paraId="7C801C53" w14:textId="05E469D4" w:rsidR="00344348" w:rsidRDefault="00344348" w:rsidP="00344348">
      <w:pPr>
        <w:pStyle w:val="ListParagraph"/>
        <w:numPr>
          <w:ilvl w:val="0"/>
          <w:numId w:val="8"/>
        </w:numPr>
        <w:rPr>
          <w:rFonts w:ascii="Calibri" w:hAnsi="Calibri" w:cs="Calibri"/>
          <w:lang w:val="en-GB" w:eastAsia="fr-FR"/>
        </w:rPr>
      </w:pPr>
      <w:r>
        <w:rPr>
          <w:rFonts w:ascii="Calibri" w:hAnsi="Calibri" w:cs="Calibri"/>
          <w:lang w:val="en-GB" w:eastAsia="fr-FR"/>
        </w:rPr>
        <w:t>In 2006</w:t>
      </w:r>
    </w:p>
    <w:p w14:paraId="26BCA67C" w14:textId="3C926F92" w:rsidR="00344348" w:rsidRPr="00344348" w:rsidRDefault="00344348" w:rsidP="00344348">
      <w:pPr>
        <w:pStyle w:val="ListParagraph"/>
        <w:numPr>
          <w:ilvl w:val="0"/>
          <w:numId w:val="8"/>
        </w:numPr>
        <w:rPr>
          <w:rFonts w:ascii="Calibri" w:hAnsi="Calibri" w:cs="Calibri"/>
          <w:color w:val="5B9BD5" w:themeColor="accent1"/>
          <w:lang w:val="en-GB" w:eastAsia="fr-FR"/>
        </w:rPr>
      </w:pPr>
      <w:r w:rsidRPr="00344348">
        <w:rPr>
          <w:rFonts w:ascii="Calibri" w:hAnsi="Calibri" w:cs="Calibri"/>
          <w:color w:val="5B9BD5" w:themeColor="accent1"/>
          <w:lang w:val="en-GB" w:eastAsia="fr-FR"/>
        </w:rPr>
        <w:t>In 2008</w:t>
      </w:r>
      <w:r w:rsidRPr="00344348">
        <w:rPr>
          <w:rFonts w:ascii="Calibri" w:hAnsi="Calibri" w:cs="Calibri"/>
          <w:color w:val="5B9BD5" w:themeColor="accent1"/>
          <w:lang w:val="en-GB" w:eastAsia="fr-FR"/>
        </w:rPr>
        <w:sym w:font="Wingdings" w:char="F0FE"/>
      </w:r>
    </w:p>
    <w:p w14:paraId="5DE5D868" w14:textId="1CC30FD3" w:rsidR="00344348" w:rsidRDefault="00344348" w:rsidP="00344348">
      <w:pPr>
        <w:pStyle w:val="ListParagraph"/>
        <w:numPr>
          <w:ilvl w:val="0"/>
          <w:numId w:val="8"/>
        </w:numPr>
        <w:rPr>
          <w:rFonts w:ascii="Calibri" w:hAnsi="Calibri" w:cs="Calibri"/>
          <w:lang w:val="en-GB" w:eastAsia="fr-FR"/>
        </w:rPr>
      </w:pPr>
      <w:r>
        <w:rPr>
          <w:rFonts w:ascii="Calibri" w:hAnsi="Calibri" w:cs="Calibri"/>
          <w:lang w:val="en-GB" w:eastAsia="fr-FR"/>
        </w:rPr>
        <w:t>In 2010</w:t>
      </w:r>
    </w:p>
    <w:p w14:paraId="58CF01F7" w14:textId="5D12DE17" w:rsidR="00344348" w:rsidRDefault="00CE4C42" w:rsidP="00344348">
      <w:pPr>
        <w:pStyle w:val="ListParagraph"/>
        <w:numPr>
          <w:ilvl w:val="0"/>
          <w:numId w:val="4"/>
        </w:numPr>
        <w:rPr>
          <w:rFonts w:ascii="Calibri" w:hAnsi="Calibri" w:cs="Calibri"/>
          <w:lang w:val="en-GB" w:eastAsia="fr-FR"/>
        </w:rPr>
      </w:pPr>
      <w:r>
        <w:rPr>
          <w:rFonts w:ascii="Calibri" w:hAnsi="Calibri" w:cs="Calibri"/>
          <w:lang w:val="en-GB" w:eastAsia="fr-FR"/>
        </w:rPr>
        <w:t>Who was the publisher of the Dubrovnik postcard?</w:t>
      </w:r>
    </w:p>
    <w:p w14:paraId="7FDB8FE0" w14:textId="2F98EC17" w:rsidR="00CE4C42" w:rsidRPr="00AE2590" w:rsidRDefault="00CE4C42" w:rsidP="00CE4C42">
      <w:pPr>
        <w:pStyle w:val="ListParagraph"/>
        <w:numPr>
          <w:ilvl w:val="0"/>
          <w:numId w:val="9"/>
        </w:numPr>
        <w:rPr>
          <w:rFonts w:ascii="Calibri" w:hAnsi="Calibri" w:cs="Calibri"/>
          <w:color w:val="5B9BD5" w:themeColor="accent1"/>
          <w:lang w:val="en-GB" w:eastAsia="fr-FR"/>
        </w:rPr>
      </w:pPr>
      <w:proofErr w:type="spellStart"/>
      <w:r w:rsidRPr="00AE2590">
        <w:rPr>
          <w:rFonts w:ascii="Calibri" w:hAnsi="Calibri" w:cs="Calibri"/>
          <w:color w:val="5B9BD5" w:themeColor="accent1"/>
          <w:lang w:val="en-GB" w:eastAsia="fr-FR"/>
        </w:rPr>
        <w:t>Tošović</w:t>
      </w:r>
      <w:proofErr w:type="spellEnd"/>
      <w:r w:rsidR="00AE2590" w:rsidRPr="00AE2590">
        <w:rPr>
          <w:rFonts w:ascii="Calibri" w:hAnsi="Calibri" w:cs="Calibri"/>
          <w:color w:val="5B9BD5" w:themeColor="accent1"/>
          <w:lang w:val="en-GB" w:eastAsia="fr-FR"/>
        </w:rPr>
        <w:t xml:space="preserve"> </w:t>
      </w:r>
      <w:r w:rsidR="00AE2590" w:rsidRPr="00AE2590">
        <w:rPr>
          <w:rFonts w:ascii="Calibri" w:hAnsi="Calibri" w:cs="Calibri"/>
          <w:color w:val="5B9BD5" w:themeColor="accent1"/>
          <w:lang w:val="en-GB" w:eastAsia="fr-FR"/>
        </w:rPr>
        <w:sym w:font="Wingdings" w:char="F0FE"/>
      </w:r>
    </w:p>
    <w:p w14:paraId="44485FD6" w14:textId="093208ED" w:rsidR="00CE4C42" w:rsidRPr="00CE4C42" w:rsidRDefault="00CE4C42" w:rsidP="00CE4C42">
      <w:pPr>
        <w:pStyle w:val="ListParagraph"/>
        <w:numPr>
          <w:ilvl w:val="0"/>
          <w:numId w:val="9"/>
        </w:numPr>
        <w:rPr>
          <w:rFonts w:ascii="Calibri" w:hAnsi="Calibri" w:cs="Calibri"/>
          <w:lang w:val="en-GB" w:eastAsia="fr-FR"/>
        </w:rPr>
      </w:pPr>
      <w:r w:rsidRPr="00CE4C42">
        <w:rPr>
          <w:rFonts w:ascii="Calibri" w:hAnsi="Calibri" w:cs="Calibri"/>
          <w:lang w:val="en-GB" w:eastAsia="fr-FR"/>
        </w:rPr>
        <w:t xml:space="preserve">Jos. </w:t>
      </w:r>
      <w:proofErr w:type="spellStart"/>
      <w:r w:rsidRPr="00CE4C42">
        <w:rPr>
          <w:rFonts w:ascii="Calibri" w:hAnsi="Calibri" w:cs="Calibri"/>
          <w:lang w:val="en-GB" w:eastAsia="fr-FR"/>
        </w:rPr>
        <w:t>Einerl</w:t>
      </w:r>
      <w:proofErr w:type="spellEnd"/>
    </w:p>
    <w:p w14:paraId="5F8D1DEC" w14:textId="1633CD03" w:rsidR="00CE4C42" w:rsidRPr="00CE4C42" w:rsidRDefault="00CE4C42" w:rsidP="00CE4C42">
      <w:pPr>
        <w:pStyle w:val="ListParagraph"/>
        <w:numPr>
          <w:ilvl w:val="0"/>
          <w:numId w:val="9"/>
        </w:numPr>
        <w:rPr>
          <w:rFonts w:ascii="Calibri" w:hAnsi="Calibri" w:cs="Calibri"/>
          <w:lang w:val="en-GB" w:eastAsia="fr-FR"/>
        </w:rPr>
      </w:pPr>
      <w:r w:rsidRPr="00CE4C42">
        <w:rPr>
          <w:rFonts w:ascii="Calibri" w:hAnsi="Calibri" w:cs="Calibri"/>
          <w:lang w:val="en-GB" w:eastAsia="fr-FR"/>
        </w:rPr>
        <w:t>M. Schulz</w:t>
      </w:r>
    </w:p>
    <w:p w14:paraId="5C4CB897" w14:textId="50DD787C" w:rsidR="00CE4C42" w:rsidRDefault="00CE4C42" w:rsidP="00CE4C42">
      <w:pPr>
        <w:pStyle w:val="ListParagraph"/>
        <w:numPr>
          <w:ilvl w:val="0"/>
          <w:numId w:val="9"/>
        </w:numPr>
        <w:rPr>
          <w:rFonts w:ascii="Calibri" w:hAnsi="Calibri" w:cs="Calibri"/>
          <w:lang w:val="en-GB" w:eastAsia="fr-FR"/>
        </w:rPr>
      </w:pPr>
      <w:proofErr w:type="spellStart"/>
      <w:r>
        <w:rPr>
          <w:rFonts w:ascii="Calibri" w:hAnsi="Calibri" w:cs="Calibri"/>
          <w:lang w:val="en-GB" w:eastAsia="fr-FR"/>
        </w:rPr>
        <w:t>Papirnica</w:t>
      </w:r>
      <w:proofErr w:type="spellEnd"/>
      <w:r>
        <w:rPr>
          <w:rFonts w:ascii="Calibri" w:hAnsi="Calibri" w:cs="Calibri"/>
          <w:lang w:val="en-GB" w:eastAsia="fr-FR"/>
        </w:rPr>
        <w:t xml:space="preserve"> </w:t>
      </w:r>
      <w:proofErr w:type="spellStart"/>
      <w:r>
        <w:rPr>
          <w:rFonts w:ascii="Calibri" w:hAnsi="Calibri" w:cs="Calibri"/>
          <w:lang w:val="en-GB" w:eastAsia="fr-FR"/>
        </w:rPr>
        <w:t>Vjekoslav</w:t>
      </w:r>
      <w:proofErr w:type="spellEnd"/>
      <w:r>
        <w:rPr>
          <w:rFonts w:ascii="Calibri" w:hAnsi="Calibri" w:cs="Calibri"/>
          <w:lang w:val="en-GB" w:eastAsia="fr-FR"/>
        </w:rPr>
        <w:t xml:space="preserve"> </w:t>
      </w:r>
      <w:proofErr w:type="spellStart"/>
      <w:r>
        <w:rPr>
          <w:rFonts w:ascii="Calibri" w:hAnsi="Calibri" w:cs="Calibri"/>
          <w:lang w:val="en-GB" w:eastAsia="fr-FR"/>
        </w:rPr>
        <w:t>Cvitanić</w:t>
      </w:r>
      <w:proofErr w:type="spellEnd"/>
    </w:p>
    <w:p w14:paraId="1C06955D" w14:textId="3BEE8BCB" w:rsidR="00CE4C42" w:rsidRDefault="00AE2590" w:rsidP="00CE4C42">
      <w:pPr>
        <w:pStyle w:val="ListParagraph"/>
        <w:numPr>
          <w:ilvl w:val="0"/>
          <w:numId w:val="4"/>
        </w:numPr>
        <w:rPr>
          <w:rFonts w:ascii="Calibri" w:hAnsi="Calibri" w:cs="Calibri"/>
          <w:lang w:val="en-GB" w:eastAsia="fr-FR"/>
        </w:rPr>
      </w:pPr>
      <w:r>
        <w:rPr>
          <w:rFonts w:ascii="Calibri" w:hAnsi="Calibri" w:cs="Calibri"/>
          <w:lang w:val="en-GB" w:eastAsia="fr-FR"/>
        </w:rPr>
        <w:t>Where are the four postcards stored / exhibited?</w:t>
      </w:r>
    </w:p>
    <w:p w14:paraId="4975D106" w14:textId="28B0682A" w:rsidR="00AE2590" w:rsidRPr="00AE2590" w:rsidRDefault="00AE2590" w:rsidP="00AE2590">
      <w:pPr>
        <w:pStyle w:val="ListParagraph"/>
        <w:numPr>
          <w:ilvl w:val="0"/>
          <w:numId w:val="10"/>
        </w:numPr>
        <w:rPr>
          <w:rFonts w:ascii="Calibri" w:hAnsi="Calibri" w:cs="Calibri"/>
          <w:color w:val="5B9BD5" w:themeColor="accent1"/>
          <w:lang w:val="en-GB" w:eastAsia="fr-FR"/>
        </w:rPr>
      </w:pPr>
      <w:r w:rsidRPr="00AE2590">
        <w:rPr>
          <w:rFonts w:ascii="Calibri" w:hAnsi="Calibri" w:cs="Calibri"/>
          <w:color w:val="5B9BD5" w:themeColor="accent1"/>
          <w:lang w:val="en-GB" w:eastAsia="fr-FR"/>
        </w:rPr>
        <w:t xml:space="preserve">At National and University Library </w:t>
      </w:r>
      <w:r w:rsidRPr="00AE2590">
        <w:rPr>
          <w:rFonts w:ascii="Calibri" w:hAnsi="Calibri" w:cs="Calibri"/>
          <w:color w:val="5B9BD5" w:themeColor="accent1"/>
          <w:lang w:val="en-GB" w:eastAsia="fr-FR"/>
        </w:rPr>
        <w:sym w:font="Wingdings" w:char="F0FE"/>
      </w:r>
    </w:p>
    <w:p w14:paraId="38B49FD8" w14:textId="67BB4E0D" w:rsidR="00AE2590" w:rsidRDefault="00AE2590" w:rsidP="00AE2590">
      <w:pPr>
        <w:pStyle w:val="ListParagraph"/>
        <w:numPr>
          <w:ilvl w:val="0"/>
          <w:numId w:val="10"/>
        </w:numPr>
        <w:rPr>
          <w:rFonts w:ascii="Calibri" w:hAnsi="Calibri" w:cs="Calibri"/>
          <w:lang w:val="en-GB" w:eastAsia="fr-FR"/>
        </w:rPr>
      </w:pPr>
      <w:r>
        <w:rPr>
          <w:rFonts w:ascii="Calibri" w:hAnsi="Calibri" w:cs="Calibri"/>
          <w:lang w:val="en-GB" w:eastAsia="fr-FR"/>
        </w:rPr>
        <w:t xml:space="preserve">At </w:t>
      </w:r>
      <w:proofErr w:type="spellStart"/>
      <w:r>
        <w:rPr>
          <w:rFonts w:ascii="Calibri" w:hAnsi="Calibri" w:cs="Calibri"/>
          <w:lang w:val="en-GB" w:eastAsia="fr-FR"/>
        </w:rPr>
        <w:t>Mimara</w:t>
      </w:r>
      <w:proofErr w:type="spellEnd"/>
      <w:r>
        <w:rPr>
          <w:rFonts w:ascii="Calibri" w:hAnsi="Calibri" w:cs="Calibri"/>
          <w:lang w:val="en-GB" w:eastAsia="fr-FR"/>
        </w:rPr>
        <w:t xml:space="preserve"> Museum</w:t>
      </w:r>
    </w:p>
    <w:p w14:paraId="18A5EFC5" w14:textId="68C2C7C2" w:rsidR="00AE2590" w:rsidRDefault="00AE2590" w:rsidP="00AE2590">
      <w:pPr>
        <w:pStyle w:val="ListParagraph"/>
        <w:numPr>
          <w:ilvl w:val="0"/>
          <w:numId w:val="10"/>
        </w:numPr>
        <w:rPr>
          <w:rFonts w:ascii="Calibri" w:hAnsi="Calibri" w:cs="Calibri"/>
          <w:lang w:val="en-GB" w:eastAsia="fr-FR"/>
        </w:rPr>
      </w:pPr>
      <w:r>
        <w:rPr>
          <w:rFonts w:ascii="Calibri" w:hAnsi="Calibri" w:cs="Calibri"/>
          <w:lang w:val="en-GB" w:eastAsia="fr-FR"/>
        </w:rPr>
        <w:t>At Museum of Modern Arts</w:t>
      </w:r>
    </w:p>
    <w:p w14:paraId="17AE3705" w14:textId="6A2D9A41" w:rsidR="00AE2590" w:rsidRDefault="00AE2590" w:rsidP="00AE2590">
      <w:pPr>
        <w:pStyle w:val="ListParagraph"/>
        <w:numPr>
          <w:ilvl w:val="0"/>
          <w:numId w:val="10"/>
        </w:numPr>
        <w:rPr>
          <w:rFonts w:ascii="Calibri" w:hAnsi="Calibri" w:cs="Calibri"/>
          <w:lang w:val="en-GB" w:eastAsia="fr-FR"/>
        </w:rPr>
      </w:pPr>
      <w:r w:rsidRPr="00AE2590">
        <w:rPr>
          <w:rFonts w:ascii="Calibri" w:hAnsi="Calibri" w:cs="Calibri"/>
          <w:lang w:val="en-GB" w:eastAsia="fr-FR"/>
        </w:rPr>
        <w:t>At Museum of Postcards</w:t>
      </w:r>
    </w:p>
    <w:p w14:paraId="7283A27A" w14:textId="117DFFEC" w:rsidR="00AE2590" w:rsidRDefault="00E61F50" w:rsidP="00AE2590">
      <w:pPr>
        <w:pStyle w:val="ListParagraph"/>
        <w:numPr>
          <w:ilvl w:val="0"/>
          <w:numId w:val="4"/>
        </w:numPr>
        <w:rPr>
          <w:rFonts w:ascii="Calibri" w:hAnsi="Calibri" w:cs="Calibri"/>
          <w:lang w:val="en-GB" w:eastAsia="fr-FR"/>
        </w:rPr>
      </w:pPr>
      <w:r>
        <w:rPr>
          <w:rFonts w:ascii="Calibri" w:hAnsi="Calibri" w:cs="Calibri"/>
          <w:lang w:val="en-GB" w:eastAsia="fr-FR"/>
        </w:rPr>
        <w:t>Which of the postcards is the oldest?</w:t>
      </w:r>
    </w:p>
    <w:p w14:paraId="29CFB7A9" w14:textId="12DE4CE5" w:rsidR="00E61F50" w:rsidRDefault="00E61F50" w:rsidP="00E61F50">
      <w:pPr>
        <w:pStyle w:val="ListParagraph"/>
        <w:numPr>
          <w:ilvl w:val="0"/>
          <w:numId w:val="11"/>
        </w:numPr>
        <w:rPr>
          <w:rFonts w:ascii="Calibri" w:hAnsi="Calibri" w:cs="Calibri"/>
          <w:lang w:val="en-GB" w:eastAsia="fr-FR"/>
        </w:rPr>
      </w:pPr>
      <w:r>
        <w:rPr>
          <w:rFonts w:ascii="Calibri" w:hAnsi="Calibri" w:cs="Calibri"/>
          <w:lang w:val="en-GB" w:eastAsia="fr-FR"/>
        </w:rPr>
        <w:t>Pula (Arena)</w:t>
      </w:r>
    </w:p>
    <w:p w14:paraId="75389F9D" w14:textId="3324E919" w:rsidR="00E61F50" w:rsidRPr="00E61F50" w:rsidRDefault="00E61F50" w:rsidP="00E61F50">
      <w:pPr>
        <w:pStyle w:val="ListParagraph"/>
        <w:numPr>
          <w:ilvl w:val="0"/>
          <w:numId w:val="11"/>
        </w:numPr>
        <w:rPr>
          <w:rFonts w:ascii="Calibri" w:hAnsi="Calibri" w:cs="Calibri"/>
          <w:color w:val="5B9BD5" w:themeColor="accent1"/>
          <w:lang w:val="en-GB" w:eastAsia="fr-FR"/>
        </w:rPr>
      </w:pPr>
      <w:r w:rsidRPr="00E61F50">
        <w:rPr>
          <w:rFonts w:ascii="Calibri" w:hAnsi="Calibri" w:cs="Calibri"/>
          <w:color w:val="5B9BD5" w:themeColor="accent1"/>
          <w:lang w:val="en-GB" w:eastAsia="fr-FR"/>
        </w:rPr>
        <w:t>Pula (butterfly)</w:t>
      </w:r>
      <w:r w:rsidRPr="00E61F50">
        <w:rPr>
          <w:rFonts w:ascii="Calibri" w:hAnsi="Calibri" w:cs="Calibri"/>
          <w:color w:val="5B9BD5" w:themeColor="accent1"/>
          <w:lang w:val="en-GB" w:eastAsia="fr-FR"/>
        </w:rPr>
        <w:sym w:font="Wingdings" w:char="F0FE"/>
      </w:r>
    </w:p>
    <w:p w14:paraId="289FC7D5" w14:textId="06A68DC3" w:rsidR="00E61F50" w:rsidRDefault="00E61F50" w:rsidP="00E61F50">
      <w:pPr>
        <w:pStyle w:val="ListParagraph"/>
        <w:numPr>
          <w:ilvl w:val="0"/>
          <w:numId w:val="11"/>
        </w:numPr>
        <w:rPr>
          <w:rFonts w:ascii="Calibri" w:hAnsi="Calibri" w:cs="Calibri"/>
          <w:lang w:val="en-GB" w:eastAsia="fr-FR"/>
        </w:rPr>
      </w:pPr>
      <w:r>
        <w:rPr>
          <w:rFonts w:ascii="Calibri" w:hAnsi="Calibri" w:cs="Calibri"/>
          <w:lang w:val="en-GB" w:eastAsia="fr-FR"/>
        </w:rPr>
        <w:t>Dubrovnik</w:t>
      </w:r>
    </w:p>
    <w:p w14:paraId="3E991F52" w14:textId="16A42B7C" w:rsidR="00E61F50" w:rsidRDefault="00E61F50" w:rsidP="00E61F50">
      <w:pPr>
        <w:pStyle w:val="ListParagraph"/>
        <w:numPr>
          <w:ilvl w:val="0"/>
          <w:numId w:val="11"/>
        </w:numPr>
        <w:rPr>
          <w:rFonts w:ascii="Calibri" w:hAnsi="Calibri" w:cs="Calibri"/>
          <w:lang w:val="en-GB" w:eastAsia="fr-FR"/>
        </w:rPr>
      </w:pPr>
      <w:r>
        <w:rPr>
          <w:rFonts w:ascii="Calibri" w:hAnsi="Calibri" w:cs="Calibri"/>
          <w:lang w:val="en-GB" w:eastAsia="fr-FR"/>
        </w:rPr>
        <w:t>Split</w:t>
      </w:r>
    </w:p>
    <w:p w14:paraId="44F2E036" w14:textId="6E314B84" w:rsidR="00726367" w:rsidRDefault="00B22029" w:rsidP="00726367">
      <w:pPr>
        <w:pStyle w:val="ListParagraph"/>
        <w:numPr>
          <w:ilvl w:val="0"/>
          <w:numId w:val="4"/>
        </w:numPr>
        <w:rPr>
          <w:rFonts w:ascii="Calibri" w:hAnsi="Calibri" w:cs="Calibri"/>
          <w:lang w:val="en-GB" w:eastAsia="fr-FR"/>
        </w:rPr>
      </w:pPr>
      <w:r>
        <w:rPr>
          <w:rFonts w:ascii="Calibri" w:hAnsi="Calibri" w:cs="Calibri"/>
          <w:lang w:val="en-GB" w:eastAsia="fr-FR"/>
        </w:rPr>
        <w:t xml:space="preserve">When did UNESCO </w:t>
      </w:r>
      <w:r w:rsidRPr="00B22029">
        <w:rPr>
          <w:rFonts w:ascii="Calibri" w:hAnsi="Calibri" w:cs="Calibri"/>
          <w:lang w:val="en-GB" w:eastAsia="fr-FR"/>
        </w:rPr>
        <w:t xml:space="preserve">adopt a proposal that the historic city of Split built around the Palace </w:t>
      </w:r>
      <w:r>
        <w:rPr>
          <w:rFonts w:ascii="Calibri" w:hAnsi="Calibri" w:cs="Calibri"/>
          <w:lang w:val="en-GB" w:eastAsia="fr-FR"/>
        </w:rPr>
        <w:t>gets i</w:t>
      </w:r>
      <w:r w:rsidRPr="00B22029">
        <w:rPr>
          <w:rFonts w:ascii="Calibri" w:hAnsi="Calibri" w:cs="Calibri"/>
          <w:lang w:val="en-GB" w:eastAsia="fr-FR"/>
        </w:rPr>
        <w:t>ncluded in the register of World Cultural Heritage</w:t>
      </w:r>
      <w:r>
        <w:rPr>
          <w:rFonts w:ascii="Calibri" w:hAnsi="Calibri" w:cs="Calibri"/>
          <w:lang w:val="en-GB" w:eastAsia="fr-FR"/>
        </w:rPr>
        <w:t>?</w:t>
      </w:r>
    </w:p>
    <w:p w14:paraId="742B03C8" w14:textId="2EE86292" w:rsidR="00B22029" w:rsidRDefault="00B22029" w:rsidP="00B22029">
      <w:pPr>
        <w:pStyle w:val="ListParagraph"/>
        <w:numPr>
          <w:ilvl w:val="0"/>
          <w:numId w:val="16"/>
        </w:numPr>
        <w:rPr>
          <w:rFonts w:ascii="Calibri" w:hAnsi="Calibri" w:cs="Calibri"/>
          <w:lang w:val="en-GB" w:eastAsia="fr-FR"/>
        </w:rPr>
      </w:pPr>
      <w:r>
        <w:rPr>
          <w:rFonts w:ascii="Calibri" w:hAnsi="Calibri" w:cs="Calibri"/>
          <w:lang w:val="en-GB" w:eastAsia="fr-FR"/>
        </w:rPr>
        <w:t>In November 1978.</w:t>
      </w:r>
    </w:p>
    <w:p w14:paraId="241A4F56" w14:textId="20287E7B" w:rsidR="00B22029" w:rsidRPr="00B22029" w:rsidRDefault="00B22029" w:rsidP="00B22029">
      <w:pPr>
        <w:pStyle w:val="ListParagraph"/>
        <w:numPr>
          <w:ilvl w:val="0"/>
          <w:numId w:val="16"/>
        </w:numPr>
        <w:rPr>
          <w:rFonts w:ascii="Calibri" w:hAnsi="Calibri" w:cs="Calibri"/>
          <w:color w:val="5B9BD5" w:themeColor="accent1"/>
          <w:lang w:val="en-GB" w:eastAsia="fr-FR"/>
        </w:rPr>
      </w:pPr>
      <w:r w:rsidRPr="00B22029">
        <w:rPr>
          <w:rFonts w:ascii="Calibri" w:hAnsi="Calibri" w:cs="Calibri"/>
          <w:color w:val="5B9BD5" w:themeColor="accent1"/>
          <w:lang w:val="en-GB" w:eastAsia="fr-FR"/>
        </w:rPr>
        <w:t>In November 1979.</w:t>
      </w:r>
      <w:r>
        <w:rPr>
          <w:rFonts w:ascii="Calibri" w:hAnsi="Calibri" w:cs="Calibri"/>
          <w:color w:val="5B9BD5" w:themeColor="accent1"/>
          <w:lang w:val="en-GB" w:eastAsia="fr-FR"/>
        </w:rPr>
        <w:t xml:space="preserve"> </w:t>
      </w:r>
      <w:r>
        <w:rPr>
          <w:rFonts w:ascii="Calibri" w:hAnsi="Calibri" w:cs="Calibri"/>
          <w:color w:val="5B9BD5" w:themeColor="accent1"/>
          <w:lang w:val="en-GB" w:eastAsia="fr-FR"/>
        </w:rPr>
        <w:sym w:font="Wingdings" w:char="F0FE"/>
      </w:r>
    </w:p>
    <w:p w14:paraId="4D9D7647" w14:textId="3A510726" w:rsidR="00B22029" w:rsidRDefault="00B22029" w:rsidP="00B22029">
      <w:pPr>
        <w:pStyle w:val="ListParagraph"/>
        <w:numPr>
          <w:ilvl w:val="0"/>
          <w:numId w:val="16"/>
        </w:numPr>
        <w:rPr>
          <w:rFonts w:ascii="Calibri" w:hAnsi="Calibri" w:cs="Calibri"/>
          <w:lang w:val="en-GB" w:eastAsia="fr-FR"/>
        </w:rPr>
      </w:pPr>
      <w:r>
        <w:rPr>
          <w:rFonts w:ascii="Calibri" w:hAnsi="Calibri" w:cs="Calibri"/>
          <w:lang w:val="en-GB" w:eastAsia="fr-FR"/>
        </w:rPr>
        <w:t>In November 1980.</w:t>
      </w:r>
    </w:p>
    <w:p w14:paraId="518C0D34" w14:textId="2A3ED84D" w:rsidR="00B22029" w:rsidRDefault="00B22029" w:rsidP="00B22029">
      <w:pPr>
        <w:pStyle w:val="ListParagraph"/>
        <w:numPr>
          <w:ilvl w:val="0"/>
          <w:numId w:val="16"/>
        </w:numPr>
        <w:rPr>
          <w:rFonts w:ascii="Calibri" w:hAnsi="Calibri" w:cs="Calibri"/>
          <w:lang w:val="en-GB" w:eastAsia="fr-FR"/>
        </w:rPr>
      </w:pPr>
      <w:r>
        <w:rPr>
          <w:rFonts w:ascii="Calibri" w:hAnsi="Calibri" w:cs="Calibri"/>
          <w:lang w:val="en-GB" w:eastAsia="fr-FR"/>
        </w:rPr>
        <w:t>In November 1981.</w:t>
      </w:r>
    </w:p>
    <w:p w14:paraId="4C88F426" w14:textId="6D15D5E1" w:rsidR="00B22029" w:rsidRDefault="00B22029" w:rsidP="00B22029">
      <w:pPr>
        <w:pStyle w:val="ListParagraph"/>
        <w:numPr>
          <w:ilvl w:val="0"/>
          <w:numId w:val="4"/>
        </w:numPr>
        <w:rPr>
          <w:rFonts w:ascii="Calibri" w:hAnsi="Calibri" w:cs="Calibri"/>
          <w:lang w:val="en-GB" w:eastAsia="fr-FR"/>
        </w:rPr>
      </w:pPr>
      <w:r>
        <w:rPr>
          <w:rFonts w:ascii="Calibri" w:hAnsi="Calibri" w:cs="Calibri"/>
          <w:lang w:val="en-GB" w:eastAsia="fr-FR"/>
        </w:rPr>
        <w:t>When was the Arena built?</w:t>
      </w:r>
    </w:p>
    <w:p w14:paraId="79BB1544" w14:textId="72526617" w:rsidR="00B22029" w:rsidRPr="00217E13" w:rsidRDefault="00B22029" w:rsidP="00B22029">
      <w:pPr>
        <w:pStyle w:val="ListParagraph"/>
        <w:numPr>
          <w:ilvl w:val="0"/>
          <w:numId w:val="17"/>
        </w:numPr>
        <w:rPr>
          <w:rFonts w:ascii="Calibri" w:hAnsi="Calibri" w:cs="Calibri"/>
          <w:color w:val="5B9BD5" w:themeColor="accent1"/>
          <w:lang w:val="en-GB" w:eastAsia="fr-FR"/>
        </w:rPr>
      </w:pPr>
      <w:r w:rsidRPr="00217E13">
        <w:rPr>
          <w:rFonts w:ascii="Calibri" w:hAnsi="Calibri" w:cs="Calibri"/>
          <w:color w:val="5B9BD5" w:themeColor="accent1"/>
          <w:lang w:val="en-GB" w:eastAsia="fr-FR"/>
        </w:rPr>
        <w:t xml:space="preserve">Between 27 BC and 68 AD. </w:t>
      </w:r>
      <w:r w:rsidRPr="00217E13">
        <w:rPr>
          <w:rFonts w:ascii="Calibri" w:hAnsi="Calibri" w:cs="Calibri"/>
          <w:color w:val="5B9BD5" w:themeColor="accent1"/>
          <w:lang w:val="en-GB" w:eastAsia="fr-FR"/>
        </w:rPr>
        <w:sym w:font="Wingdings" w:char="F0FE"/>
      </w:r>
    </w:p>
    <w:p w14:paraId="5E236FEC" w14:textId="6990D63D" w:rsidR="00B22029" w:rsidRDefault="00B22029" w:rsidP="00B22029">
      <w:pPr>
        <w:pStyle w:val="ListParagraph"/>
        <w:numPr>
          <w:ilvl w:val="0"/>
          <w:numId w:val="17"/>
        </w:numPr>
        <w:rPr>
          <w:rFonts w:ascii="Calibri" w:hAnsi="Calibri" w:cs="Calibri"/>
          <w:lang w:val="en-GB" w:eastAsia="fr-FR"/>
        </w:rPr>
      </w:pPr>
      <w:r>
        <w:rPr>
          <w:rFonts w:ascii="Calibri" w:hAnsi="Calibri" w:cs="Calibri"/>
          <w:lang w:val="en-GB" w:eastAsia="fr-FR"/>
        </w:rPr>
        <w:lastRenderedPageBreak/>
        <w:t>Between 57 BC and 65 AD.</w:t>
      </w:r>
    </w:p>
    <w:p w14:paraId="7477C942" w14:textId="5F09551A" w:rsidR="00B22029" w:rsidRDefault="00217E13" w:rsidP="00B22029">
      <w:pPr>
        <w:pStyle w:val="ListParagraph"/>
        <w:numPr>
          <w:ilvl w:val="0"/>
          <w:numId w:val="17"/>
        </w:numPr>
        <w:rPr>
          <w:rFonts w:ascii="Calibri" w:hAnsi="Calibri" w:cs="Calibri"/>
          <w:lang w:val="en-GB" w:eastAsia="fr-FR"/>
        </w:rPr>
      </w:pPr>
      <w:r>
        <w:rPr>
          <w:rFonts w:ascii="Calibri" w:hAnsi="Calibri" w:cs="Calibri"/>
          <w:lang w:val="en-GB" w:eastAsia="fr-FR"/>
        </w:rPr>
        <w:t>Between 29 BC and 100 AD.</w:t>
      </w:r>
    </w:p>
    <w:p w14:paraId="0412BFE8" w14:textId="56D6AE0D" w:rsidR="00217E13" w:rsidRDefault="00217E13" w:rsidP="00B22029">
      <w:pPr>
        <w:pStyle w:val="ListParagraph"/>
        <w:numPr>
          <w:ilvl w:val="0"/>
          <w:numId w:val="17"/>
        </w:numPr>
        <w:rPr>
          <w:rFonts w:ascii="Calibri" w:hAnsi="Calibri" w:cs="Calibri"/>
          <w:lang w:val="en-GB" w:eastAsia="fr-FR"/>
        </w:rPr>
      </w:pPr>
      <w:r>
        <w:rPr>
          <w:rFonts w:ascii="Calibri" w:hAnsi="Calibri" w:cs="Calibri"/>
          <w:lang w:val="en-GB" w:eastAsia="fr-FR"/>
        </w:rPr>
        <w:t>Between 68 BC and 98 AD.</w:t>
      </w:r>
    </w:p>
    <w:p w14:paraId="04E00111" w14:textId="774A0363" w:rsidR="00217E13" w:rsidRDefault="00217E13" w:rsidP="00217E13">
      <w:pPr>
        <w:pStyle w:val="ListParagraph"/>
        <w:numPr>
          <w:ilvl w:val="0"/>
          <w:numId w:val="4"/>
        </w:numPr>
        <w:rPr>
          <w:rFonts w:ascii="Calibri" w:hAnsi="Calibri" w:cs="Calibri"/>
          <w:lang w:val="en-GB" w:eastAsia="fr-FR"/>
        </w:rPr>
      </w:pPr>
      <w:r>
        <w:rPr>
          <w:rFonts w:ascii="Calibri" w:hAnsi="Calibri" w:cs="Calibri"/>
          <w:lang w:val="en-GB" w:eastAsia="fr-FR"/>
        </w:rPr>
        <w:t xml:space="preserve">What kind of </w:t>
      </w:r>
      <w:r w:rsidR="00647DFA">
        <w:rPr>
          <w:rFonts w:ascii="Calibri" w:hAnsi="Calibri" w:cs="Calibri"/>
          <w:lang w:val="en-GB" w:eastAsia="fr-FR"/>
        </w:rPr>
        <w:t xml:space="preserve">stone </w:t>
      </w:r>
      <w:r>
        <w:rPr>
          <w:rFonts w:ascii="Calibri" w:hAnsi="Calibri" w:cs="Calibri"/>
          <w:lang w:val="en-GB" w:eastAsia="fr-FR"/>
        </w:rPr>
        <w:t>material was used to build the Walls of Dubrovnik?</w:t>
      </w:r>
    </w:p>
    <w:p w14:paraId="6D09F43A" w14:textId="2166F345" w:rsidR="00217E13" w:rsidRDefault="00217E13" w:rsidP="00217E13">
      <w:pPr>
        <w:pStyle w:val="ListParagraph"/>
        <w:numPr>
          <w:ilvl w:val="0"/>
          <w:numId w:val="18"/>
        </w:numPr>
        <w:rPr>
          <w:rFonts w:ascii="Calibri" w:hAnsi="Calibri" w:cs="Calibri"/>
          <w:lang w:val="en-GB" w:eastAsia="fr-FR"/>
        </w:rPr>
      </w:pPr>
      <w:r>
        <w:rPr>
          <w:rFonts w:ascii="Calibri" w:hAnsi="Calibri" w:cs="Calibri"/>
          <w:lang w:val="en-GB" w:eastAsia="fr-FR"/>
        </w:rPr>
        <w:t>Marble.</w:t>
      </w:r>
    </w:p>
    <w:p w14:paraId="058F507F" w14:textId="01C6E96A" w:rsidR="00217E13" w:rsidRDefault="00647DFA" w:rsidP="00217E13">
      <w:pPr>
        <w:pStyle w:val="ListParagraph"/>
        <w:numPr>
          <w:ilvl w:val="0"/>
          <w:numId w:val="18"/>
        </w:numPr>
        <w:rPr>
          <w:rFonts w:ascii="Calibri" w:hAnsi="Calibri" w:cs="Calibri"/>
          <w:lang w:val="en-GB" w:eastAsia="fr-FR"/>
        </w:rPr>
      </w:pPr>
      <w:r>
        <w:rPr>
          <w:rFonts w:ascii="Calibri" w:hAnsi="Calibri" w:cs="Calibri"/>
          <w:lang w:val="en-GB" w:eastAsia="fr-FR"/>
        </w:rPr>
        <w:t>Granite.</w:t>
      </w:r>
    </w:p>
    <w:p w14:paraId="46F53451" w14:textId="1E5C8297" w:rsidR="00647DFA" w:rsidRPr="00647DFA" w:rsidRDefault="00647DFA" w:rsidP="00217E13">
      <w:pPr>
        <w:pStyle w:val="ListParagraph"/>
        <w:numPr>
          <w:ilvl w:val="0"/>
          <w:numId w:val="18"/>
        </w:numPr>
        <w:rPr>
          <w:rFonts w:ascii="Calibri" w:hAnsi="Calibri" w:cs="Calibri"/>
          <w:color w:val="5B9BD5" w:themeColor="accent1"/>
          <w:lang w:val="en-GB" w:eastAsia="fr-FR"/>
        </w:rPr>
      </w:pPr>
      <w:r w:rsidRPr="00647DFA">
        <w:rPr>
          <w:rFonts w:ascii="Calibri" w:hAnsi="Calibri" w:cs="Calibri"/>
          <w:color w:val="5B9BD5" w:themeColor="accent1"/>
          <w:lang w:val="en-GB" w:eastAsia="fr-FR"/>
        </w:rPr>
        <w:t>Limestone.</w:t>
      </w:r>
      <w:r w:rsidRPr="00647DFA">
        <w:rPr>
          <w:rFonts w:ascii="Calibri" w:hAnsi="Calibri" w:cs="Calibri"/>
          <w:color w:val="5B9BD5" w:themeColor="accent1"/>
          <w:lang w:val="en-GB" w:eastAsia="fr-FR"/>
        </w:rPr>
        <w:sym w:font="Wingdings" w:char="F0FE"/>
      </w:r>
    </w:p>
    <w:p w14:paraId="370C5C2D" w14:textId="365CBA1C" w:rsidR="00647DFA" w:rsidRPr="00AE2590" w:rsidRDefault="00647DFA" w:rsidP="00217E13">
      <w:pPr>
        <w:pStyle w:val="ListParagraph"/>
        <w:numPr>
          <w:ilvl w:val="0"/>
          <w:numId w:val="18"/>
        </w:numPr>
        <w:rPr>
          <w:rFonts w:ascii="Calibri" w:hAnsi="Calibri" w:cs="Calibri"/>
          <w:lang w:val="en-GB" w:eastAsia="fr-FR"/>
        </w:rPr>
      </w:pPr>
      <w:r>
        <w:rPr>
          <w:rFonts w:ascii="Calibri" w:hAnsi="Calibri" w:cs="Calibri"/>
          <w:lang w:val="en-GB" w:eastAsia="fr-FR"/>
        </w:rPr>
        <w:t>Slate.</w:t>
      </w:r>
    </w:p>
    <w:p w14:paraId="740CCE13" w14:textId="319C32C1" w:rsidR="000F7BB5" w:rsidRPr="00D85ED3" w:rsidRDefault="000F7BB5" w:rsidP="00D85ED3">
      <w:pPr>
        <w:jc w:val="left"/>
        <w:rPr>
          <w:rFonts w:ascii="Calibri" w:hAnsi="Calibri" w:cs="Calibri"/>
          <w:lang w:val="en-GB" w:eastAsia="fr-FR"/>
        </w:rPr>
      </w:pPr>
      <w:r w:rsidRPr="00D85ED3">
        <w:rPr>
          <w:rFonts w:ascii="Calibri" w:hAnsi="Calibri" w:cs="Calibri"/>
          <w:lang w:val="en-GB" w:eastAsia="fr-FR"/>
        </w:rPr>
        <w:t>**********</w:t>
      </w:r>
      <w:r w:rsidR="00D85ED3">
        <w:rPr>
          <w:rFonts w:ascii="Calibri" w:hAnsi="Calibri" w:cs="Calibri"/>
          <w:lang w:val="en-GB" w:eastAsia="fr-FR"/>
        </w:rPr>
        <w:t xml:space="preserve">********************* </w:t>
      </w:r>
      <w:r w:rsidR="00D85ED3">
        <w:rPr>
          <w:rFonts w:ascii="Calibri" w:hAnsi="Calibri" w:cs="Calibri"/>
          <w:b/>
          <w:lang w:val="en-GB" w:eastAsia="fr-FR"/>
        </w:rPr>
        <w:t>AFTER IMPLEMENTATION ********************************</w:t>
      </w:r>
    </w:p>
    <w:p w14:paraId="21C69405" w14:textId="77777777" w:rsidR="000C14AC" w:rsidRPr="00D85ED3" w:rsidRDefault="000C14AC" w:rsidP="00013FCC">
      <w:pPr>
        <w:rPr>
          <w:rFonts w:ascii="Calibri" w:hAnsi="Calibri" w:cs="Calibri"/>
          <w:lang w:val="en-GB" w:eastAsia="fr-FR"/>
        </w:rPr>
      </w:pPr>
    </w:p>
    <w:p w14:paraId="518FA749" w14:textId="56108031" w:rsidR="000F7BB5" w:rsidRPr="00D85ED3" w:rsidRDefault="000F7BB5" w:rsidP="00D85ED3">
      <w:pPr>
        <w:pStyle w:val="scx4"/>
        <w:shd w:val="clear" w:color="auto" w:fill="FFE599" w:themeFill="accent4" w:themeFillTint="66"/>
        <w:rPr>
          <w:rFonts w:ascii="Calibri" w:hAnsi="Calibri" w:cs="Calibri"/>
        </w:rPr>
      </w:pPr>
      <w:r w:rsidRPr="00D85ED3">
        <w:rPr>
          <w:rFonts w:ascii="Calibri" w:hAnsi="Calibri" w:cs="Calibri"/>
        </w:rPr>
        <w:t>Student feedback</w:t>
      </w:r>
    </w:p>
    <w:p w14:paraId="6AEE460E" w14:textId="6C697516" w:rsidR="000F7BB5" w:rsidRDefault="000F7BB5" w:rsidP="00013FCC">
      <w:pPr>
        <w:rPr>
          <w:rFonts w:ascii="Calibri" w:hAnsi="Calibri" w:cs="Calibri"/>
          <w:i/>
          <w:sz w:val="18"/>
          <w:szCs w:val="18"/>
        </w:rPr>
      </w:pPr>
      <w:r w:rsidRPr="00D85ED3">
        <w:rPr>
          <w:rFonts w:ascii="Calibri" w:hAnsi="Calibri" w:cs="Calibri"/>
          <w:i/>
          <w:sz w:val="18"/>
          <w:szCs w:val="18"/>
        </w:rPr>
        <w:t xml:space="preserve">Add here the method with which your students will be able to </w:t>
      </w:r>
      <w:r w:rsidR="000C14AC" w:rsidRPr="00D85ED3">
        <w:rPr>
          <w:rFonts w:ascii="Calibri" w:hAnsi="Calibri" w:cs="Calibri"/>
          <w:i/>
          <w:sz w:val="18"/>
          <w:szCs w:val="18"/>
        </w:rPr>
        <w:t>give you feedback and discuss the lesson.</w:t>
      </w:r>
    </w:p>
    <w:p w14:paraId="46DDE879" w14:textId="7FBA4142" w:rsidR="004A19BB" w:rsidRDefault="004A19BB" w:rsidP="00013FCC">
      <w:pPr>
        <w:rPr>
          <w:rFonts w:ascii="Calibri" w:hAnsi="Calibri" w:cs="Calibri"/>
          <w:i/>
          <w:sz w:val="18"/>
          <w:szCs w:val="18"/>
        </w:rPr>
      </w:pPr>
      <w:r>
        <w:rPr>
          <w:rFonts w:ascii="Calibri" w:hAnsi="Calibri" w:cs="Calibri"/>
          <w:i/>
          <w:sz w:val="18"/>
          <w:szCs w:val="18"/>
        </w:rPr>
        <w:t xml:space="preserve">Teacher will prepare a questionnaire (Google Forms) with questions concerning students’ attitude, feelings, knowledge and skills. The </w:t>
      </w:r>
    </w:p>
    <w:p w14:paraId="6DD63B65" w14:textId="4BD329C4" w:rsidR="00F54A91" w:rsidRDefault="00F54A91" w:rsidP="00013FCC">
      <w:pPr>
        <w:rPr>
          <w:rFonts w:ascii="Calibri" w:hAnsi="Calibri" w:cs="Calibri"/>
          <w:i/>
          <w:sz w:val="18"/>
          <w:szCs w:val="18"/>
        </w:rPr>
      </w:pPr>
      <w:hyperlink r:id="rId17" w:history="1">
        <w:r w:rsidRPr="00831E7E">
          <w:rPr>
            <w:rStyle w:val="Hyperlink"/>
            <w:rFonts w:ascii="Calibri" w:hAnsi="Calibri" w:cs="Calibri"/>
            <w:i/>
            <w:sz w:val="18"/>
            <w:szCs w:val="18"/>
          </w:rPr>
          <w:t>https:/</w:t>
        </w:r>
        <w:r w:rsidRPr="00831E7E">
          <w:rPr>
            <w:rStyle w:val="Hyperlink"/>
            <w:rFonts w:ascii="Calibri" w:hAnsi="Calibri" w:cs="Calibri"/>
            <w:i/>
            <w:sz w:val="18"/>
            <w:szCs w:val="18"/>
          </w:rPr>
          <w:t>/</w:t>
        </w:r>
        <w:r w:rsidRPr="00831E7E">
          <w:rPr>
            <w:rStyle w:val="Hyperlink"/>
            <w:rFonts w:ascii="Calibri" w:hAnsi="Calibri" w:cs="Calibri"/>
            <w:i/>
            <w:sz w:val="18"/>
            <w:szCs w:val="18"/>
          </w:rPr>
          <w:t>bit.ly/2THqNRV</w:t>
        </w:r>
      </w:hyperlink>
    </w:p>
    <w:p w14:paraId="1B2FD179" w14:textId="77777777" w:rsidR="00F54A91" w:rsidRPr="00D85ED3" w:rsidRDefault="00F54A91" w:rsidP="00013FCC">
      <w:pPr>
        <w:rPr>
          <w:rFonts w:ascii="Calibri" w:hAnsi="Calibri" w:cs="Calibri"/>
          <w:i/>
          <w:sz w:val="18"/>
          <w:szCs w:val="18"/>
        </w:rPr>
      </w:pPr>
    </w:p>
    <w:p w14:paraId="08A9A435" w14:textId="3C03E0E9" w:rsidR="000F7BB5" w:rsidRPr="00D85ED3" w:rsidRDefault="000F7BB5" w:rsidP="00013FCC">
      <w:pPr>
        <w:rPr>
          <w:rFonts w:ascii="Calibri" w:hAnsi="Calibri" w:cs="Calibri"/>
          <w:lang w:val="en-GB" w:eastAsia="fr-FR"/>
        </w:rPr>
      </w:pPr>
    </w:p>
    <w:p w14:paraId="35BF0EE0" w14:textId="0DCCFB3A" w:rsidR="00013FCC" w:rsidRPr="00D85ED3" w:rsidRDefault="00C02272" w:rsidP="00D85ED3">
      <w:pPr>
        <w:pStyle w:val="scx4"/>
        <w:shd w:val="clear" w:color="auto" w:fill="FFE599" w:themeFill="accent4" w:themeFillTint="66"/>
        <w:rPr>
          <w:rFonts w:ascii="Calibri" w:hAnsi="Calibri" w:cs="Calibri"/>
        </w:rPr>
      </w:pPr>
      <w:r w:rsidRPr="00D85ED3">
        <w:rPr>
          <w:rFonts w:ascii="Calibri" w:hAnsi="Calibri" w:cs="Calibri"/>
        </w:rPr>
        <w:t>Teacher’s remarks</w:t>
      </w:r>
    </w:p>
    <w:p w14:paraId="7DAA7872" w14:textId="2487224B" w:rsidR="00013FCC" w:rsidRPr="00D85ED3" w:rsidRDefault="00013FCC" w:rsidP="00013FCC">
      <w:pPr>
        <w:rPr>
          <w:rFonts w:ascii="Calibri" w:hAnsi="Calibri" w:cs="Calibri"/>
          <w:i/>
          <w:sz w:val="18"/>
          <w:szCs w:val="18"/>
          <w:lang w:val="en-GB" w:eastAsia="fr-FR"/>
        </w:rPr>
      </w:pPr>
      <w:r w:rsidRPr="00D85ED3">
        <w:rPr>
          <w:rFonts w:ascii="Calibri" w:hAnsi="Calibri" w:cs="Calibri"/>
          <w:i/>
          <w:sz w:val="18"/>
          <w:szCs w:val="18"/>
          <w:lang w:val="en-GB" w:eastAsia="fr-FR"/>
        </w:rPr>
        <w:t xml:space="preserve">Add here your comments and evaluation </w:t>
      </w:r>
      <w:r w:rsidRPr="00D85ED3">
        <w:rPr>
          <w:rFonts w:ascii="Calibri" w:hAnsi="Calibri" w:cs="Calibri"/>
          <w:b/>
          <w:i/>
          <w:sz w:val="18"/>
          <w:szCs w:val="18"/>
          <w:lang w:val="en-GB" w:eastAsia="fr-FR"/>
        </w:rPr>
        <w:t>AFTER</w:t>
      </w:r>
      <w:r w:rsidRPr="00D85ED3">
        <w:rPr>
          <w:rFonts w:ascii="Calibri" w:hAnsi="Calibri" w:cs="Calibri"/>
          <w:i/>
          <w:sz w:val="18"/>
          <w:szCs w:val="18"/>
          <w:lang w:val="en-GB" w:eastAsia="fr-FR"/>
        </w:rPr>
        <w:t xml:space="preserve"> th</w:t>
      </w:r>
      <w:r w:rsidR="00C02272" w:rsidRPr="00D85ED3">
        <w:rPr>
          <w:rFonts w:ascii="Calibri" w:hAnsi="Calibri" w:cs="Calibri"/>
          <w:i/>
          <w:sz w:val="18"/>
          <w:szCs w:val="18"/>
          <w:lang w:val="en-GB" w:eastAsia="fr-FR"/>
        </w:rPr>
        <w:t>e implementation of this lesson. Y</w:t>
      </w:r>
      <w:r w:rsidR="00094E0F" w:rsidRPr="00D85ED3">
        <w:rPr>
          <w:rFonts w:ascii="Calibri" w:hAnsi="Calibri" w:cs="Calibri"/>
          <w:i/>
          <w:sz w:val="18"/>
          <w:szCs w:val="18"/>
          <w:lang w:val="en-GB" w:eastAsia="fr-FR"/>
        </w:rPr>
        <w:t xml:space="preserve">ou can </w:t>
      </w:r>
      <w:r w:rsidR="00C02272" w:rsidRPr="00D85ED3">
        <w:rPr>
          <w:rFonts w:ascii="Calibri" w:hAnsi="Calibri" w:cs="Calibri"/>
          <w:i/>
          <w:sz w:val="18"/>
          <w:szCs w:val="18"/>
          <w:lang w:val="en-GB" w:eastAsia="fr-FR"/>
        </w:rPr>
        <w:t xml:space="preserve">always </w:t>
      </w:r>
      <w:r w:rsidR="00094E0F" w:rsidRPr="00D85ED3">
        <w:rPr>
          <w:rFonts w:ascii="Calibri" w:hAnsi="Calibri" w:cs="Calibri"/>
          <w:i/>
          <w:sz w:val="18"/>
          <w:szCs w:val="18"/>
          <w:lang w:val="en-GB" w:eastAsia="fr-FR"/>
        </w:rPr>
        <w:t>use</w:t>
      </w:r>
      <w:r w:rsidR="00C02272" w:rsidRPr="00D85ED3">
        <w:rPr>
          <w:rFonts w:ascii="Calibri" w:hAnsi="Calibri" w:cs="Calibri"/>
          <w:i/>
          <w:sz w:val="18"/>
          <w:szCs w:val="18"/>
          <w:lang w:val="en-GB" w:eastAsia="fr-FR"/>
        </w:rPr>
        <w:t xml:space="preserve"> </w:t>
      </w:r>
      <w:r w:rsidR="005F0F63">
        <w:rPr>
          <w:rFonts w:ascii="Calibri" w:hAnsi="Calibri" w:cs="Calibri"/>
          <w:i/>
          <w:sz w:val="18"/>
          <w:szCs w:val="18"/>
          <w:lang w:val="en-GB" w:eastAsia="fr-FR"/>
        </w:rPr>
        <w:t xml:space="preserve">a rubric </w:t>
      </w:r>
      <w:r w:rsidR="00C02272" w:rsidRPr="00D85ED3">
        <w:rPr>
          <w:rFonts w:ascii="Calibri" w:hAnsi="Calibri" w:cs="Calibri"/>
          <w:i/>
          <w:sz w:val="18"/>
          <w:szCs w:val="18"/>
          <w:lang w:val="en-GB" w:eastAsia="fr-FR"/>
        </w:rPr>
        <w:t>for self-assessment.</w:t>
      </w:r>
    </w:p>
    <w:p w14:paraId="0FDB9BC9" w14:textId="77777777" w:rsidR="00013FCC" w:rsidRPr="00D85ED3" w:rsidRDefault="00013FCC" w:rsidP="00013FCC">
      <w:pPr>
        <w:rPr>
          <w:rFonts w:ascii="Calibri" w:hAnsi="Calibri" w:cs="Calibri"/>
          <w:lang w:val="en-GB" w:eastAsia="fr-FR"/>
        </w:rPr>
      </w:pPr>
    </w:p>
    <w:p w14:paraId="76F436EC" w14:textId="3330A59C" w:rsidR="00013FCC" w:rsidRPr="00D85ED3" w:rsidRDefault="00D85ED3" w:rsidP="00D85ED3">
      <w:pPr>
        <w:pStyle w:val="scx4"/>
        <w:shd w:val="clear" w:color="auto" w:fill="FFE599" w:themeFill="accent4" w:themeFillTint="66"/>
        <w:rPr>
          <w:rFonts w:ascii="Calibri" w:hAnsi="Calibri" w:cs="Calibri"/>
        </w:rPr>
      </w:pPr>
      <w:r>
        <w:rPr>
          <w:rFonts w:ascii="Calibri" w:hAnsi="Calibri" w:cs="Calibri"/>
        </w:rPr>
        <w:t xml:space="preserve">About </w:t>
      </w:r>
      <w:r w:rsidR="00F15F26">
        <w:rPr>
          <w:rFonts w:ascii="Calibri" w:hAnsi="Calibri" w:cs="Calibri"/>
        </w:rPr>
        <w:t>the Europeana DSI-4 project</w:t>
      </w:r>
    </w:p>
    <w:p w14:paraId="4754C58A" w14:textId="40701A6D" w:rsidR="00053783" w:rsidRPr="00E40575" w:rsidRDefault="00187AF9" w:rsidP="00053783">
      <w:pPr>
        <w:rPr>
          <w:rFonts w:ascii="Calibri" w:hAnsi="Calibri" w:cs="Calibri"/>
          <w:sz w:val="18"/>
          <w:szCs w:val="18"/>
          <w:lang w:val="en-GB" w:eastAsia="fr-FR"/>
        </w:rPr>
      </w:pPr>
      <w:hyperlink r:id="rId18" w:history="1">
        <w:r w:rsidR="00053783" w:rsidRPr="00E40575">
          <w:rPr>
            <w:rStyle w:val="Hyperlink"/>
            <w:rFonts w:ascii="Calibri" w:hAnsi="Calibri" w:cs="Calibri"/>
            <w:sz w:val="18"/>
            <w:szCs w:val="18"/>
            <w:lang w:val="en-GB" w:eastAsia="fr-FR"/>
          </w:rPr>
          <w:t>Europeana</w:t>
        </w:r>
      </w:hyperlink>
      <w:r w:rsidR="00053783" w:rsidRPr="00E40575">
        <w:rPr>
          <w:rFonts w:ascii="Calibri" w:hAnsi="Calibri" w:cs="Calibri"/>
          <w:sz w:val="18"/>
          <w:szCs w:val="18"/>
          <w:lang w:val="en-GB" w:eastAsia="fr-FR"/>
        </w:rPr>
        <w:t xml:space="preserve"> is Europe’s digital platform for cultural heritage, providing free online access to over 53 million digitised items drawn from Europe’s museums, archives, libraries and galleries. The Europeana DSI-4 project continues the work of the previous three Europeana Digital Service Infrastructures (DSIs). It is the fourth iteration with a proven record of accomplishment in creating access, interoperability, visibility and use of European cultural heritage in the five target markets outlined: European Citizens, Education, Research, Creative Industries and Cultural Heritage Institutions.</w:t>
      </w:r>
    </w:p>
    <w:p w14:paraId="0D78780B" w14:textId="46AC2976" w:rsidR="000C14AC" w:rsidRDefault="00187AF9" w:rsidP="00053783">
      <w:pPr>
        <w:rPr>
          <w:rFonts w:ascii="Calibri" w:hAnsi="Calibri" w:cs="Calibri"/>
          <w:sz w:val="18"/>
          <w:szCs w:val="18"/>
          <w:lang w:val="en-GB" w:eastAsia="fr-FR"/>
        </w:rPr>
      </w:pPr>
      <w:hyperlink r:id="rId19" w:history="1">
        <w:r w:rsidR="00053783" w:rsidRPr="00E40575">
          <w:rPr>
            <w:rStyle w:val="Hyperlink"/>
            <w:rFonts w:ascii="Calibri" w:hAnsi="Calibri" w:cs="Calibri"/>
            <w:sz w:val="18"/>
            <w:szCs w:val="18"/>
            <w:lang w:val="en-GB" w:eastAsia="fr-FR"/>
          </w:rPr>
          <w:t xml:space="preserve">European </w:t>
        </w:r>
        <w:proofErr w:type="spellStart"/>
        <w:r w:rsidR="00053783" w:rsidRPr="00E40575">
          <w:rPr>
            <w:rStyle w:val="Hyperlink"/>
            <w:rFonts w:ascii="Calibri" w:hAnsi="Calibri" w:cs="Calibri"/>
            <w:sz w:val="18"/>
            <w:szCs w:val="18"/>
            <w:lang w:val="en-GB" w:eastAsia="fr-FR"/>
          </w:rPr>
          <w:t>Schoolnet</w:t>
        </w:r>
        <w:proofErr w:type="spellEnd"/>
      </w:hyperlink>
      <w:r w:rsidR="00053783" w:rsidRPr="00E40575">
        <w:rPr>
          <w:rFonts w:ascii="Calibri" w:hAnsi="Calibri" w:cs="Calibri"/>
          <w:sz w:val="18"/>
          <w:szCs w:val="18"/>
          <w:lang w:val="en-GB" w:eastAsia="fr-FR"/>
        </w:rPr>
        <w:t xml:space="preserve"> (EUN) is the network of 34 European Ministries of Education, based in Brussels. As a not-for-profit organisation, EUN aims to bring innovation in teaching and learning</w:t>
      </w:r>
      <w:r w:rsidR="005F53BF" w:rsidRPr="00E40575">
        <w:rPr>
          <w:rFonts w:ascii="Calibri" w:hAnsi="Calibri" w:cs="Calibri"/>
          <w:sz w:val="18"/>
          <w:szCs w:val="18"/>
          <w:lang w:val="en-GB" w:eastAsia="fr-FR"/>
        </w:rPr>
        <w:t xml:space="preserve"> to</w:t>
      </w:r>
      <w:r w:rsidR="00053783" w:rsidRPr="00E40575">
        <w:rPr>
          <w:rFonts w:ascii="Calibri" w:hAnsi="Calibri" w:cs="Calibri"/>
          <w:sz w:val="18"/>
          <w:szCs w:val="18"/>
          <w:lang w:val="en-GB" w:eastAsia="fr-FR"/>
        </w:rPr>
        <w:t xml:space="preserve"> its key stakeholders: Ministries of Education, schools, teachers, researchers, and industry partners. European </w:t>
      </w:r>
      <w:proofErr w:type="spellStart"/>
      <w:r w:rsidR="00053783" w:rsidRPr="00E40575">
        <w:rPr>
          <w:rFonts w:ascii="Calibri" w:hAnsi="Calibri" w:cs="Calibri"/>
          <w:sz w:val="18"/>
          <w:szCs w:val="18"/>
          <w:lang w:val="en-GB" w:eastAsia="fr-FR"/>
        </w:rPr>
        <w:t>Schoolnet’s</w:t>
      </w:r>
      <w:proofErr w:type="spellEnd"/>
      <w:r w:rsidR="00053783" w:rsidRPr="00E40575">
        <w:rPr>
          <w:rFonts w:ascii="Calibri" w:hAnsi="Calibri" w:cs="Calibri"/>
          <w:sz w:val="18"/>
          <w:szCs w:val="18"/>
          <w:lang w:val="en-GB" w:eastAsia="fr-FR"/>
        </w:rPr>
        <w:t xml:space="preserve"> task in the Europeana DSI-4 project is to continue and expand the </w:t>
      </w:r>
      <w:proofErr w:type="spellStart"/>
      <w:r w:rsidR="00053783" w:rsidRPr="00E40575">
        <w:rPr>
          <w:rFonts w:ascii="Calibri" w:hAnsi="Calibri" w:cs="Calibri"/>
          <w:sz w:val="18"/>
          <w:szCs w:val="18"/>
          <w:lang w:val="en-GB" w:eastAsia="fr-FR"/>
        </w:rPr>
        <w:t>Europeana</w:t>
      </w:r>
      <w:proofErr w:type="spellEnd"/>
      <w:r w:rsidR="00053783" w:rsidRPr="00E40575">
        <w:rPr>
          <w:rFonts w:ascii="Calibri" w:hAnsi="Calibri" w:cs="Calibri"/>
          <w:sz w:val="18"/>
          <w:szCs w:val="18"/>
          <w:lang w:val="en-GB" w:eastAsia="fr-FR"/>
        </w:rPr>
        <w:t xml:space="preserve"> Education Community.</w:t>
      </w:r>
    </w:p>
    <w:p w14:paraId="74BC3726" w14:textId="739CA4E9" w:rsidR="00EB276D" w:rsidRDefault="00EB276D">
      <w:pPr>
        <w:rPr>
          <w:rFonts w:ascii="Calibri" w:hAnsi="Calibri" w:cs="Calibri"/>
          <w:sz w:val="18"/>
          <w:szCs w:val="18"/>
          <w:lang w:val="en-GB" w:eastAsia="fr-FR"/>
        </w:rPr>
      </w:pPr>
      <w:r>
        <w:rPr>
          <w:rFonts w:ascii="Calibri" w:hAnsi="Calibri" w:cs="Calibri"/>
          <w:sz w:val="18"/>
          <w:szCs w:val="18"/>
          <w:lang w:val="en-GB" w:eastAsia="fr-FR"/>
        </w:rPr>
        <w:br w:type="page"/>
      </w:r>
    </w:p>
    <w:p w14:paraId="10E76DD1" w14:textId="77777777" w:rsidR="00EB276D" w:rsidRPr="00EB276D" w:rsidRDefault="00EB276D" w:rsidP="00EB276D">
      <w:pPr>
        <w:jc w:val="center"/>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proofErr w:type="spellStart"/>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lastRenderedPageBreak/>
        <w:t>Europeana</w:t>
      </w:r>
      <w:proofErr w:type="spellEnd"/>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DSI-4 project</w:t>
      </w:r>
    </w:p>
    <w:p w14:paraId="196CB1F6" w14:textId="77777777" w:rsidR="00EB276D"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66917">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Worksheet 1</w:t>
      </w:r>
    </w:p>
    <w:p w14:paraId="79F3E555" w14:textId="77777777" w:rsidR="00EB276D" w:rsidRPr="00E66917"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noProof/>
          <w:color w:val="5B9BD5" w:themeColor="accent1"/>
          <w:lang w:val="hr-HR" w:eastAsia="hr-HR"/>
        </w:rPr>
        <w:drawing>
          <wp:inline distT="0" distB="0" distL="0" distR="0" wp14:anchorId="1869BCBF" wp14:editId="2B7AA2C3">
            <wp:extent cx="5484665" cy="24454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rovni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5565" cy="2445889"/>
                    </a:xfrm>
                    <a:prstGeom prst="rect">
                      <a:avLst/>
                    </a:prstGeom>
                  </pic:spPr>
                </pic:pic>
              </a:graphicData>
            </a:graphic>
          </wp:inline>
        </w:drawing>
      </w:r>
    </w:p>
    <w:p w14:paraId="1CB1EC36" w14:textId="77777777" w:rsidR="00EB276D" w:rsidRDefault="00187AF9" w:rsidP="00EB276D">
      <w:pPr>
        <w:spacing w:after="0"/>
        <w:ind w:left="708" w:firstLine="708"/>
      </w:pPr>
      <w:hyperlink r:id="rId21" w:anchor="dcId=1546927937165&amp;p=1" w:history="1">
        <w:r w:rsidR="00EB276D" w:rsidRPr="00EB144E">
          <w:rPr>
            <w:rStyle w:val="Hyperlink"/>
          </w:rPr>
          <w:t>Dubrovnik – Ragusa</w:t>
        </w:r>
      </w:hyperlink>
      <w:r w:rsidR="00EB276D">
        <w:t xml:space="preserve">; </w:t>
      </w:r>
      <w:proofErr w:type="spellStart"/>
      <w:r w:rsidR="00EB276D">
        <w:t>Tošović</w:t>
      </w:r>
      <w:proofErr w:type="spellEnd"/>
      <w:r w:rsidR="00EB276D">
        <w:t xml:space="preserve">, 19__; </w:t>
      </w:r>
      <w:proofErr w:type="spellStart"/>
      <w:r w:rsidR="00EB276D">
        <w:t>Zbirka</w:t>
      </w:r>
      <w:proofErr w:type="spellEnd"/>
      <w:r w:rsidR="00EB276D">
        <w:t xml:space="preserve"> </w:t>
      </w:r>
      <w:proofErr w:type="spellStart"/>
      <w:r w:rsidR="00EB276D">
        <w:t>razglednica</w:t>
      </w:r>
      <w:proofErr w:type="spellEnd"/>
      <w:r w:rsidR="00EB276D">
        <w:t xml:space="preserve">, </w:t>
      </w:r>
      <w:proofErr w:type="spellStart"/>
      <w:r w:rsidR="00EB276D">
        <w:t>Grafička</w:t>
      </w:r>
      <w:proofErr w:type="spellEnd"/>
    </w:p>
    <w:p w14:paraId="70BF9088" w14:textId="77777777" w:rsidR="00EB276D" w:rsidRDefault="00EB276D" w:rsidP="00EB276D">
      <w:pPr>
        <w:spacing w:after="0"/>
        <w:ind w:left="708" w:firstLine="708"/>
      </w:pPr>
      <w:r>
        <w:t xml:space="preserve"> </w:t>
      </w:r>
      <w:proofErr w:type="spellStart"/>
      <w:proofErr w:type="gramStart"/>
      <w:r>
        <w:t>zbirka</w:t>
      </w:r>
      <w:proofErr w:type="spellEnd"/>
      <w:proofErr w:type="gramEnd"/>
      <w:r>
        <w:t xml:space="preserve"> </w:t>
      </w:r>
      <w:proofErr w:type="spellStart"/>
      <w:r>
        <w:t>Nacionalne</w:t>
      </w:r>
      <w:proofErr w:type="spellEnd"/>
      <w:r>
        <w:t xml:space="preserve"> </w:t>
      </w:r>
      <w:proofErr w:type="spellStart"/>
      <w:r>
        <w:t>i</w:t>
      </w:r>
      <w:proofErr w:type="spellEnd"/>
      <w:r>
        <w:t xml:space="preserve"> </w:t>
      </w:r>
      <w:proofErr w:type="spellStart"/>
      <w:r>
        <w:t>sveučilišne</w:t>
      </w:r>
      <w:proofErr w:type="spellEnd"/>
      <w:r>
        <w:t xml:space="preserve"> </w:t>
      </w:r>
      <w:proofErr w:type="spellStart"/>
      <w:r>
        <w:t>knjižnice</w:t>
      </w:r>
      <w:proofErr w:type="spellEnd"/>
      <w:r>
        <w:t>: Public Domain.</w:t>
      </w:r>
    </w:p>
    <w:p w14:paraId="0018A51A" w14:textId="77777777" w:rsidR="00EB276D" w:rsidRDefault="00EB276D" w:rsidP="00EB276D">
      <w:pPr>
        <w:spacing w:after="0"/>
        <w:ind w:left="708" w:firstLine="708"/>
      </w:pPr>
    </w:p>
    <w:p w14:paraId="4C8274F1" w14:textId="693553D7"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Task 1: Go to </w:t>
      </w:r>
      <w:proofErr w:type="spellStart"/>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Europeana</w:t>
      </w:r>
      <w:proofErr w:type="spellEnd"/>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platform and find this postcard</w:t>
      </w:r>
      <w:r w:rsidR="004C75B7"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using this </w:t>
      </w:r>
      <w:proofErr w:type="gramStart"/>
      <w:r w:rsidR="004C75B7"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link </w:t>
      </w: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or</w:t>
      </w:r>
      <w:proofErr w:type="gramEnd"/>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the QR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EB276D" w14:paraId="624ECBAA" w14:textId="77777777" w:rsidTr="00741ADF">
        <w:tc>
          <w:tcPr>
            <w:tcW w:w="4503" w:type="dxa"/>
          </w:tcPr>
          <w:p w14:paraId="43CD189E" w14:textId="77777777" w:rsidR="00EB276D" w:rsidRDefault="00EB276D" w:rsidP="00741ADF"/>
          <w:p w14:paraId="2E364F6C" w14:textId="77777777" w:rsidR="00EB276D" w:rsidRDefault="00187AF9" w:rsidP="00741ADF">
            <w:hyperlink r:id="rId22" w:history="1">
              <w:r w:rsidR="00EB276D" w:rsidRPr="00EB5616">
                <w:rPr>
                  <w:rStyle w:val="Hyperlink"/>
                </w:rPr>
                <w:t>https://bit.ly/2sb6UXR</w:t>
              </w:r>
            </w:hyperlink>
          </w:p>
          <w:p w14:paraId="7491BCE5" w14:textId="77777777" w:rsidR="00EB276D" w:rsidRDefault="00EB276D" w:rsidP="00741ADF"/>
        </w:tc>
        <w:tc>
          <w:tcPr>
            <w:tcW w:w="4785" w:type="dxa"/>
          </w:tcPr>
          <w:p w14:paraId="16089528" w14:textId="77777777" w:rsidR="00EB276D" w:rsidRDefault="00EB276D" w:rsidP="00EB276D">
            <w:pPr>
              <w:jc w:val="right"/>
            </w:pPr>
            <w:r>
              <w:rPr>
                <w:noProof/>
                <w:lang w:val="hr-HR" w:eastAsia="hr-HR"/>
              </w:rPr>
              <w:drawing>
                <wp:inline distT="0" distB="0" distL="0" distR="0" wp14:anchorId="1AC2CF3C" wp14:editId="3E94F3B5">
                  <wp:extent cx="1945758" cy="194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23">
                            <a:extLst>
                              <a:ext uri="{28A0092B-C50C-407E-A947-70E740481C1C}">
                                <a14:useLocalDpi xmlns:a14="http://schemas.microsoft.com/office/drawing/2010/main" val="0"/>
                              </a:ext>
                            </a:extLst>
                          </a:blip>
                          <a:stretch>
                            <a:fillRect/>
                          </a:stretch>
                        </pic:blipFill>
                        <pic:spPr>
                          <a:xfrm>
                            <a:off x="0" y="0"/>
                            <a:ext cx="1943950" cy="1943950"/>
                          </a:xfrm>
                          <a:prstGeom prst="rect">
                            <a:avLst/>
                          </a:prstGeom>
                        </pic:spPr>
                      </pic:pic>
                    </a:graphicData>
                  </a:graphic>
                </wp:inline>
              </w:drawing>
            </w:r>
          </w:p>
        </w:tc>
      </w:tr>
    </w:tbl>
    <w:p w14:paraId="790A2A28" w14:textId="77777777"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Task 2: Answer the questions.</w:t>
      </w:r>
    </w:p>
    <w:p w14:paraId="160036C5" w14:textId="0E1DE392" w:rsidR="00EB276D" w:rsidRPr="00B0668E" w:rsidRDefault="00EB276D" w:rsidP="00EB276D">
      <w:pPr>
        <w:pStyle w:val="ListParagraph"/>
        <w:numPr>
          <w:ilvl w:val="0"/>
          <w:numId w:val="12"/>
        </w:numPr>
        <w:spacing w:line="259" w:lineRule="auto"/>
        <w:jc w:val="left"/>
        <w:rPr>
          <w:sz w:val="24"/>
        </w:rPr>
      </w:pPr>
      <w:r w:rsidRPr="00B0668E">
        <w:rPr>
          <w:sz w:val="24"/>
        </w:rPr>
        <w:t>What town does this vintage postcard show? - ___________________________</w:t>
      </w:r>
    </w:p>
    <w:p w14:paraId="2141EF2C" w14:textId="393C3257" w:rsidR="00EB276D" w:rsidRPr="00B0668E" w:rsidRDefault="00EB276D" w:rsidP="00EB276D">
      <w:pPr>
        <w:pStyle w:val="ListParagraph"/>
        <w:numPr>
          <w:ilvl w:val="0"/>
          <w:numId w:val="12"/>
        </w:numPr>
        <w:spacing w:line="259" w:lineRule="auto"/>
        <w:jc w:val="left"/>
        <w:rPr>
          <w:sz w:val="24"/>
        </w:rPr>
      </w:pPr>
      <w:r w:rsidRPr="00B0668E">
        <w:rPr>
          <w:sz w:val="24"/>
        </w:rPr>
        <w:t>When was it sent? - ________________________________________________</w:t>
      </w:r>
    </w:p>
    <w:p w14:paraId="79812906" w14:textId="07D78F5E" w:rsidR="00EB276D" w:rsidRPr="00B0668E" w:rsidRDefault="00EB276D" w:rsidP="00EB276D">
      <w:pPr>
        <w:pStyle w:val="ListParagraph"/>
        <w:numPr>
          <w:ilvl w:val="0"/>
          <w:numId w:val="12"/>
        </w:numPr>
        <w:spacing w:line="259" w:lineRule="auto"/>
        <w:jc w:val="left"/>
        <w:rPr>
          <w:sz w:val="24"/>
        </w:rPr>
      </w:pPr>
      <w:r w:rsidRPr="00B0668E">
        <w:rPr>
          <w:sz w:val="24"/>
        </w:rPr>
        <w:t xml:space="preserve">Where is it exhibited? - </w:t>
      </w:r>
      <w:r>
        <w:rPr>
          <w:sz w:val="24"/>
        </w:rPr>
        <w:t>_</w:t>
      </w:r>
      <w:r w:rsidRPr="00B0668E">
        <w:rPr>
          <w:sz w:val="24"/>
        </w:rPr>
        <w:t>____________________________________________</w:t>
      </w:r>
    </w:p>
    <w:p w14:paraId="6B0FB44D" w14:textId="6C62A978" w:rsidR="00EB276D" w:rsidRPr="00B0668E" w:rsidRDefault="00EB276D" w:rsidP="00EB276D">
      <w:pPr>
        <w:pStyle w:val="ListParagraph"/>
        <w:numPr>
          <w:ilvl w:val="0"/>
          <w:numId w:val="12"/>
        </w:numPr>
        <w:spacing w:line="259" w:lineRule="auto"/>
        <w:jc w:val="left"/>
        <w:rPr>
          <w:sz w:val="24"/>
        </w:rPr>
      </w:pPr>
      <w:r w:rsidRPr="00B0668E">
        <w:rPr>
          <w:sz w:val="24"/>
        </w:rPr>
        <w:t>What are the dimensions of the postcard? - _____________________________</w:t>
      </w:r>
    </w:p>
    <w:p w14:paraId="5484E82E" w14:textId="04137032" w:rsidR="00EB276D" w:rsidRPr="00B0668E" w:rsidRDefault="00EB276D" w:rsidP="00EB276D">
      <w:pPr>
        <w:pStyle w:val="ListParagraph"/>
        <w:numPr>
          <w:ilvl w:val="0"/>
          <w:numId w:val="12"/>
        </w:numPr>
        <w:spacing w:line="259" w:lineRule="auto"/>
        <w:jc w:val="left"/>
        <w:rPr>
          <w:sz w:val="24"/>
        </w:rPr>
      </w:pPr>
      <w:r w:rsidRPr="00B0668E">
        <w:rPr>
          <w:sz w:val="24"/>
        </w:rPr>
        <w:t>Who was the publisher? - ___________________________________________</w:t>
      </w:r>
    </w:p>
    <w:p w14:paraId="749F8FD2" w14:textId="26BD1129" w:rsidR="00EB276D" w:rsidRDefault="00EB276D" w:rsidP="00EB276D">
      <w:pPr>
        <w:pStyle w:val="ListParagraph"/>
        <w:numPr>
          <w:ilvl w:val="0"/>
          <w:numId w:val="12"/>
        </w:numPr>
        <w:spacing w:line="259" w:lineRule="auto"/>
        <w:jc w:val="left"/>
        <w:rPr>
          <w:sz w:val="24"/>
        </w:rPr>
      </w:pPr>
      <w:r>
        <w:rPr>
          <w:sz w:val="24"/>
        </w:rPr>
        <w:t>What historic landmark can you see? - ________________________________</w:t>
      </w:r>
    </w:p>
    <w:p w14:paraId="285D6426" w14:textId="4E899C68" w:rsidR="00EB276D" w:rsidRDefault="00EB276D" w:rsidP="00EB276D">
      <w:pPr>
        <w:pStyle w:val="ListParagraph"/>
        <w:rPr>
          <w:sz w:val="24"/>
        </w:rPr>
      </w:pPr>
      <w:r>
        <w:rPr>
          <w:sz w:val="24"/>
        </w:rPr>
        <w:t>________________________________________________________________</w:t>
      </w:r>
    </w:p>
    <w:p w14:paraId="21D7DF32" w14:textId="6DD4889D" w:rsidR="00EB276D" w:rsidRDefault="00EB276D" w:rsidP="00EB276D">
      <w:pPr>
        <w:pStyle w:val="ListParagraph"/>
        <w:numPr>
          <w:ilvl w:val="0"/>
          <w:numId w:val="12"/>
        </w:numPr>
        <w:spacing w:line="259" w:lineRule="auto"/>
        <w:jc w:val="left"/>
        <w:rPr>
          <w:sz w:val="24"/>
        </w:rPr>
      </w:pPr>
      <w:r>
        <w:rPr>
          <w:sz w:val="24"/>
        </w:rPr>
        <w:t xml:space="preserve">Find the key info about the Walls of Dubrovnik on this site </w:t>
      </w:r>
      <w:hyperlink r:id="rId24" w:history="1">
        <w:r w:rsidRPr="00364391">
          <w:rPr>
            <w:rStyle w:val="Hyperlink"/>
            <w:sz w:val="24"/>
          </w:rPr>
          <w:t>https://bit.ly/1IJQQeM</w:t>
        </w:r>
      </w:hyperlink>
      <w:r>
        <w:rPr>
          <w:sz w:val="24"/>
        </w:rPr>
        <w:t xml:space="preserve"> and write a few sentences about them _________________________________</w:t>
      </w:r>
    </w:p>
    <w:p w14:paraId="0D89E786" w14:textId="5EFC955D" w:rsidR="00EB276D" w:rsidRDefault="00EB276D" w:rsidP="00EB276D">
      <w:pPr>
        <w:pStyle w:val="ListParagraph"/>
        <w:spacing w:line="259" w:lineRule="auto"/>
        <w:jc w:val="left"/>
        <w:rPr>
          <w:sz w:val="24"/>
        </w:rPr>
      </w:pPr>
      <w:r>
        <w:rPr>
          <w:sz w:val="24"/>
        </w:rPr>
        <w:t>________________________________________________________________</w:t>
      </w:r>
    </w:p>
    <w:p w14:paraId="47E47B15" w14:textId="77777777" w:rsidR="00EB276D" w:rsidRPr="00EB276D" w:rsidRDefault="00EB276D" w:rsidP="00EB276D">
      <w:pPr>
        <w:jc w:val="center"/>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proofErr w:type="spellStart"/>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lastRenderedPageBreak/>
        <w:t>Europeana</w:t>
      </w:r>
      <w:proofErr w:type="spellEnd"/>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DSI-4 project</w:t>
      </w:r>
    </w:p>
    <w:p w14:paraId="2352A0AF" w14:textId="77777777" w:rsidR="00EB276D"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66917">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Worksheet</w:t>
      </w:r>
      <w: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2</w:t>
      </w:r>
    </w:p>
    <w:p w14:paraId="33EB1B10" w14:textId="77777777" w:rsidR="00EB276D" w:rsidRPr="00E66917"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noProof/>
          <w:color w:val="5B9BD5" w:themeColor="accent1"/>
          <w:lang w:val="hr-HR" w:eastAsia="hr-HR"/>
        </w:rPr>
        <w:drawing>
          <wp:inline distT="0" distB="0" distL="0" distR="0" wp14:anchorId="73564875" wp14:editId="5026AB50">
            <wp:extent cx="5760720" cy="2361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361565"/>
                    </a:xfrm>
                    <a:prstGeom prst="rect">
                      <a:avLst/>
                    </a:prstGeom>
                  </pic:spPr>
                </pic:pic>
              </a:graphicData>
            </a:graphic>
          </wp:inline>
        </w:drawing>
      </w:r>
    </w:p>
    <w:p w14:paraId="5D7A0536" w14:textId="77777777" w:rsidR="00EB276D" w:rsidRDefault="00187AF9" w:rsidP="00EB276D">
      <w:pPr>
        <w:spacing w:after="0"/>
        <w:ind w:left="1416" w:firstLine="708"/>
      </w:pPr>
      <w:hyperlink r:id="rId26" w:anchor="dcId=1546927937165&amp;p=1" w:history="1">
        <w:proofErr w:type="spellStart"/>
        <w:r w:rsidR="00EB276D" w:rsidRPr="00EB144E">
          <w:rPr>
            <w:rStyle w:val="Hyperlink"/>
          </w:rPr>
          <w:t>Pola</w:t>
        </w:r>
        <w:proofErr w:type="spellEnd"/>
      </w:hyperlink>
      <w:r w:rsidR="00EB276D">
        <w:t xml:space="preserve">; Jos. </w:t>
      </w:r>
      <w:proofErr w:type="spellStart"/>
      <w:r w:rsidR="00EB276D">
        <w:t>Einerl</w:t>
      </w:r>
      <w:proofErr w:type="spellEnd"/>
      <w:r w:rsidR="00EB276D">
        <w:t xml:space="preserve">, </w:t>
      </w:r>
      <w:proofErr w:type="gramStart"/>
      <w:r w:rsidR="00EB276D">
        <w:t>1905.,</w:t>
      </w:r>
      <w:proofErr w:type="gramEnd"/>
      <w:r w:rsidR="00EB276D">
        <w:t xml:space="preserve"> </w:t>
      </w:r>
      <w:proofErr w:type="spellStart"/>
      <w:r w:rsidR="00EB276D" w:rsidRPr="00465994">
        <w:t>Zbirka</w:t>
      </w:r>
      <w:proofErr w:type="spellEnd"/>
      <w:r w:rsidR="00EB276D" w:rsidRPr="00465994">
        <w:t xml:space="preserve"> </w:t>
      </w:r>
      <w:proofErr w:type="spellStart"/>
      <w:r w:rsidR="00EB276D" w:rsidRPr="00465994">
        <w:t>razglednica</w:t>
      </w:r>
      <w:proofErr w:type="spellEnd"/>
      <w:r w:rsidR="00EB276D" w:rsidRPr="00465994">
        <w:t xml:space="preserve"> • </w:t>
      </w:r>
      <w:proofErr w:type="spellStart"/>
      <w:r w:rsidR="00EB276D" w:rsidRPr="00465994">
        <w:t>Grafička</w:t>
      </w:r>
      <w:proofErr w:type="spellEnd"/>
      <w:r w:rsidR="00EB276D" w:rsidRPr="00465994">
        <w:t xml:space="preserve"> </w:t>
      </w:r>
      <w:proofErr w:type="spellStart"/>
      <w:r w:rsidR="00EB276D" w:rsidRPr="00465994">
        <w:t>zbirka</w:t>
      </w:r>
      <w:proofErr w:type="spellEnd"/>
      <w:r w:rsidR="00EB276D" w:rsidRPr="00465994">
        <w:t xml:space="preserve"> </w:t>
      </w:r>
    </w:p>
    <w:p w14:paraId="2D26BEA3" w14:textId="77777777" w:rsidR="00EB276D" w:rsidRDefault="00EB276D" w:rsidP="00EB276D">
      <w:pPr>
        <w:spacing w:after="0"/>
        <w:ind w:left="1416" w:firstLine="708"/>
      </w:pPr>
      <w:proofErr w:type="spellStart"/>
      <w:proofErr w:type="gramStart"/>
      <w:r w:rsidRPr="00465994">
        <w:t>Nacionalne</w:t>
      </w:r>
      <w:proofErr w:type="spellEnd"/>
      <w:r w:rsidRPr="00465994">
        <w:t xml:space="preserve"> </w:t>
      </w:r>
      <w:proofErr w:type="spellStart"/>
      <w:r w:rsidRPr="00465994">
        <w:t>i</w:t>
      </w:r>
      <w:proofErr w:type="spellEnd"/>
      <w:r w:rsidRPr="00465994">
        <w:t xml:space="preserve"> </w:t>
      </w:r>
      <w:proofErr w:type="spellStart"/>
      <w:r w:rsidRPr="00465994">
        <w:t>sveučilišne</w:t>
      </w:r>
      <w:proofErr w:type="spellEnd"/>
      <w:r w:rsidRPr="00465994">
        <w:t xml:space="preserve"> </w:t>
      </w:r>
      <w:proofErr w:type="spellStart"/>
      <w:r w:rsidRPr="00465994">
        <w:t>knjižnice</w:t>
      </w:r>
      <w:proofErr w:type="spellEnd"/>
      <w:r w:rsidRPr="00465994">
        <w:t>; Public Domain.</w:t>
      </w:r>
      <w:proofErr w:type="gramEnd"/>
    </w:p>
    <w:p w14:paraId="426C3AC6" w14:textId="77777777" w:rsidR="00EB276D" w:rsidRDefault="00EB276D" w:rsidP="00EB276D">
      <w:pPr>
        <w:spacing w:after="0"/>
        <w:ind w:left="1416" w:firstLine="708"/>
      </w:pPr>
    </w:p>
    <w:p w14:paraId="4D178350" w14:textId="6A4C2A18"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Task 1: Go to </w:t>
      </w:r>
      <w:proofErr w:type="spellStart"/>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Europeana</w:t>
      </w:r>
      <w:proofErr w:type="spellEnd"/>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platform and find this postcard</w:t>
      </w:r>
      <w:r w:rsidR="004C75B7"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using this link </w:t>
      </w: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 the QR code:</w:t>
      </w:r>
    </w:p>
    <w:p w14:paraId="1A15758C" w14:textId="77777777" w:rsidR="00EB276D" w:rsidRDefault="00EB276D" w:rsidP="00EB276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B276D" w14:paraId="0780C8EE" w14:textId="77777777" w:rsidTr="00741ADF">
        <w:tc>
          <w:tcPr>
            <w:tcW w:w="4644" w:type="dxa"/>
          </w:tcPr>
          <w:p w14:paraId="444B3B66" w14:textId="77777777" w:rsidR="00EB276D" w:rsidRDefault="00187AF9" w:rsidP="00741ADF">
            <w:hyperlink r:id="rId27" w:history="1">
              <w:r w:rsidR="00EB276D" w:rsidRPr="00EB5616">
                <w:rPr>
                  <w:rStyle w:val="Hyperlink"/>
                </w:rPr>
                <w:t>https://bit.ly/2C45umo</w:t>
              </w:r>
            </w:hyperlink>
          </w:p>
          <w:p w14:paraId="15329318" w14:textId="77777777" w:rsidR="00EB276D" w:rsidRDefault="00EB276D" w:rsidP="00741ADF"/>
        </w:tc>
        <w:tc>
          <w:tcPr>
            <w:tcW w:w="4644" w:type="dxa"/>
          </w:tcPr>
          <w:p w14:paraId="5041CDCB" w14:textId="77777777" w:rsidR="00EB276D" w:rsidRDefault="00EB276D" w:rsidP="00EB276D">
            <w:pPr>
              <w:jc w:val="right"/>
            </w:pPr>
            <w:r>
              <w:rPr>
                <w:noProof/>
                <w:lang w:val="hr-HR" w:eastAsia="hr-HR"/>
              </w:rPr>
              <w:drawing>
                <wp:inline distT="0" distB="0" distL="0" distR="0" wp14:anchorId="7686EACF" wp14:editId="30EB03BB">
                  <wp:extent cx="2232837" cy="22328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ng"/>
                          <pic:cNvPicPr/>
                        </pic:nvPicPr>
                        <pic:blipFill>
                          <a:blip r:embed="rId28">
                            <a:extLst>
                              <a:ext uri="{28A0092B-C50C-407E-A947-70E740481C1C}">
                                <a14:useLocalDpi xmlns:a14="http://schemas.microsoft.com/office/drawing/2010/main" val="0"/>
                              </a:ext>
                            </a:extLst>
                          </a:blip>
                          <a:stretch>
                            <a:fillRect/>
                          </a:stretch>
                        </pic:blipFill>
                        <pic:spPr>
                          <a:xfrm>
                            <a:off x="0" y="0"/>
                            <a:ext cx="2230762" cy="2230762"/>
                          </a:xfrm>
                          <a:prstGeom prst="rect">
                            <a:avLst/>
                          </a:prstGeom>
                        </pic:spPr>
                      </pic:pic>
                    </a:graphicData>
                  </a:graphic>
                </wp:inline>
              </w:drawing>
            </w:r>
          </w:p>
        </w:tc>
      </w:tr>
    </w:tbl>
    <w:p w14:paraId="587E038F" w14:textId="77777777"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Task 2: Answer the questions.</w:t>
      </w:r>
    </w:p>
    <w:p w14:paraId="755B6095" w14:textId="5A51DFA3" w:rsidR="00EB276D" w:rsidRPr="004E1480" w:rsidRDefault="00EB276D" w:rsidP="00EB276D">
      <w:pPr>
        <w:pStyle w:val="ListParagraph"/>
        <w:numPr>
          <w:ilvl w:val="0"/>
          <w:numId w:val="13"/>
        </w:numPr>
        <w:spacing w:line="259" w:lineRule="auto"/>
        <w:jc w:val="left"/>
        <w:rPr>
          <w:sz w:val="24"/>
          <w:szCs w:val="24"/>
        </w:rPr>
      </w:pPr>
      <w:r w:rsidRPr="004E1480">
        <w:rPr>
          <w:sz w:val="24"/>
          <w:szCs w:val="24"/>
        </w:rPr>
        <w:t>What town does this vintage postcard show? - ___________________________</w:t>
      </w:r>
    </w:p>
    <w:p w14:paraId="70DD08D9" w14:textId="2A93E9AE" w:rsidR="00EB276D" w:rsidRPr="004E1480" w:rsidRDefault="00EB276D" w:rsidP="00EB276D">
      <w:pPr>
        <w:pStyle w:val="ListParagraph"/>
        <w:numPr>
          <w:ilvl w:val="0"/>
          <w:numId w:val="13"/>
        </w:numPr>
        <w:spacing w:line="259" w:lineRule="auto"/>
        <w:jc w:val="left"/>
        <w:rPr>
          <w:sz w:val="24"/>
          <w:szCs w:val="24"/>
        </w:rPr>
      </w:pPr>
      <w:r w:rsidRPr="004E1480">
        <w:rPr>
          <w:sz w:val="24"/>
          <w:szCs w:val="24"/>
        </w:rPr>
        <w:t>Where is it exhibited? - _____________________________________________</w:t>
      </w:r>
    </w:p>
    <w:p w14:paraId="6AA96A69" w14:textId="6014EA55" w:rsidR="00EB276D" w:rsidRPr="004E1480" w:rsidRDefault="00EB276D" w:rsidP="00EB276D">
      <w:pPr>
        <w:pStyle w:val="ListParagraph"/>
        <w:numPr>
          <w:ilvl w:val="0"/>
          <w:numId w:val="13"/>
        </w:numPr>
        <w:spacing w:line="259" w:lineRule="auto"/>
        <w:jc w:val="left"/>
        <w:rPr>
          <w:sz w:val="24"/>
          <w:szCs w:val="24"/>
        </w:rPr>
      </w:pPr>
      <w:r w:rsidRPr="004E1480">
        <w:rPr>
          <w:sz w:val="24"/>
          <w:szCs w:val="24"/>
        </w:rPr>
        <w:t>What are the dimensions of the postcard? - _____________________________</w:t>
      </w:r>
    </w:p>
    <w:p w14:paraId="00642879" w14:textId="0B68834C" w:rsidR="00EB276D" w:rsidRPr="004E1480" w:rsidRDefault="00EB276D" w:rsidP="00EB276D">
      <w:pPr>
        <w:pStyle w:val="ListParagraph"/>
        <w:numPr>
          <w:ilvl w:val="0"/>
          <w:numId w:val="13"/>
        </w:numPr>
        <w:spacing w:line="259" w:lineRule="auto"/>
        <w:jc w:val="left"/>
        <w:rPr>
          <w:sz w:val="24"/>
          <w:szCs w:val="24"/>
        </w:rPr>
      </w:pPr>
      <w:r w:rsidRPr="004E1480">
        <w:rPr>
          <w:sz w:val="24"/>
          <w:szCs w:val="24"/>
        </w:rPr>
        <w:t>Who was the publisher? - ___________________________________________</w:t>
      </w:r>
    </w:p>
    <w:p w14:paraId="1D7153C5" w14:textId="3195E0AB" w:rsidR="00EB276D" w:rsidRPr="004E1480" w:rsidRDefault="00647DFA" w:rsidP="00EB276D">
      <w:pPr>
        <w:pStyle w:val="ListParagraph"/>
        <w:numPr>
          <w:ilvl w:val="0"/>
          <w:numId w:val="13"/>
        </w:numPr>
        <w:spacing w:line="259" w:lineRule="auto"/>
        <w:jc w:val="left"/>
        <w:rPr>
          <w:sz w:val="24"/>
          <w:szCs w:val="24"/>
        </w:rPr>
      </w:pPr>
      <w:r>
        <w:rPr>
          <w:sz w:val="24"/>
          <w:szCs w:val="24"/>
        </w:rPr>
        <w:t>Was the postcard sent</w:t>
      </w:r>
      <w:r w:rsidR="00EB276D" w:rsidRPr="004E1480">
        <w:rPr>
          <w:sz w:val="24"/>
          <w:szCs w:val="24"/>
        </w:rPr>
        <w:t>? - ____________________</w:t>
      </w:r>
      <w:r>
        <w:rPr>
          <w:sz w:val="24"/>
          <w:szCs w:val="24"/>
        </w:rPr>
        <w:t>____________</w:t>
      </w:r>
      <w:r w:rsidR="00EB276D" w:rsidRPr="004E1480">
        <w:rPr>
          <w:sz w:val="24"/>
          <w:szCs w:val="24"/>
        </w:rPr>
        <w:t>____________</w:t>
      </w:r>
    </w:p>
    <w:p w14:paraId="1FA76DAF" w14:textId="413A23B2" w:rsidR="00EB276D" w:rsidRPr="004E1480" w:rsidRDefault="00EB276D" w:rsidP="00EB276D">
      <w:pPr>
        <w:pStyle w:val="ListParagraph"/>
        <w:numPr>
          <w:ilvl w:val="0"/>
          <w:numId w:val="13"/>
        </w:numPr>
        <w:spacing w:line="259" w:lineRule="auto"/>
        <w:jc w:val="left"/>
        <w:rPr>
          <w:sz w:val="24"/>
          <w:szCs w:val="24"/>
        </w:rPr>
      </w:pPr>
      <w:r w:rsidRPr="004E1480">
        <w:rPr>
          <w:sz w:val="24"/>
          <w:szCs w:val="24"/>
        </w:rPr>
        <w:t xml:space="preserve">Go to this site </w:t>
      </w:r>
      <w:hyperlink r:id="rId29" w:history="1">
        <w:r w:rsidRPr="004E1480">
          <w:rPr>
            <w:rStyle w:val="Hyperlink"/>
            <w:sz w:val="24"/>
            <w:szCs w:val="24"/>
          </w:rPr>
          <w:t>https://bit.ly/2TB2QM7</w:t>
        </w:r>
      </w:hyperlink>
      <w:r w:rsidRPr="004E1480">
        <w:rPr>
          <w:sz w:val="24"/>
          <w:szCs w:val="24"/>
        </w:rPr>
        <w:t xml:space="preserve"> and get some key information about the Arena. </w:t>
      </w:r>
      <w:r>
        <w:rPr>
          <w:sz w:val="24"/>
          <w:szCs w:val="24"/>
        </w:rPr>
        <w:t>_________________________________________________________</w:t>
      </w:r>
      <w:r w:rsidRPr="004E1480">
        <w:rPr>
          <w:sz w:val="24"/>
          <w:szCs w:val="24"/>
        </w:rPr>
        <w:t>_</w:t>
      </w:r>
    </w:p>
    <w:p w14:paraId="75278E84" w14:textId="78CD9DEE" w:rsidR="00EB276D" w:rsidRPr="004E1480" w:rsidRDefault="00EB276D" w:rsidP="00EB276D">
      <w:pPr>
        <w:pStyle w:val="ListParagraph"/>
        <w:rPr>
          <w:sz w:val="24"/>
          <w:szCs w:val="24"/>
        </w:rPr>
      </w:pPr>
      <w:r w:rsidRPr="004E1480">
        <w:rPr>
          <w:sz w:val="24"/>
          <w:szCs w:val="24"/>
        </w:rPr>
        <w:t>____________________________________________</w:t>
      </w:r>
      <w:r>
        <w:rPr>
          <w:sz w:val="24"/>
          <w:szCs w:val="24"/>
        </w:rPr>
        <w:t>____________________</w:t>
      </w:r>
    </w:p>
    <w:p w14:paraId="099343C9" w14:textId="77777777" w:rsidR="00EB276D" w:rsidRDefault="00EB276D" w:rsidP="00EB276D">
      <w:pPr>
        <w:pStyle w:val="ListParagraph"/>
      </w:pPr>
    </w:p>
    <w:p w14:paraId="719C23CC" w14:textId="77777777" w:rsidR="00EB276D" w:rsidRPr="00EB276D" w:rsidRDefault="00EB276D" w:rsidP="00EB276D">
      <w:pPr>
        <w:jc w:val="center"/>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proofErr w:type="spellStart"/>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Europeana</w:t>
      </w:r>
      <w:proofErr w:type="spellEnd"/>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DSI-4 project</w:t>
      </w:r>
    </w:p>
    <w:p w14:paraId="0E1648A4" w14:textId="77777777" w:rsidR="00EB276D"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66917">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Worksheet</w:t>
      </w:r>
      <w: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3</w:t>
      </w:r>
    </w:p>
    <w:p w14:paraId="07ED74E7" w14:textId="77777777" w:rsidR="00EB276D"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noProof/>
          <w:color w:val="5B9BD5" w:themeColor="accent1"/>
          <w:lang w:val="hr-HR" w:eastAsia="hr-HR"/>
        </w:rPr>
        <w:drawing>
          <wp:inline distT="0" distB="0" distL="0" distR="0" wp14:anchorId="42FAF26D" wp14:editId="3033231B">
            <wp:extent cx="5760720" cy="2361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arena.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361565"/>
                    </a:xfrm>
                    <a:prstGeom prst="rect">
                      <a:avLst/>
                    </a:prstGeom>
                  </pic:spPr>
                </pic:pic>
              </a:graphicData>
            </a:graphic>
          </wp:inline>
        </w:drawing>
      </w:r>
    </w:p>
    <w:p w14:paraId="3BAA73AC" w14:textId="77777777" w:rsidR="00EB276D" w:rsidRDefault="00187AF9" w:rsidP="00EB276D">
      <w:pPr>
        <w:spacing w:after="0"/>
        <w:ind w:left="708" w:firstLine="708"/>
      </w:pPr>
      <w:hyperlink r:id="rId31" w:anchor="dcId=1546927937165&amp;p=1" w:history="1">
        <w:proofErr w:type="spellStart"/>
        <w:r w:rsidR="00EB276D" w:rsidRPr="00EB144E">
          <w:rPr>
            <w:rStyle w:val="Hyperlink"/>
          </w:rPr>
          <w:t>Pola</w:t>
        </w:r>
        <w:proofErr w:type="spellEnd"/>
        <w:r w:rsidR="00EB276D" w:rsidRPr="00EB144E">
          <w:rPr>
            <w:rStyle w:val="Hyperlink"/>
          </w:rPr>
          <w:t>: Arena</w:t>
        </w:r>
      </w:hyperlink>
      <w:r w:rsidR="00EB276D">
        <w:t xml:space="preserve">; </w:t>
      </w:r>
      <w:proofErr w:type="spellStart"/>
      <w:r w:rsidR="00EB276D">
        <w:t>Prag</w:t>
      </w:r>
      <w:proofErr w:type="spellEnd"/>
      <w:r w:rsidR="00EB276D">
        <w:t xml:space="preserve">: M. Schulz, 1915; </w:t>
      </w:r>
      <w:proofErr w:type="spellStart"/>
      <w:r w:rsidR="00EB276D">
        <w:t>Zbirka</w:t>
      </w:r>
      <w:proofErr w:type="spellEnd"/>
      <w:r w:rsidR="00EB276D">
        <w:t xml:space="preserve"> </w:t>
      </w:r>
      <w:proofErr w:type="spellStart"/>
      <w:r w:rsidR="00EB276D">
        <w:t>razglednica</w:t>
      </w:r>
      <w:proofErr w:type="spellEnd"/>
      <w:r w:rsidR="00EB276D">
        <w:t xml:space="preserve">, </w:t>
      </w:r>
      <w:proofErr w:type="spellStart"/>
      <w:r w:rsidR="00EB276D">
        <w:t>Grafička</w:t>
      </w:r>
      <w:proofErr w:type="spellEnd"/>
      <w:r w:rsidR="00EB276D">
        <w:t xml:space="preserve"> </w:t>
      </w:r>
      <w:proofErr w:type="spellStart"/>
      <w:r w:rsidR="00EB276D">
        <w:t>zbirka</w:t>
      </w:r>
      <w:proofErr w:type="spellEnd"/>
    </w:p>
    <w:p w14:paraId="15245857" w14:textId="7B66F529" w:rsidR="00EB276D" w:rsidRDefault="00EB276D" w:rsidP="00EB276D">
      <w:pPr>
        <w:spacing w:after="0"/>
        <w:ind w:left="708" w:firstLine="708"/>
      </w:pPr>
      <w:r>
        <w:t xml:space="preserve"> </w:t>
      </w:r>
      <w:proofErr w:type="spellStart"/>
      <w:proofErr w:type="gramStart"/>
      <w:r>
        <w:t>Nacionalne</w:t>
      </w:r>
      <w:proofErr w:type="spellEnd"/>
      <w:r>
        <w:t xml:space="preserve"> </w:t>
      </w:r>
      <w:proofErr w:type="spellStart"/>
      <w:r>
        <w:t>i</w:t>
      </w:r>
      <w:proofErr w:type="spellEnd"/>
      <w:r>
        <w:t xml:space="preserve"> </w:t>
      </w:r>
      <w:proofErr w:type="spellStart"/>
      <w:r>
        <w:t>sveučilišne</w:t>
      </w:r>
      <w:proofErr w:type="spellEnd"/>
      <w:r>
        <w:t xml:space="preserve"> </w:t>
      </w:r>
      <w:proofErr w:type="spellStart"/>
      <w:r>
        <w:t>knjižnice</w:t>
      </w:r>
      <w:proofErr w:type="spellEnd"/>
      <w:r>
        <w:t>; Public Domain.</w:t>
      </w:r>
      <w:proofErr w:type="gramEnd"/>
      <w:r>
        <w:t xml:space="preserve"> </w:t>
      </w:r>
    </w:p>
    <w:p w14:paraId="2E5DC6B1" w14:textId="77777777" w:rsidR="00EB276D" w:rsidRDefault="00EB276D" w:rsidP="00EB276D"/>
    <w:p w14:paraId="5E9C39E8" w14:textId="3DDE5AD0"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Task 1: Go to </w:t>
      </w:r>
      <w:proofErr w:type="spellStart"/>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Europeana</w:t>
      </w:r>
      <w:proofErr w:type="spellEnd"/>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platform and find this postcard</w:t>
      </w:r>
      <w:r w:rsidR="004C75B7"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using this link </w:t>
      </w: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or the QR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B276D" w14:paraId="7A3D7075" w14:textId="77777777" w:rsidTr="00741ADF">
        <w:tc>
          <w:tcPr>
            <w:tcW w:w="4644" w:type="dxa"/>
          </w:tcPr>
          <w:p w14:paraId="2A666FAB" w14:textId="77777777" w:rsidR="00EB276D" w:rsidRDefault="00187AF9" w:rsidP="00741ADF">
            <w:hyperlink r:id="rId32" w:history="1">
              <w:r w:rsidR="00EB276D" w:rsidRPr="00EB5616">
                <w:rPr>
                  <w:rStyle w:val="Hyperlink"/>
                </w:rPr>
                <w:t>https://bit.ly/2seCjbS</w:t>
              </w:r>
            </w:hyperlink>
          </w:p>
          <w:p w14:paraId="36D6CCA9" w14:textId="77777777" w:rsidR="00EB276D" w:rsidRDefault="00EB276D" w:rsidP="00741ADF"/>
        </w:tc>
        <w:tc>
          <w:tcPr>
            <w:tcW w:w="4644" w:type="dxa"/>
          </w:tcPr>
          <w:p w14:paraId="69764B8E" w14:textId="77777777" w:rsidR="00EB276D" w:rsidRDefault="00EB276D" w:rsidP="00EB276D">
            <w:pPr>
              <w:jc w:val="right"/>
            </w:pPr>
            <w:r>
              <w:rPr>
                <w:noProof/>
                <w:lang w:val="hr-HR" w:eastAsia="hr-HR"/>
              </w:rPr>
              <w:drawing>
                <wp:inline distT="0" distB="0" distL="0" distR="0" wp14:anchorId="34D67EAD" wp14:editId="23FAD43A">
                  <wp:extent cx="192405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1).png"/>
                          <pic:cNvPicPr/>
                        </pic:nvPicPr>
                        <pic:blipFill>
                          <a:blip r:embed="rId33">
                            <a:extLst>
                              <a:ext uri="{28A0092B-C50C-407E-A947-70E740481C1C}">
                                <a14:useLocalDpi xmlns:a14="http://schemas.microsoft.com/office/drawing/2010/main" val="0"/>
                              </a:ext>
                            </a:extLst>
                          </a:blip>
                          <a:stretch>
                            <a:fillRect/>
                          </a:stretch>
                        </pic:blipFill>
                        <pic:spPr>
                          <a:xfrm>
                            <a:off x="0" y="0"/>
                            <a:ext cx="1920383" cy="1920383"/>
                          </a:xfrm>
                          <a:prstGeom prst="rect">
                            <a:avLst/>
                          </a:prstGeom>
                        </pic:spPr>
                      </pic:pic>
                    </a:graphicData>
                  </a:graphic>
                </wp:inline>
              </w:drawing>
            </w:r>
          </w:p>
        </w:tc>
      </w:tr>
    </w:tbl>
    <w:p w14:paraId="22102B99" w14:textId="77777777" w:rsidR="00EB276D" w:rsidRDefault="00EB276D" w:rsidP="00EB276D"/>
    <w:p w14:paraId="6165400E" w14:textId="77777777"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Task 2: Answer the questions.</w:t>
      </w:r>
    </w:p>
    <w:p w14:paraId="04575120" w14:textId="676846D0" w:rsidR="00EB276D" w:rsidRPr="001A6D10" w:rsidRDefault="00EB276D" w:rsidP="00EB276D">
      <w:pPr>
        <w:pStyle w:val="ListParagraph"/>
        <w:numPr>
          <w:ilvl w:val="0"/>
          <w:numId w:val="14"/>
        </w:numPr>
        <w:spacing w:line="259" w:lineRule="auto"/>
        <w:jc w:val="left"/>
        <w:rPr>
          <w:sz w:val="24"/>
        </w:rPr>
      </w:pPr>
      <w:r w:rsidRPr="001A6D10">
        <w:rPr>
          <w:sz w:val="24"/>
        </w:rPr>
        <w:t>What town does this vintage postcard show? - ___________________________</w:t>
      </w:r>
    </w:p>
    <w:p w14:paraId="24CFEBA7" w14:textId="4ECBF06A" w:rsidR="00EB276D" w:rsidRPr="001A6D10" w:rsidRDefault="00EB276D" w:rsidP="00EB276D">
      <w:pPr>
        <w:pStyle w:val="ListParagraph"/>
        <w:numPr>
          <w:ilvl w:val="0"/>
          <w:numId w:val="14"/>
        </w:numPr>
        <w:spacing w:line="259" w:lineRule="auto"/>
        <w:jc w:val="left"/>
        <w:rPr>
          <w:sz w:val="24"/>
        </w:rPr>
      </w:pPr>
      <w:r w:rsidRPr="001A6D10">
        <w:rPr>
          <w:sz w:val="24"/>
        </w:rPr>
        <w:t xml:space="preserve">When was it sent? Was it sent?  - </w:t>
      </w:r>
      <w:r>
        <w:rPr>
          <w:sz w:val="24"/>
        </w:rPr>
        <w:t>_</w:t>
      </w:r>
      <w:r w:rsidRPr="001A6D10">
        <w:rPr>
          <w:sz w:val="24"/>
        </w:rPr>
        <w:t>____________________________________</w:t>
      </w:r>
    </w:p>
    <w:p w14:paraId="579033E4" w14:textId="5E42B0DB" w:rsidR="00EB276D" w:rsidRPr="001A6D10" w:rsidRDefault="00EB276D" w:rsidP="00EB276D">
      <w:pPr>
        <w:pStyle w:val="ListParagraph"/>
        <w:numPr>
          <w:ilvl w:val="0"/>
          <w:numId w:val="14"/>
        </w:numPr>
        <w:spacing w:line="259" w:lineRule="auto"/>
        <w:jc w:val="left"/>
        <w:rPr>
          <w:sz w:val="24"/>
        </w:rPr>
      </w:pPr>
      <w:r w:rsidRPr="001A6D10">
        <w:rPr>
          <w:sz w:val="24"/>
        </w:rPr>
        <w:t>Where is it exhibited? - _____________________________________________</w:t>
      </w:r>
    </w:p>
    <w:p w14:paraId="3C5546E4" w14:textId="5964FBF9" w:rsidR="00EB276D" w:rsidRPr="001A6D10" w:rsidRDefault="00EB276D" w:rsidP="00EB276D">
      <w:pPr>
        <w:pStyle w:val="ListParagraph"/>
        <w:numPr>
          <w:ilvl w:val="0"/>
          <w:numId w:val="14"/>
        </w:numPr>
        <w:spacing w:line="259" w:lineRule="auto"/>
        <w:jc w:val="left"/>
        <w:rPr>
          <w:sz w:val="24"/>
        </w:rPr>
      </w:pPr>
      <w:r w:rsidRPr="001A6D10">
        <w:rPr>
          <w:sz w:val="24"/>
        </w:rPr>
        <w:t xml:space="preserve">Who was the publisher? - </w:t>
      </w:r>
      <w:r>
        <w:rPr>
          <w:sz w:val="24"/>
        </w:rPr>
        <w:t>_</w:t>
      </w:r>
      <w:r w:rsidRPr="001A6D10">
        <w:rPr>
          <w:sz w:val="24"/>
        </w:rPr>
        <w:t>__________________________________________</w:t>
      </w:r>
    </w:p>
    <w:p w14:paraId="5D4E7F44" w14:textId="5ED46CC0" w:rsidR="00EB276D" w:rsidRDefault="00EB276D" w:rsidP="00EB276D">
      <w:pPr>
        <w:pStyle w:val="ListParagraph"/>
        <w:numPr>
          <w:ilvl w:val="0"/>
          <w:numId w:val="14"/>
        </w:numPr>
        <w:spacing w:line="259" w:lineRule="auto"/>
        <w:jc w:val="left"/>
        <w:rPr>
          <w:sz w:val="24"/>
        </w:rPr>
      </w:pPr>
      <w:r w:rsidRPr="00EB276D">
        <w:rPr>
          <w:sz w:val="24"/>
        </w:rPr>
        <w:t xml:space="preserve">What historic landmarks can you see? </w:t>
      </w:r>
      <w:r>
        <w:rPr>
          <w:sz w:val="24"/>
        </w:rPr>
        <w:t>–</w:t>
      </w:r>
      <w:r w:rsidRPr="00EB276D">
        <w:rPr>
          <w:sz w:val="24"/>
        </w:rPr>
        <w:t xml:space="preserve"> </w:t>
      </w:r>
      <w:r>
        <w:rPr>
          <w:sz w:val="24"/>
        </w:rPr>
        <w:t>_______________________________</w:t>
      </w:r>
    </w:p>
    <w:p w14:paraId="04830FA4" w14:textId="5997A598" w:rsidR="00EB276D" w:rsidRPr="00EB276D" w:rsidRDefault="00EB276D" w:rsidP="00EB276D">
      <w:pPr>
        <w:pStyle w:val="ListParagraph"/>
        <w:numPr>
          <w:ilvl w:val="0"/>
          <w:numId w:val="14"/>
        </w:numPr>
        <w:spacing w:line="259" w:lineRule="auto"/>
        <w:jc w:val="left"/>
        <w:rPr>
          <w:sz w:val="24"/>
        </w:rPr>
      </w:pPr>
      <w:r w:rsidRPr="00EB276D">
        <w:rPr>
          <w:sz w:val="24"/>
        </w:rPr>
        <w:t xml:space="preserve">Go to this site </w:t>
      </w:r>
      <w:hyperlink r:id="rId34" w:history="1">
        <w:r w:rsidRPr="00EB276D">
          <w:rPr>
            <w:rStyle w:val="Hyperlink"/>
            <w:sz w:val="24"/>
          </w:rPr>
          <w:t>https://bit.ly/2TB2QM7</w:t>
        </w:r>
      </w:hyperlink>
      <w:r w:rsidRPr="00EB276D">
        <w:rPr>
          <w:sz w:val="24"/>
        </w:rPr>
        <w:t xml:space="preserve"> and get some key information about the Arena. __________________________________________________________</w:t>
      </w:r>
    </w:p>
    <w:p w14:paraId="32FBB5DC" w14:textId="74778CC6" w:rsidR="00EB276D" w:rsidRPr="001A6D10" w:rsidRDefault="00EB276D" w:rsidP="00EB276D">
      <w:pPr>
        <w:pStyle w:val="ListParagraph"/>
        <w:rPr>
          <w:sz w:val="24"/>
        </w:rPr>
      </w:pPr>
      <w:r w:rsidRPr="001A6D10">
        <w:rPr>
          <w:sz w:val="24"/>
        </w:rPr>
        <w:t>_____________________________________</w:t>
      </w:r>
      <w:r>
        <w:rPr>
          <w:sz w:val="24"/>
        </w:rPr>
        <w:t>___________________________</w:t>
      </w:r>
    </w:p>
    <w:p w14:paraId="7D7C83FF" w14:textId="77777777" w:rsidR="00EB276D" w:rsidRPr="00EB276D" w:rsidRDefault="00EB276D" w:rsidP="00EB276D">
      <w:pPr>
        <w:jc w:val="center"/>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proofErr w:type="spellStart"/>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lastRenderedPageBreak/>
        <w:t>Europeana</w:t>
      </w:r>
      <w:proofErr w:type="spellEnd"/>
      <w:r w:rsidRPr="00EB276D">
        <w:rPr>
          <w:outline/>
          <w:color w:val="5B9BD5" w:themeColor="accent1"/>
          <w:sz w:val="3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DSI-4 project</w:t>
      </w:r>
    </w:p>
    <w:p w14:paraId="2CE0CDFE" w14:textId="77777777" w:rsidR="00EB276D"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66917">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Worksheet</w:t>
      </w:r>
      <w: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4</w:t>
      </w:r>
    </w:p>
    <w:p w14:paraId="474B4298" w14:textId="77777777" w:rsidR="00EB276D"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14:paraId="2D469956" w14:textId="77777777" w:rsidR="00EB276D" w:rsidRPr="00E66917" w:rsidRDefault="00EB276D" w:rsidP="00EB276D">
      <w:pPr>
        <w:jc w:val="cente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noProof/>
          <w:color w:val="5B9BD5" w:themeColor="accent1"/>
          <w:lang w:val="hr-HR" w:eastAsia="hr-HR"/>
        </w:rPr>
        <w:drawing>
          <wp:inline distT="0" distB="0" distL="0" distR="0" wp14:anchorId="13D0A4F3" wp14:editId="4654A9BC">
            <wp:extent cx="5760720" cy="2361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361565"/>
                    </a:xfrm>
                    <a:prstGeom prst="rect">
                      <a:avLst/>
                    </a:prstGeom>
                  </pic:spPr>
                </pic:pic>
              </a:graphicData>
            </a:graphic>
          </wp:inline>
        </w:drawing>
      </w:r>
    </w:p>
    <w:p w14:paraId="08754319" w14:textId="77777777" w:rsidR="00EB276D" w:rsidRDefault="00187AF9" w:rsidP="00EB276D">
      <w:pPr>
        <w:spacing w:after="0"/>
        <w:ind w:left="708" w:firstLine="708"/>
      </w:pPr>
      <w:hyperlink r:id="rId36" w:anchor="dcId=1546927937165&amp;p=1" w:history="1">
        <w:r w:rsidR="00EB276D" w:rsidRPr="00EB144E">
          <w:rPr>
            <w:rStyle w:val="Hyperlink"/>
          </w:rPr>
          <w:t xml:space="preserve">Split: </w:t>
        </w:r>
        <w:proofErr w:type="spellStart"/>
        <w:r w:rsidR="00EB276D" w:rsidRPr="00EB144E">
          <w:rPr>
            <w:rStyle w:val="Hyperlink"/>
          </w:rPr>
          <w:t>stara</w:t>
        </w:r>
        <w:proofErr w:type="spellEnd"/>
        <w:r w:rsidR="00EB276D" w:rsidRPr="00EB144E">
          <w:rPr>
            <w:rStyle w:val="Hyperlink"/>
          </w:rPr>
          <w:t xml:space="preserve"> </w:t>
        </w:r>
        <w:proofErr w:type="spellStart"/>
        <w:r w:rsidR="00EB276D" w:rsidRPr="00EB144E">
          <w:rPr>
            <w:rStyle w:val="Hyperlink"/>
          </w:rPr>
          <w:t>obala</w:t>
        </w:r>
        <w:proofErr w:type="spellEnd"/>
        <w:r w:rsidR="00EB276D" w:rsidRPr="00EB144E">
          <w:rPr>
            <w:rStyle w:val="Hyperlink"/>
          </w:rPr>
          <w:t xml:space="preserve"> </w:t>
        </w:r>
        <w:proofErr w:type="spellStart"/>
        <w:r w:rsidR="00EB276D" w:rsidRPr="00EB144E">
          <w:rPr>
            <w:rStyle w:val="Hyperlink"/>
          </w:rPr>
          <w:t>i</w:t>
        </w:r>
        <w:proofErr w:type="spellEnd"/>
        <w:r w:rsidR="00EB276D" w:rsidRPr="00EB144E">
          <w:rPr>
            <w:rStyle w:val="Hyperlink"/>
          </w:rPr>
          <w:t xml:space="preserve"> </w:t>
        </w:r>
        <w:proofErr w:type="spellStart"/>
        <w:r w:rsidR="00EB276D" w:rsidRPr="00EB144E">
          <w:rPr>
            <w:rStyle w:val="Hyperlink"/>
          </w:rPr>
          <w:t>dio</w:t>
        </w:r>
        <w:proofErr w:type="spellEnd"/>
        <w:r w:rsidR="00EB276D" w:rsidRPr="00EB144E">
          <w:rPr>
            <w:rStyle w:val="Hyperlink"/>
          </w:rPr>
          <w:t xml:space="preserve"> </w:t>
        </w:r>
        <w:proofErr w:type="spellStart"/>
        <w:r w:rsidR="00EB276D" w:rsidRPr="00EB144E">
          <w:rPr>
            <w:rStyle w:val="Hyperlink"/>
          </w:rPr>
          <w:t>Dioklecijanove</w:t>
        </w:r>
        <w:proofErr w:type="spellEnd"/>
        <w:r w:rsidR="00EB276D" w:rsidRPr="00EB144E">
          <w:rPr>
            <w:rStyle w:val="Hyperlink"/>
          </w:rPr>
          <w:t xml:space="preserve"> </w:t>
        </w:r>
        <w:proofErr w:type="spellStart"/>
        <w:r w:rsidR="00EB276D" w:rsidRPr="00EB144E">
          <w:rPr>
            <w:rStyle w:val="Hyperlink"/>
          </w:rPr>
          <w:t>palače</w:t>
        </w:r>
        <w:proofErr w:type="spellEnd"/>
      </w:hyperlink>
      <w:r w:rsidR="00EB276D">
        <w:t xml:space="preserve">; </w:t>
      </w:r>
      <w:proofErr w:type="spellStart"/>
      <w:r w:rsidR="00EB276D">
        <w:t>Papirnica</w:t>
      </w:r>
      <w:proofErr w:type="spellEnd"/>
      <w:r w:rsidR="00EB276D">
        <w:t xml:space="preserve"> </w:t>
      </w:r>
      <w:proofErr w:type="spellStart"/>
      <w:r w:rsidR="00EB276D">
        <w:t>Vjekoslav</w:t>
      </w:r>
      <w:proofErr w:type="spellEnd"/>
      <w:r w:rsidR="00EB276D">
        <w:t xml:space="preserve"> </w:t>
      </w:r>
    </w:p>
    <w:p w14:paraId="159BDB2B" w14:textId="77777777" w:rsidR="00EB276D" w:rsidRDefault="00EB276D" w:rsidP="00EB276D">
      <w:pPr>
        <w:spacing w:after="0"/>
        <w:ind w:left="708" w:firstLine="708"/>
      </w:pPr>
      <w:proofErr w:type="spellStart"/>
      <w:r>
        <w:t>Cvitanić</w:t>
      </w:r>
      <w:proofErr w:type="spellEnd"/>
      <w:r>
        <w:t xml:space="preserve"> (</w:t>
      </w:r>
      <w:proofErr w:type="spellStart"/>
      <w:r>
        <w:t>godina</w:t>
      </w:r>
      <w:proofErr w:type="spellEnd"/>
      <w:r>
        <w:t xml:space="preserve"> 19--); </w:t>
      </w:r>
      <w:proofErr w:type="spellStart"/>
      <w:r w:rsidRPr="00270590">
        <w:t>Zbirka</w:t>
      </w:r>
      <w:proofErr w:type="spellEnd"/>
      <w:r w:rsidRPr="00270590">
        <w:t xml:space="preserve"> </w:t>
      </w:r>
      <w:proofErr w:type="spellStart"/>
      <w:r w:rsidRPr="00270590">
        <w:t>razglednica</w:t>
      </w:r>
      <w:proofErr w:type="spellEnd"/>
      <w:r w:rsidRPr="00270590">
        <w:t xml:space="preserve"> • </w:t>
      </w:r>
      <w:proofErr w:type="spellStart"/>
      <w:r w:rsidRPr="00270590">
        <w:t>Grafička</w:t>
      </w:r>
      <w:proofErr w:type="spellEnd"/>
      <w:r w:rsidRPr="00270590">
        <w:t xml:space="preserve"> </w:t>
      </w:r>
      <w:proofErr w:type="spellStart"/>
      <w:r w:rsidRPr="00270590">
        <w:t>zbirka</w:t>
      </w:r>
      <w:proofErr w:type="spellEnd"/>
      <w:r w:rsidRPr="00270590">
        <w:t xml:space="preserve"> NSK; </w:t>
      </w:r>
    </w:p>
    <w:p w14:paraId="1733C63B" w14:textId="6DAA124B" w:rsidR="00EB276D" w:rsidRDefault="00EB276D" w:rsidP="00EB276D">
      <w:pPr>
        <w:spacing w:after="0"/>
        <w:ind w:left="708" w:firstLine="708"/>
      </w:pPr>
      <w:proofErr w:type="gramStart"/>
      <w:r w:rsidRPr="00270590">
        <w:t xml:space="preserve">Public </w:t>
      </w:r>
      <w:r w:rsidR="00B165E2" w:rsidRPr="00270590">
        <w:t>Domain</w:t>
      </w:r>
      <w:r w:rsidRPr="00270590">
        <w:t>.</w:t>
      </w:r>
      <w:proofErr w:type="gramEnd"/>
    </w:p>
    <w:p w14:paraId="38489575" w14:textId="77777777" w:rsidR="00EB276D" w:rsidRDefault="00EB276D" w:rsidP="00EB276D">
      <w:pPr>
        <w:rPr>
          <w:b/>
          <w:color w:val="5B9BD5"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14:paraId="539A830B" w14:textId="643AE376"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Task 1: Go to </w:t>
      </w:r>
      <w:proofErr w:type="spellStart"/>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Europeana</w:t>
      </w:r>
      <w:proofErr w:type="spellEnd"/>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platform and find this postcard using this link or the QR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EB276D" w14:paraId="48CE9411" w14:textId="77777777" w:rsidTr="00741ADF">
        <w:tc>
          <w:tcPr>
            <w:tcW w:w="4644" w:type="dxa"/>
          </w:tcPr>
          <w:p w14:paraId="69A21928" w14:textId="77777777" w:rsidR="00EB276D" w:rsidRDefault="00187AF9" w:rsidP="00741ADF">
            <w:hyperlink r:id="rId37" w:history="1">
              <w:r w:rsidR="00EB276D" w:rsidRPr="00EB5616">
                <w:rPr>
                  <w:rStyle w:val="Hyperlink"/>
                </w:rPr>
                <w:t>https://bit.ly/2SF9hhb</w:t>
              </w:r>
            </w:hyperlink>
          </w:p>
          <w:p w14:paraId="0AABFD69" w14:textId="77777777" w:rsidR="00EB276D" w:rsidRDefault="00EB276D" w:rsidP="00741ADF"/>
        </w:tc>
        <w:tc>
          <w:tcPr>
            <w:tcW w:w="4644" w:type="dxa"/>
          </w:tcPr>
          <w:p w14:paraId="03254B83" w14:textId="77777777" w:rsidR="00EB276D" w:rsidRDefault="00EB276D" w:rsidP="00EB276D">
            <w:pPr>
              <w:jc w:val="right"/>
            </w:pPr>
            <w:r>
              <w:rPr>
                <w:noProof/>
                <w:lang w:val="hr-HR" w:eastAsia="hr-HR"/>
              </w:rPr>
              <w:drawing>
                <wp:inline distT="0" distB="0" distL="0" distR="0" wp14:anchorId="390078A0" wp14:editId="54C2C4F4">
                  <wp:extent cx="1933575" cy="1933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1).png"/>
                          <pic:cNvPicPr/>
                        </pic:nvPicPr>
                        <pic:blipFill>
                          <a:blip r:embed="rId38">
                            <a:extLst>
                              <a:ext uri="{28A0092B-C50C-407E-A947-70E740481C1C}">
                                <a14:useLocalDpi xmlns:a14="http://schemas.microsoft.com/office/drawing/2010/main" val="0"/>
                              </a:ext>
                            </a:extLst>
                          </a:blip>
                          <a:stretch>
                            <a:fillRect/>
                          </a:stretch>
                        </pic:blipFill>
                        <pic:spPr>
                          <a:xfrm>
                            <a:off x="0" y="0"/>
                            <a:ext cx="1930404" cy="1930404"/>
                          </a:xfrm>
                          <a:prstGeom prst="rect">
                            <a:avLst/>
                          </a:prstGeom>
                        </pic:spPr>
                      </pic:pic>
                    </a:graphicData>
                  </a:graphic>
                </wp:inline>
              </w:drawing>
            </w:r>
          </w:p>
        </w:tc>
      </w:tr>
    </w:tbl>
    <w:p w14:paraId="381321DA" w14:textId="77777777" w:rsidR="00EB276D" w:rsidRPr="005F01F3" w:rsidRDefault="00EB276D" w:rsidP="00EB276D">
      <w:pPr>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F01F3">
        <w:rPr>
          <w:b/>
          <w:color w:val="5B9BD5" w:themeColor="accent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Task 2: Answer the questions.</w:t>
      </w:r>
    </w:p>
    <w:p w14:paraId="51067239" w14:textId="04A29B03" w:rsidR="00EB276D" w:rsidRPr="001A6D10" w:rsidRDefault="00EB276D" w:rsidP="00EB276D">
      <w:pPr>
        <w:pStyle w:val="ListParagraph"/>
        <w:numPr>
          <w:ilvl w:val="0"/>
          <w:numId w:val="15"/>
        </w:numPr>
        <w:spacing w:line="259" w:lineRule="auto"/>
        <w:jc w:val="left"/>
        <w:rPr>
          <w:sz w:val="24"/>
        </w:rPr>
      </w:pPr>
      <w:r w:rsidRPr="001A6D10">
        <w:rPr>
          <w:sz w:val="24"/>
        </w:rPr>
        <w:t>What town does this vintage postcard show? - ___________________________</w:t>
      </w:r>
    </w:p>
    <w:p w14:paraId="0F9F0403" w14:textId="618686A6" w:rsidR="00EB276D" w:rsidRPr="001A6D10" w:rsidRDefault="00EB276D" w:rsidP="00EB276D">
      <w:pPr>
        <w:pStyle w:val="ListParagraph"/>
        <w:numPr>
          <w:ilvl w:val="0"/>
          <w:numId w:val="15"/>
        </w:numPr>
        <w:spacing w:line="259" w:lineRule="auto"/>
        <w:jc w:val="left"/>
        <w:rPr>
          <w:sz w:val="24"/>
        </w:rPr>
      </w:pPr>
      <w:r w:rsidRPr="001A6D10">
        <w:rPr>
          <w:sz w:val="24"/>
        </w:rPr>
        <w:t xml:space="preserve">Where is it exhibited? - </w:t>
      </w:r>
      <w:r>
        <w:rPr>
          <w:sz w:val="24"/>
        </w:rPr>
        <w:t>__</w:t>
      </w:r>
      <w:r w:rsidRPr="001A6D10">
        <w:rPr>
          <w:sz w:val="24"/>
        </w:rPr>
        <w:t>___________________________________________</w:t>
      </w:r>
    </w:p>
    <w:p w14:paraId="6269B2FE" w14:textId="6A751A9A" w:rsidR="00EB276D" w:rsidRPr="001A6D10" w:rsidRDefault="00EB276D" w:rsidP="00EB276D">
      <w:pPr>
        <w:pStyle w:val="ListParagraph"/>
        <w:numPr>
          <w:ilvl w:val="0"/>
          <w:numId w:val="15"/>
        </w:numPr>
        <w:spacing w:line="259" w:lineRule="auto"/>
        <w:jc w:val="left"/>
        <w:rPr>
          <w:sz w:val="24"/>
        </w:rPr>
      </w:pPr>
      <w:r w:rsidRPr="001A6D10">
        <w:rPr>
          <w:sz w:val="24"/>
        </w:rPr>
        <w:t>What are the dimensions of the postcard? - _____________________________</w:t>
      </w:r>
    </w:p>
    <w:p w14:paraId="0C049431" w14:textId="65DE7784" w:rsidR="00EB276D" w:rsidRPr="001A6D10" w:rsidRDefault="00EB276D" w:rsidP="00EB276D">
      <w:pPr>
        <w:pStyle w:val="ListParagraph"/>
        <w:numPr>
          <w:ilvl w:val="0"/>
          <w:numId w:val="15"/>
        </w:numPr>
        <w:spacing w:line="259" w:lineRule="auto"/>
        <w:jc w:val="left"/>
        <w:rPr>
          <w:sz w:val="24"/>
        </w:rPr>
      </w:pPr>
      <w:r w:rsidRPr="001A6D10">
        <w:rPr>
          <w:sz w:val="24"/>
        </w:rPr>
        <w:t xml:space="preserve">Who was the publisher? - </w:t>
      </w:r>
      <w:r>
        <w:rPr>
          <w:sz w:val="24"/>
        </w:rPr>
        <w:t>_</w:t>
      </w:r>
      <w:r w:rsidRPr="001A6D10">
        <w:rPr>
          <w:sz w:val="24"/>
        </w:rPr>
        <w:t>__________________________________________</w:t>
      </w:r>
    </w:p>
    <w:p w14:paraId="26B5CE14" w14:textId="79D2886A" w:rsidR="00EB276D" w:rsidRPr="001A6D10" w:rsidRDefault="00EB276D" w:rsidP="00EB276D">
      <w:pPr>
        <w:pStyle w:val="ListParagraph"/>
        <w:numPr>
          <w:ilvl w:val="0"/>
          <w:numId w:val="15"/>
        </w:numPr>
        <w:spacing w:line="259" w:lineRule="auto"/>
        <w:jc w:val="left"/>
        <w:rPr>
          <w:sz w:val="24"/>
        </w:rPr>
      </w:pPr>
      <w:r w:rsidRPr="00A41F59">
        <w:rPr>
          <w:sz w:val="24"/>
        </w:rPr>
        <w:t>What historic landmarks can you see</w:t>
      </w:r>
      <w:proofErr w:type="gramStart"/>
      <w:r w:rsidRPr="00A41F59">
        <w:rPr>
          <w:sz w:val="24"/>
        </w:rPr>
        <w:t>?-</w:t>
      </w:r>
      <w:proofErr w:type="gramEnd"/>
      <w:r w:rsidRPr="00A41F59">
        <w:rPr>
          <w:sz w:val="24"/>
        </w:rPr>
        <w:t xml:space="preserve"> _________________________________</w:t>
      </w:r>
    </w:p>
    <w:p w14:paraId="27AFAA89" w14:textId="0B9D7029" w:rsidR="00EB276D" w:rsidRPr="008353D6" w:rsidRDefault="00EB276D" w:rsidP="00EB276D">
      <w:pPr>
        <w:pStyle w:val="ListParagraph"/>
        <w:numPr>
          <w:ilvl w:val="0"/>
          <w:numId w:val="15"/>
        </w:numPr>
        <w:spacing w:line="259" w:lineRule="auto"/>
        <w:jc w:val="left"/>
        <w:rPr>
          <w:sz w:val="24"/>
        </w:rPr>
      </w:pPr>
      <w:r w:rsidRPr="008353D6">
        <w:rPr>
          <w:sz w:val="24"/>
        </w:rPr>
        <w:t xml:space="preserve">Go to this site </w:t>
      </w:r>
      <w:hyperlink r:id="rId39" w:history="1">
        <w:r w:rsidRPr="008353D6">
          <w:rPr>
            <w:rStyle w:val="Hyperlink"/>
            <w:sz w:val="24"/>
          </w:rPr>
          <w:t>https://bit.ly/2AD6EFv</w:t>
        </w:r>
      </w:hyperlink>
      <w:r w:rsidRPr="008353D6">
        <w:rPr>
          <w:sz w:val="24"/>
        </w:rPr>
        <w:t xml:space="preserve"> and get some key information about Diocletian's Palace. </w:t>
      </w:r>
      <w:r>
        <w:rPr>
          <w:sz w:val="24"/>
        </w:rPr>
        <w:t>_</w:t>
      </w:r>
      <w:r w:rsidRPr="008353D6">
        <w:rPr>
          <w:sz w:val="24"/>
        </w:rPr>
        <w:t>_______________________________________________</w:t>
      </w:r>
    </w:p>
    <w:p w14:paraId="5B6F8570" w14:textId="2F65E0A8" w:rsidR="00EB276D" w:rsidRPr="00E40575" w:rsidRDefault="00EB276D" w:rsidP="00EB276D">
      <w:pPr>
        <w:pStyle w:val="ListParagraph"/>
        <w:rPr>
          <w:rFonts w:ascii="Calibri" w:hAnsi="Calibri" w:cs="Calibri"/>
          <w:sz w:val="18"/>
          <w:szCs w:val="18"/>
          <w:lang w:val="en-GB" w:eastAsia="fr-FR"/>
        </w:rPr>
      </w:pPr>
      <w:r>
        <w:rPr>
          <w:sz w:val="24"/>
        </w:rPr>
        <w:t>________________________________________________________________</w:t>
      </w:r>
    </w:p>
    <w:sectPr w:rsidR="00EB276D" w:rsidRPr="00E40575" w:rsidSect="00472440">
      <w:headerReference w:type="default" r:id="rId40"/>
      <w:footerReference w:type="default" r:id="rId41"/>
      <w:headerReference w:type="first" r:id="rId42"/>
      <w:footerReference w:type="first" r:id="rId43"/>
      <w:pgSz w:w="12240" w:h="15840"/>
      <w:pgMar w:top="1440" w:right="1440" w:bottom="1440" w:left="1440"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DD664" w14:textId="77777777" w:rsidR="003239CA" w:rsidRDefault="003239CA" w:rsidP="00825772">
      <w:pPr>
        <w:spacing w:after="0" w:line="240" w:lineRule="auto"/>
      </w:pPr>
      <w:r>
        <w:separator/>
      </w:r>
    </w:p>
  </w:endnote>
  <w:endnote w:type="continuationSeparator" w:id="0">
    <w:p w14:paraId="4B16636E" w14:textId="77777777" w:rsidR="003239CA" w:rsidRDefault="003239CA"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82558"/>
      <w:docPartObj>
        <w:docPartGallery w:val="Page Numbers (Bottom of Page)"/>
        <w:docPartUnique/>
      </w:docPartObj>
    </w:sdtPr>
    <w:sdtEndPr>
      <w:rPr>
        <w:noProof/>
      </w:rPr>
    </w:sdtEndPr>
    <w:sdtContent>
      <w:p w14:paraId="425628B4" w14:textId="03A9DEFE" w:rsidR="00187AF9" w:rsidRDefault="00187AF9">
        <w:pPr>
          <w:pStyle w:val="Footer"/>
          <w:jc w:val="right"/>
        </w:pPr>
        <w:r>
          <w:fldChar w:fldCharType="begin"/>
        </w:r>
        <w:r>
          <w:instrText xml:space="preserve"> PAGE   \* MERGEFORMAT </w:instrText>
        </w:r>
        <w:r>
          <w:fldChar w:fldCharType="separate"/>
        </w:r>
        <w:r w:rsidR="00F54A91">
          <w:rPr>
            <w:noProof/>
          </w:rPr>
          <w:t>5</w:t>
        </w:r>
        <w:r>
          <w:rPr>
            <w:noProof/>
          </w:rPr>
          <w:fldChar w:fldCharType="end"/>
        </w:r>
      </w:p>
    </w:sdtContent>
  </w:sdt>
  <w:p w14:paraId="7E64663E" w14:textId="77777777" w:rsidR="00187AF9" w:rsidRDefault="00187A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7BDE" w14:textId="3517B25E" w:rsidR="00187AF9" w:rsidRDefault="00187AF9">
    <w:pPr>
      <w:pStyle w:val="Footer"/>
    </w:pPr>
    <w:r>
      <w:rPr>
        <w:noProof/>
        <w:lang w:val="hr-HR" w:eastAsia="hr-HR"/>
      </w:rPr>
      <w:drawing>
        <wp:anchor distT="0" distB="0" distL="114300" distR="114300" simplePos="0" relativeHeight="251665408" behindDoc="0" locked="0" layoutInCell="1" allowOverlap="1" wp14:anchorId="7CA14A26" wp14:editId="117BBC68">
          <wp:simplePos x="0" y="0"/>
          <wp:positionH relativeFrom="margin">
            <wp:align>center</wp:align>
          </wp:positionH>
          <wp:positionV relativeFrom="paragraph">
            <wp:posOffset>-603250</wp:posOffset>
          </wp:positionV>
          <wp:extent cx="3695700" cy="64753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_horizontal_cef_logo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5700" cy="64753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7297A" w14:textId="77777777" w:rsidR="003239CA" w:rsidRDefault="003239CA" w:rsidP="00825772">
      <w:pPr>
        <w:spacing w:after="0" w:line="240" w:lineRule="auto"/>
      </w:pPr>
      <w:r>
        <w:separator/>
      </w:r>
    </w:p>
  </w:footnote>
  <w:footnote w:type="continuationSeparator" w:id="0">
    <w:p w14:paraId="56342236" w14:textId="77777777" w:rsidR="003239CA" w:rsidRDefault="003239CA" w:rsidP="00825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4CE16" w14:textId="0FC334B6" w:rsidR="00187AF9" w:rsidRDefault="00187AF9">
    <w:pPr>
      <w:pStyle w:val="Header"/>
    </w:pPr>
    <w:r>
      <w:rPr>
        <w:noProof/>
        <w:lang w:val="hr-HR" w:eastAsia="hr-HR"/>
      </w:rPr>
      <w:drawing>
        <wp:anchor distT="0" distB="0" distL="114300" distR="114300" simplePos="0" relativeHeight="251671552" behindDoc="0" locked="0" layoutInCell="1" allowOverlap="1" wp14:anchorId="4EC9D919" wp14:editId="63180203">
          <wp:simplePos x="0" y="0"/>
          <wp:positionH relativeFrom="margin">
            <wp:align>center</wp:align>
          </wp:positionH>
          <wp:positionV relativeFrom="paragraph">
            <wp:posOffset>-198120</wp:posOffset>
          </wp:positionV>
          <wp:extent cx="1314450" cy="5613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450" cy="561340"/>
                  </a:xfrm>
                  <a:prstGeom prst="rect">
                    <a:avLst/>
                  </a:prstGeom>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8480" behindDoc="0" locked="0" layoutInCell="1" allowOverlap="1" wp14:anchorId="34D52260" wp14:editId="7A7A8366">
          <wp:simplePos x="0" y="0"/>
          <wp:positionH relativeFrom="margin">
            <wp:align>left</wp:align>
          </wp:positionH>
          <wp:positionV relativeFrom="paragraph">
            <wp:posOffset>-105410</wp:posOffset>
          </wp:positionV>
          <wp:extent cx="1319823" cy="4286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eana.png"/>
                  <pic:cNvPicPr/>
                </pic:nvPicPr>
                <pic:blipFill>
                  <a:blip r:embed="rId2">
                    <a:extLst>
                      <a:ext uri="{28A0092B-C50C-407E-A947-70E740481C1C}">
                        <a14:useLocalDpi xmlns:a14="http://schemas.microsoft.com/office/drawing/2010/main" val="0"/>
                      </a:ext>
                    </a:extLst>
                  </a:blip>
                  <a:stretch>
                    <a:fillRect/>
                  </a:stretch>
                </pic:blipFill>
                <pic:spPr>
                  <a:xfrm>
                    <a:off x="0" y="0"/>
                    <a:ext cx="1319823" cy="428625"/>
                  </a:xfrm>
                  <a:prstGeom prst="rect">
                    <a:avLst/>
                  </a:prstGeom>
                </pic:spPr>
              </pic:pic>
            </a:graphicData>
          </a:graphic>
        </wp:anchor>
      </w:drawing>
    </w:r>
    <w:r>
      <w:rPr>
        <w:noProof/>
        <w:lang w:val="hr-HR" w:eastAsia="hr-HR"/>
      </w:rPr>
      <w:drawing>
        <wp:anchor distT="0" distB="0" distL="114300" distR="114300" simplePos="0" relativeHeight="251664384" behindDoc="0" locked="0" layoutInCell="1" allowOverlap="1" wp14:anchorId="54306870" wp14:editId="5FA30805">
          <wp:simplePos x="0" y="0"/>
          <wp:positionH relativeFrom="margin">
            <wp:posOffset>4772025</wp:posOffset>
          </wp:positionH>
          <wp:positionV relativeFrom="paragraph">
            <wp:posOffset>-248285</wp:posOffset>
          </wp:positionV>
          <wp:extent cx="1181100" cy="5829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N_new-logo_2017_tagline.png"/>
                  <pic:cNvPicPr/>
                </pic:nvPicPr>
                <pic:blipFill>
                  <a:blip r:embed="rId3">
                    <a:extLst>
                      <a:ext uri="{28A0092B-C50C-407E-A947-70E740481C1C}">
                        <a14:useLocalDpi xmlns:a14="http://schemas.microsoft.com/office/drawing/2010/main" val="0"/>
                      </a:ext>
                    </a:extLst>
                  </a:blip>
                  <a:stretch>
                    <a:fillRect/>
                  </a:stretch>
                </pic:blipFill>
                <pic:spPr>
                  <a:xfrm>
                    <a:off x="0" y="0"/>
                    <a:ext cx="1181100" cy="582930"/>
                  </a:xfrm>
                  <a:prstGeom prst="rect">
                    <a:avLst/>
                  </a:prstGeom>
                </pic:spPr>
              </pic:pic>
            </a:graphicData>
          </a:graphic>
          <wp14:sizeRelH relativeFrom="margin">
            <wp14:pctWidth>0</wp14:pctWidth>
          </wp14:sizeRelH>
          <wp14:sizeRelV relativeFrom="margin">
            <wp14:pctHeight>0</wp14:pctHeight>
          </wp14:sizeRelV>
        </wp:anchor>
      </w:drawing>
    </w:r>
  </w:p>
  <w:p w14:paraId="29E2F8B0" w14:textId="77777777" w:rsidR="00187AF9" w:rsidRDefault="00187A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8B34" w14:textId="4EBD4A7F" w:rsidR="00187AF9" w:rsidRDefault="00187AF9">
    <w:pPr>
      <w:pStyle w:val="Header"/>
    </w:pPr>
    <w:r>
      <w:rPr>
        <w:noProof/>
        <w:lang w:val="hr-HR" w:eastAsia="hr-HR"/>
      </w:rPr>
      <w:drawing>
        <wp:anchor distT="0" distB="0" distL="114300" distR="114300" simplePos="0" relativeHeight="251669504" behindDoc="0" locked="0" layoutInCell="1" allowOverlap="1" wp14:anchorId="41614248" wp14:editId="3C786930">
          <wp:simplePos x="0" y="0"/>
          <wp:positionH relativeFrom="margin">
            <wp:align>center</wp:align>
          </wp:positionH>
          <wp:positionV relativeFrom="paragraph">
            <wp:posOffset>-230505</wp:posOffset>
          </wp:positionV>
          <wp:extent cx="1314450" cy="5613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450" cy="561340"/>
                  </a:xfrm>
                  <a:prstGeom prst="rect">
                    <a:avLst/>
                  </a:prstGeom>
                </pic:spPr>
              </pic:pic>
            </a:graphicData>
          </a:graphic>
          <wp14:sizeRelH relativeFrom="margin">
            <wp14:pctWidth>0</wp14:pctWidth>
          </wp14:sizeRelH>
          <wp14:sizeRelV relativeFrom="margin">
            <wp14:pctHeight>0</wp14:pctHeight>
          </wp14:sizeRelV>
        </wp:anchor>
      </w:drawing>
    </w:r>
    <w:r>
      <w:rPr>
        <w:noProof/>
        <w:lang w:val="hr-HR" w:eastAsia="hr-HR"/>
      </w:rPr>
      <w:drawing>
        <wp:anchor distT="0" distB="0" distL="114300" distR="114300" simplePos="0" relativeHeight="251666432" behindDoc="0" locked="0" layoutInCell="1" allowOverlap="1" wp14:anchorId="4BE92ACF" wp14:editId="4153F45B">
          <wp:simplePos x="0" y="0"/>
          <wp:positionH relativeFrom="margin">
            <wp:align>left</wp:align>
          </wp:positionH>
          <wp:positionV relativeFrom="paragraph">
            <wp:posOffset>-125730</wp:posOffset>
          </wp:positionV>
          <wp:extent cx="1319823" cy="428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opeana.png"/>
                  <pic:cNvPicPr/>
                </pic:nvPicPr>
                <pic:blipFill>
                  <a:blip r:embed="rId2">
                    <a:extLst>
                      <a:ext uri="{28A0092B-C50C-407E-A947-70E740481C1C}">
                        <a14:useLocalDpi xmlns:a14="http://schemas.microsoft.com/office/drawing/2010/main" val="0"/>
                      </a:ext>
                    </a:extLst>
                  </a:blip>
                  <a:stretch>
                    <a:fillRect/>
                  </a:stretch>
                </pic:blipFill>
                <pic:spPr>
                  <a:xfrm>
                    <a:off x="0" y="0"/>
                    <a:ext cx="1319823" cy="428625"/>
                  </a:xfrm>
                  <a:prstGeom prst="rect">
                    <a:avLst/>
                  </a:prstGeom>
                </pic:spPr>
              </pic:pic>
            </a:graphicData>
          </a:graphic>
        </wp:anchor>
      </w:drawing>
    </w:r>
    <w:r>
      <w:rPr>
        <w:noProof/>
        <w:lang w:val="hr-HR" w:eastAsia="hr-HR"/>
      </w:rPr>
      <w:drawing>
        <wp:anchor distT="0" distB="0" distL="114300" distR="114300" simplePos="0" relativeHeight="251658240" behindDoc="0" locked="0" layoutInCell="1" allowOverlap="1" wp14:anchorId="421FD367" wp14:editId="2F9F61DF">
          <wp:simplePos x="0" y="0"/>
          <wp:positionH relativeFrom="margin">
            <wp:align>right</wp:align>
          </wp:positionH>
          <wp:positionV relativeFrom="paragraph">
            <wp:posOffset>-268605</wp:posOffset>
          </wp:positionV>
          <wp:extent cx="1181100" cy="5829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N_new-logo_2017_tagline.png"/>
                  <pic:cNvPicPr/>
                </pic:nvPicPr>
                <pic:blipFill>
                  <a:blip r:embed="rId3">
                    <a:extLst>
                      <a:ext uri="{28A0092B-C50C-407E-A947-70E740481C1C}">
                        <a14:useLocalDpi xmlns:a14="http://schemas.microsoft.com/office/drawing/2010/main" val="0"/>
                      </a:ext>
                    </a:extLst>
                  </a:blip>
                  <a:stretch>
                    <a:fillRect/>
                  </a:stretch>
                </pic:blipFill>
                <pic:spPr>
                  <a:xfrm>
                    <a:off x="0" y="0"/>
                    <a:ext cx="1181100" cy="582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172"/>
    <w:multiLevelType w:val="hybridMultilevel"/>
    <w:tmpl w:val="6ACEDBDA"/>
    <w:lvl w:ilvl="0" w:tplc="19C6484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7A46171"/>
    <w:multiLevelType w:val="hybridMultilevel"/>
    <w:tmpl w:val="10304EEA"/>
    <w:lvl w:ilvl="0" w:tplc="9106036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nsid w:val="09E551CA"/>
    <w:multiLevelType w:val="hybridMultilevel"/>
    <w:tmpl w:val="1AEE8D94"/>
    <w:lvl w:ilvl="0" w:tplc="E666535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D829F0"/>
    <w:multiLevelType w:val="hybridMultilevel"/>
    <w:tmpl w:val="BEE045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22167074"/>
    <w:multiLevelType w:val="hybridMultilevel"/>
    <w:tmpl w:val="1E5C05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B686C9D"/>
    <w:multiLevelType w:val="hybridMultilevel"/>
    <w:tmpl w:val="FBF482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35A9454C"/>
    <w:multiLevelType w:val="hybridMultilevel"/>
    <w:tmpl w:val="FA14662A"/>
    <w:lvl w:ilvl="0" w:tplc="E41202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6A0C39"/>
    <w:multiLevelType w:val="hybridMultilevel"/>
    <w:tmpl w:val="07AA4D2C"/>
    <w:lvl w:ilvl="0" w:tplc="26C0215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nsid w:val="4D47552E"/>
    <w:multiLevelType w:val="hybridMultilevel"/>
    <w:tmpl w:val="2B803F12"/>
    <w:lvl w:ilvl="0" w:tplc="4458380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4FFD52C8"/>
    <w:multiLevelType w:val="hybridMultilevel"/>
    <w:tmpl w:val="C4A0AD5C"/>
    <w:lvl w:ilvl="0" w:tplc="9B0E162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nsid w:val="5010494F"/>
    <w:multiLevelType w:val="hybridMultilevel"/>
    <w:tmpl w:val="F5EE5D90"/>
    <w:lvl w:ilvl="0" w:tplc="93B2A05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nsid w:val="50F47599"/>
    <w:multiLevelType w:val="hybridMultilevel"/>
    <w:tmpl w:val="0B02AE92"/>
    <w:lvl w:ilvl="0" w:tplc="0B0ACC5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nsid w:val="51771676"/>
    <w:multiLevelType w:val="hybridMultilevel"/>
    <w:tmpl w:val="BEE045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CAA3AC2"/>
    <w:multiLevelType w:val="hybridMultilevel"/>
    <w:tmpl w:val="086C6972"/>
    <w:lvl w:ilvl="0" w:tplc="4C86427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nsid w:val="5E2A4109"/>
    <w:multiLevelType w:val="hybridMultilevel"/>
    <w:tmpl w:val="BEE045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65E66FDD"/>
    <w:multiLevelType w:val="hybridMultilevel"/>
    <w:tmpl w:val="1BD292EA"/>
    <w:lvl w:ilvl="0" w:tplc="5706063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nsid w:val="67A21005"/>
    <w:multiLevelType w:val="hybridMultilevel"/>
    <w:tmpl w:val="BEE045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76986AB0"/>
    <w:multiLevelType w:val="hybridMultilevel"/>
    <w:tmpl w:val="6A687394"/>
    <w:lvl w:ilvl="0" w:tplc="877872B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6"/>
  </w:num>
  <w:num w:numId="2">
    <w:abstractNumId w:val="2"/>
  </w:num>
  <w:num w:numId="3">
    <w:abstractNumId w:val="4"/>
  </w:num>
  <w:num w:numId="4">
    <w:abstractNumId w:val="5"/>
  </w:num>
  <w:num w:numId="5">
    <w:abstractNumId w:val="8"/>
  </w:num>
  <w:num w:numId="6">
    <w:abstractNumId w:val="15"/>
  </w:num>
  <w:num w:numId="7">
    <w:abstractNumId w:val="1"/>
  </w:num>
  <w:num w:numId="8">
    <w:abstractNumId w:val="9"/>
  </w:num>
  <w:num w:numId="9">
    <w:abstractNumId w:val="17"/>
  </w:num>
  <w:num w:numId="10">
    <w:abstractNumId w:val="0"/>
  </w:num>
  <w:num w:numId="11">
    <w:abstractNumId w:val="10"/>
  </w:num>
  <w:num w:numId="12">
    <w:abstractNumId w:val="3"/>
  </w:num>
  <w:num w:numId="13">
    <w:abstractNumId w:val="12"/>
  </w:num>
  <w:num w:numId="14">
    <w:abstractNumId w:val="14"/>
  </w:num>
  <w:num w:numId="15">
    <w:abstractNumId w:val="16"/>
  </w:num>
  <w:num w:numId="16">
    <w:abstractNumId w:val="11"/>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772"/>
    <w:rsid w:val="00006F72"/>
    <w:rsid w:val="00013FCC"/>
    <w:rsid w:val="0002689B"/>
    <w:rsid w:val="00053783"/>
    <w:rsid w:val="00094E0F"/>
    <w:rsid w:val="000C14AC"/>
    <w:rsid w:val="000D7401"/>
    <w:rsid w:val="000F6B1F"/>
    <w:rsid w:val="000F7BB5"/>
    <w:rsid w:val="00112EAD"/>
    <w:rsid w:val="001413ED"/>
    <w:rsid w:val="0014525C"/>
    <w:rsid w:val="00187AF9"/>
    <w:rsid w:val="001A0EB5"/>
    <w:rsid w:val="001B6921"/>
    <w:rsid w:val="001E293B"/>
    <w:rsid w:val="001F3539"/>
    <w:rsid w:val="00217E13"/>
    <w:rsid w:val="00231856"/>
    <w:rsid w:val="00260AF2"/>
    <w:rsid w:val="0026613C"/>
    <w:rsid w:val="002704E2"/>
    <w:rsid w:val="002748C2"/>
    <w:rsid w:val="00293F6F"/>
    <w:rsid w:val="002C32D5"/>
    <w:rsid w:val="002D585F"/>
    <w:rsid w:val="003171D2"/>
    <w:rsid w:val="003239CA"/>
    <w:rsid w:val="003241E3"/>
    <w:rsid w:val="00344348"/>
    <w:rsid w:val="0036777E"/>
    <w:rsid w:val="00385391"/>
    <w:rsid w:val="003B0AAC"/>
    <w:rsid w:val="003C1F3E"/>
    <w:rsid w:val="003E1356"/>
    <w:rsid w:val="004578A8"/>
    <w:rsid w:val="00472440"/>
    <w:rsid w:val="004A19BB"/>
    <w:rsid w:val="004B6DF2"/>
    <w:rsid w:val="004C523B"/>
    <w:rsid w:val="004C75B7"/>
    <w:rsid w:val="005933EA"/>
    <w:rsid w:val="005B7059"/>
    <w:rsid w:val="005D6AEC"/>
    <w:rsid w:val="005F01F3"/>
    <w:rsid w:val="005F0F63"/>
    <w:rsid w:val="005F53BF"/>
    <w:rsid w:val="0061354E"/>
    <w:rsid w:val="00647DFA"/>
    <w:rsid w:val="006567A8"/>
    <w:rsid w:val="006C3389"/>
    <w:rsid w:val="006F4D34"/>
    <w:rsid w:val="00726367"/>
    <w:rsid w:val="00741ADF"/>
    <w:rsid w:val="00772856"/>
    <w:rsid w:val="007A4952"/>
    <w:rsid w:val="007C6AB4"/>
    <w:rsid w:val="007E4DE9"/>
    <w:rsid w:val="00825772"/>
    <w:rsid w:val="008406E6"/>
    <w:rsid w:val="008507CB"/>
    <w:rsid w:val="008F285A"/>
    <w:rsid w:val="0090245A"/>
    <w:rsid w:val="009155CB"/>
    <w:rsid w:val="00926A0E"/>
    <w:rsid w:val="009909B2"/>
    <w:rsid w:val="00A04D7B"/>
    <w:rsid w:val="00A433C1"/>
    <w:rsid w:val="00A514CE"/>
    <w:rsid w:val="00A661F0"/>
    <w:rsid w:val="00A72114"/>
    <w:rsid w:val="00A761DB"/>
    <w:rsid w:val="00AA0A38"/>
    <w:rsid w:val="00AC1071"/>
    <w:rsid w:val="00AE2590"/>
    <w:rsid w:val="00AE3F5D"/>
    <w:rsid w:val="00B05AFF"/>
    <w:rsid w:val="00B140E8"/>
    <w:rsid w:val="00B165E2"/>
    <w:rsid w:val="00B22029"/>
    <w:rsid w:val="00B34890"/>
    <w:rsid w:val="00B35E1C"/>
    <w:rsid w:val="00B373A6"/>
    <w:rsid w:val="00B75FA6"/>
    <w:rsid w:val="00B77C25"/>
    <w:rsid w:val="00BD18CA"/>
    <w:rsid w:val="00C02272"/>
    <w:rsid w:val="00C07748"/>
    <w:rsid w:val="00C2288F"/>
    <w:rsid w:val="00C25A50"/>
    <w:rsid w:val="00C46AAF"/>
    <w:rsid w:val="00C82AEC"/>
    <w:rsid w:val="00C908B6"/>
    <w:rsid w:val="00CB5874"/>
    <w:rsid w:val="00CE4C42"/>
    <w:rsid w:val="00CF3F69"/>
    <w:rsid w:val="00D1111B"/>
    <w:rsid w:val="00D43E17"/>
    <w:rsid w:val="00D85ED3"/>
    <w:rsid w:val="00D9578C"/>
    <w:rsid w:val="00DE2941"/>
    <w:rsid w:val="00E13426"/>
    <w:rsid w:val="00E40575"/>
    <w:rsid w:val="00E61F50"/>
    <w:rsid w:val="00E77BE5"/>
    <w:rsid w:val="00E861D6"/>
    <w:rsid w:val="00E91051"/>
    <w:rsid w:val="00EB276D"/>
    <w:rsid w:val="00F15F26"/>
    <w:rsid w:val="00F247BF"/>
    <w:rsid w:val="00F54A91"/>
    <w:rsid w:val="00F733EF"/>
    <w:rsid w:val="00FA7735"/>
    <w:rsid w:val="00FD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A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890"/>
    <w:rPr>
      <w:rFonts w:ascii="Arial" w:hAnsi="Arial"/>
    </w:rPr>
  </w:style>
  <w:style w:type="paragraph" w:styleId="Heading1">
    <w:name w:val="heading 1"/>
    <w:basedOn w:val="Normal"/>
    <w:next w:val="Normal"/>
    <w:link w:val="Heading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A661F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661F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661F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paragraph" w:styleId="Title">
    <w:name w:val="Title"/>
    <w:basedOn w:val="Normal"/>
    <w:next w:val="Normal"/>
    <w:link w:val="Title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661F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eastAsia="en-GB"/>
    </w:rPr>
  </w:style>
  <w:style w:type="character" w:customStyle="1" w:styleId="TEXTCar">
    <w:name w:val="TEXT Car"/>
    <w:link w:val="TEXT"/>
    <w:rsid w:val="00DE2941"/>
    <w:rPr>
      <w:rFonts w:ascii="Arial" w:eastAsia="Times New Roman" w:hAnsi="Arial" w:cs="Times New Roman"/>
      <w:bCs/>
      <w:lang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table" w:customStyle="1" w:styleId="ListTable4Accent4">
    <w:name w:val="List Table 4 Accent 4"/>
    <w:basedOn w:val="TableNormal"/>
    <w:uiPriority w:val="49"/>
    <w:rsid w:val="00D85ED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026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Normal"/>
    <w:uiPriority w:val="49"/>
    <w:rsid w:val="00231856"/>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TableNormal"/>
    <w:uiPriority w:val="50"/>
    <w:rsid w:val="0023185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890"/>
    <w:rPr>
      <w:rFonts w:ascii="Arial" w:hAnsi="Arial"/>
    </w:rPr>
  </w:style>
  <w:style w:type="paragraph" w:styleId="Heading1">
    <w:name w:val="heading 1"/>
    <w:basedOn w:val="Normal"/>
    <w:next w:val="Normal"/>
    <w:link w:val="Heading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A661F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661F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661F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paragraph" w:styleId="Title">
    <w:name w:val="Title"/>
    <w:basedOn w:val="Normal"/>
    <w:next w:val="Normal"/>
    <w:link w:val="Title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661F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eastAsia="en-GB"/>
    </w:rPr>
  </w:style>
  <w:style w:type="character" w:customStyle="1" w:styleId="TEXTCar">
    <w:name w:val="TEXT Car"/>
    <w:link w:val="TEXT"/>
    <w:rsid w:val="00DE2941"/>
    <w:rPr>
      <w:rFonts w:ascii="Arial" w:eastAsia="Times New Roman" w:hAnsi="Arial" w:cs="Times New Roman"/>
      <w:bCs/>
      <w:lang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table" w:customStyle="1" w:styleId="ListTable4Accent4">
    <w:name w:val="List Table 4 Accent 4"/>
    <w:basedOn w:val="TableNormal"/>
    <w:uiPriority w:val="49"/>
    <w:rsid w:val="00D85ED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026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TableNormal"/>
    <w:uiPriority w:val="49"/>
    <w:rsid w:val="00231856"/>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TableNormal"/>
    <w:uiPriority w:val="50"/>
    <w:rsid w:val="0023185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2THqNRV" TargetMode="External"/><Relationship Id="rId18" Type="http://schemas.openxmlformats.org/officeDocument/2006/relationships/hyperlink" Target="https://www.europeana.eu/portal/en" TargetMode="External"/><Relationship Id="rId26" Type="http://schemas.openxmlformats.org/officeDocument/2006/relationships/hyperlink" Target="https://www.europeana.eu/portal/en/record/9200352/_object_info_id_12934.html?q=razglednica" TargetMode="External"/><Relationship Id="rId39" Type="http://schemas.openxmlformats.org/officeDocument/2006/relationships/hyperlink" Target="https://bit.ly/2AD6EFv" TargetMode="External"/><Relationship Id="rId3" Type="http://schemas.openxmlformats.org/officeDocument/2006/relationships/styles" Target="styles.xml"/><Relationship Id="rId21" Type="http://schemas.openxmlformats.org/officeDocument/2006/relationships/hyperlink" Target="https://www.europeana.eu/portal/en/record/9200352/_object_info_id_12936.html?q=razglednica" TargetMode="External"/><Relationship Id="rId34" Type="http://schemas.openxmlformats.org/officeDocument/2006/relationships/hyperlink" Target="https://bit.ly/2TB2QM7"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bit.ly/2AD6EFv" TargetMode="External"/><Relationship Id="rId17" Type="http://schemas.openxmlformats.org/officeDocument/2006/relationships/hyperlink" Target="https://bit.ly/2THqNRV" TargetMode="Externa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p21.org/our-work/p21-framework" TargetMode="External"/><Relationship Id="rId20" Type="http://schemas.openxmlformats.org/officeDocument/2006/relationships/image" Target="media/image1.png"/><Relationship Id="rId29" Type="http://schemas.openxmlformats.org/officeDocument/2006/relationships/hyperlink" Target="https://bit.ly/2TB2QM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2TB2QM7" TargetMode="External"/><Relationship Id="rId24" Type="http://schemas.openxmlformats.org/officeDocument/2006/relationships/hyperlink" Target="https://bit.ly/1IJQQeM" TargetMode="External"/><Relationship Id="rId32" Type="http://schemas.openxmlformats.org/officeDocument/2006/relationships/hyperlink" Target="https://bit.ly/2seCjbS" TargetMode="External"/><Relationship Id="rId37" Type="http://schemas.openxmlformats.org/officeDocument/2006/relationships/hyperlink" Target="https://bit.ly/2SF9hhb"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llourideas.org/trendiez/results"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www.europeana.eu/portal/en/record/9200352/_object_info_id_12932.html?q=razglednica" TargetMode="External"/><Relationship Id="rId10" Type="http://schemas.openxmlformats.org/officeDocument/2006/relationships/hyperlink" Target="https://bit.ly/1IJQQeM" TargetMode="External"/><Relationship Id="rId19" Type="http://schemas.openxmlformats.org/officeDocument/2006/relationships/hyperlink" Target="http://www.eun.org/home" TargetMode="External"/><Relationship Id="rId31" Type="http://schemas.openxmlformats.org/officeDocument/2006/relationships/hyperlink" Target="https://www.europeana.eu/portal/en/record/9200352/_object_info_id_12935.html?q=razglednica"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bit.ly/2VhGReE" TargetMode="External"/><Relationship Id="rId14" Type="http://schemas.openxmlformats.org/officeDocument/2006/relationships/hyperlink" Target="https://bit.ly/2Fc6vNh" TargetMode="External"/><Relationship Id="rId22" Type="http://schemas.openxmlformats.org/officeDocument/2006/relationships/hyperlink" Target="https://bit.ly/2sb6UXR" TargetMode="External"/><Relationship Id="rId27" Type="http://schemas.openxmlformats.org/officeDocument/2006/relationships/hyperlink" Target="https://bit.ly/2C45umo"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E57E5-DFE2-4509-B589-11C0A76AB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3474</TotalTime>
  <Pages>9</Pages>
  <Words>2207</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Borbala Pocze</dc:creator>
  <cp:lastModifiedBy>OS PAVLINOVICA</cp:lastModifiedBy>
  <cp:revision>35</cp:revision>
  <cp:lastPrinted>2019-01-11T10:14:00Z</cp:lastPrinted>
  <dcterms:created xsi:type="dcterms:W3CDTF">2018-12-26T05:05:00Z</dcterms:created>
  <dcterms:modified xsi:type="dcterms:W3CDTF">2019-01-12T06:00:00Z</dcterms:modified>
</cp:coreProperties>
</file>