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AC" w:rsidRDefault="00FA6E55" w:rsidP="005B3DAC">
      <w:pPr>
        <w:jc w:val="center"/>
        <w:rPr>
          <w:rFonts w:ascii="Bank Gothic Lt AT" w:hAnsi="Bank Gothic Lt AT"/>
          <w:sz w:val="40"/>
          <w:szCs w:val="40"/>
        </w:rPr>
      </w:pPr>
      <w:r>
        <w:rPr>
          <w:rFonts w:cs="Times New Roman"/>
          <w:noProof/>
          <w:sz w:val="24"/>
          <w:szCs w:val="24"/>
          <w:lang w:eastAsia="cs-CZ"/>
        </w:rPr>
        <w:drawing>
          <wp:inline distT="0" distB="0" distL="0" distR="0" wp14:anchorId="61015ADE" wp14:editId="0C07EFA9">
            <wp:extent cx="653493" cy="391795"/>
            <wp:effectExtent l="0" t="0" r="0" b="825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of_the_People's_Republic_of_Chin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093" cy="395152"/>
                    </a:xfrm>
                    <a:prstGeom prst="rect">
                      <a:avLst/>
                    </a:prstGeom>
                  </pic:spPr>
                </pic:pic>
              </a:graphicData>
            </a:graphic>
          </wp:inline>
        </w:drawing>
      </w:r>
      <w:r w:rsidR="005B3DAC" w:rsidRPr="005B3DAC">
        <w:rPr>
          <w:rFonts w:ascii="Bank Gothic Lt AT" w:hAnsi="Bank Gothic Lt AT"/>
          <w:sz w:val="40"/>
          <w:szCs w:val="40"/>
        </w:rPr>
        <w:t xml:space="preserve">HOW TO ACTTRACT CHINESE </w:t>
      </w:r>
      <w:r>
        <w:rPr>
          <w:rFonts w:ascii="Bank Gothic Lt AT" w:hAnsi="Bank Gothic Lt AT"/>
          <w:noProof/>
          <w:sz w:val="40"/>
          <w:szCs w:val="40"/>
          <w:lang w:eastAsia="cs-CZ"/>
        </w:rPr>
        <w:drawing>
          <wp:inline distT="0" distB="0" distL="0" distR="0">
            <wp:extent cx="628650" cy="380729"/>
            <wp:effectExtent l="0" t="0" r="0"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g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609" cy="403718"/>
                    </a:xfrm>
                    <a:prstGeom prst="rect">
                      <a:avLst/>
                    </a:prstGeom>
                  </pic:spPr>
                </pic:pic>
              </a:graphicData>
            </a:graphic>
          </wp:inline>
        </w:drawing>
      </w:r>
      <w:r w:rsidR="005B3DAC" w:rsidRPr="005B3DAC">
        <w:rPr>
          <w:rFonts w:ascii="Bank Gothic Lt AT" w:hAnsi="Bank Gothic Lt AT"/>
          <w:sz w:val="40"/>
          <w:szCs w:val="40"/>
        </w:rPr>
        <w:t>TOURISTS TO TÁBOR, SOUTH BOHEMIA</w:t>
      </w:r>
    </w:p>
    <w:p w:rsidR="005B3DAC" w:rsidRDefault="005B3DAC" w:rsidP="005B3DAC">
      <w:pPr>
        <w:rPr>
          <w:rFonts w:cs="Times New Roman"/>
          <w:sz w:val="24"/>
          <w:szCs w:val="24"/>
        </w:rPr>
      </w:pPr>
    </w:p>
    <w:p w:rsidR="005B3DAC" w:rsidRPr="000F3C0C" w:rsidRDefault="005B3DAC" w:rsidP="005B3DAC">
      <w:pPr>
        <w:spacing w:after="0"/>
        <w:rPr>
          <w:rFonts w:cs="Arial"/>
          <w:bCs/>
          <w:color w:val="333333"/>
          <w:sz w:val="24"/>
          <w:szCs w:val="24"/>
        </w:rPr>
      </w:pPr>
      <w:r w:rsidRPr="000F3C0C">
        <w:rPr>
          <w:rFonts w:cs="Arial"/>
          <w:bCs/>
          <w:color w:val="333333"/>
          <w:sz w:val="40"/>
          <w:szCs w:val="40"/>
        </w:rPr>
        <w:t>C</w:t>
      </w:r>
      <w:r w:rsidRPr="000F3C0C">
        <w:rPr>
          <w:rFonts w:cs="Arial"/>
          <w:bCs/>
          <w:color w:val="333333"/>
          <w:sz w:val="24"/>
          <w:szCs w:val="24"/>
        </w:rPr>
        <w:t>zech Expecting Over 350,000 Chinese Tourists in 2016</w:t>
      </w:r>
    </w:p>
    <w:p w:rsidR="005B3DAC" w:rsidRPr="00FA6E55" w:rsidRDefault="005B3DAC" w:rsidP="005B3DAC">
      <w:pPr>
        <w:spacing w:after="0"/>
        <w:rPr>
          <w:rFonts w:cs="Arial"/>
          <w:color w:val="333333"/>
          <w:sz w:val="24"/>
          <w:szCs w:val="24"/>
        </w:rPr>
      </w:pPr>
      <w:r w:rsidRPr="00FA6E55">
        <w:rPr>
          <w:rFonts w:cs="Arial"/>
          <w:bCs/>
          <w:color w:val="333333"/>
          <w:sz w:val="24"/>
          <w:szCs w:val="24"/>
        </w:rPr>
        <w:t>-</w:t>
      </w:r>
      <w:r w:rsidRPr="00FA6E55">
        <w:rPr>
          <w:rFonts w:cs="Arial"/>
          <w:color w:val="333333"/>
          <w:sz w:val="24"/>
          <w:szCs w:val="24"/>
        </w:rPr>
        <w:t xml:space="preserve">This is a significant increase on last year’s numbers, that were estimated at 285,000. </w:t>
      </w:r>
    </w:p>
    <w:p w:rsidR="00FA6E55" w:rsidRDefault="005B3DAC" w:rsidP="005B3DAC">
      <w:pPr>
        <w:spacing w:after="0"/>
        <w:rPr>
          <w:rFonts w:cs="Arial"/>
          <w:color w:val="333333"/>
          <w:sz w:val="24"/>
          <w:szCs w:val="24"/>
        </w:rPr>
      </w:pPr>
      <w:r w:rsidRPr="00FA6E55">
        <w:rPr>
          <w:rFonts w:cs="Arial"/>
          <w:color w:val="333333"/>
          <w:sz w:val="24"/>
          <w:szCs w:val="24"/>
        </w:rPr>
        <w:t xml:space="preserve">-The increase is largely thanks to the introduction of a daily flight from Prague to Beijing. </w:t>
      </w:r>
    </w:p>
    <w:p w:rsidR="005B3DAC" w:rsidRPr="00FA6E55" w:rsidRDefault="00FA6E55" w:rsidP="005B3DAC">
      <w:pPr>
        <w:spacing w:after="0"/>
        <w:rPr>
          <w:rFonts w:cs="Arial"/>
          <w:color w:val="333333"/>
          <w:sz w:val="24"/>
          <w:szCs w:val="24"/>
        </w:rPr>
      </w:pPr>
      <w:r>
        <w:rPr>
          <w:rFonts w:cs="Arial"/>
          <w:color w:val="333333"/>
          <w:sz w:val="24"/>
          <w:szCs w:val="24"/>
        </w:rPr>
        <w:t>-</w:t>
      </w:r>
      <w:r w:rsidR="005B3DAC" w:rsidRPr="00FA6E55">
        <w:rPr>
          <w:rFonts w:cs="Arial"/>
          <w:color w:val="333333"/>
          <w:sz w:val="24"/>
          <w:szCs w:val="24"/>
        </w:rPr>
        <w:t>Further flights are planned between Prague and other Chinese cities.</w:t>
      </w:r>
    </w:p>
    <w:p w:rsidR="005B3DAC" w:rsidRDefault="005B3DAC" w:rsidP="005B3DAC">
      <w:pPr>
        <w:spacing w:after="0"/>
        <w:rPr>
          <w:rFonts w:cs="Arial"/>
          <w:color w:val="333333"/>
          <w:sz w:val="24"/>
          <w:szCs w:val="24"/>
        </w:rPr>
      </w:pPr>
      <w:r w:rsidRPr="00FA6E55">
        <w:rPr>
          <w:rFonts w:cs="Arial"/>
          <w:color w:val="333333"/>
          <w:sz w:val="24"/>
          <w:szCs w:val="24"/>
        </w:rPr>
        <w:t>-The number of Chinese tourists to the country has more than doubled over a three year period.</w:t>
      </w:r>
    </w:p>
    <w:p w:rsidR="00FA6E55" w:rsidRDefault="00FA6E55" w:rsidP="005B3DAC">
      <w:pPr>
        <w:spacing w:after="0"/>
        <w:rPr>
          <w:rFonts w:cs="Arial"/>
          <w:color w:val="333333"/>
          <w:sz w:val="24"/>
          <w:szCs w:val="24"/>
        </w:rPr>
      </w:pPr>
    </w:p>
    <w:p w:rsidR="00FA6E55" w:rsidRPr="00FA6E55" w:rsidRDefault="00FA6E55" w:rsidP="00FA6E55">
      <w:pPr>
        <w:spacing w:after="0"/>
        <w:rPr>
          <w:sz w:val="24"/>
          <w:szCs w:val="24"/>
        </w:rPr>
      </w:pPr>
      <w:r>
        <w:t>-</w:t>
      </w:r>
      <w:r w:rsidRPr="00FA6E55">
        <w:rPr>
          <w:sz w:val="24"/>
          <w:szCs w:val="24"/>
        </w:rPr>
        <w:t>Chinese tourists can be seemed as good people, nice tourists but some of them can be pushy, loud, impolite, unruly and they are everywhere, some of them can even spit on the streets and shouting to get the waiter's attention in a crowded restaurant.</w:t>
      </w:r>
    </w:p>
    <w:p w:rsidR="00FA6E55" w:rsidRPr="00FA6E55" w:rsidRDefault="00706D58" w:rsidP="00FA6E55">
      <w:pPr>
        <w:spacing w:after="0"/>
        <w:rPr>
          <w:sz w:val="24"/>
          <w:szCs w:val="24"/>
        </w:rPr>
      </w:pPr>
      <w:r>
        <w:rPr>
          <w:noProof/>
          <w:color w:val="000000" w:themeColor="text1"/>
          <w:lang w:eastAsia="cs-CZ"/>
        </w:rPr>
        <w:drawing>
          <wp:anchor distT="0" distB="0" distL="114300" distR="114300" simplePos="0" relativeHeight="251666432" behindDoc="0" locked="0" layoutInCell="1" allowOverlap="1" wp14:anchorId="06C34363" wp14:editId="0BFCE3F7">
            <wp:simplePos x="0" y="0"/>
            <wp:positionH relativeFrom="margin">
              <wp:posOffset>4328795</wp:posOffset>
            </wp:positionH>
            <wp:positionV relativeFrom="paragraph">
              <wp:posOffset>513715</wp:posOffset>
            </wp:positionV>
            <wp:extent cx="1762125" cy="1198245"/>
            <wp:effectExtent l="0" t="0" r="9525" b="190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ázvu.png"/>
                    <pic:cNvPicPr/>
                  </pic:nvPicPr>
                  <pic:blipFill>
                    <a:blip r:embed="rId10">
                      <a:extLst>
                        <a:ext uri="{28A0092B-C50C-407E-A947-70E740481C1C}">
                          <a14:useLocalDpi xmlns:a14="http://schemas.microsoft.com/office/drawing/2010/main" val="0"/>
                        </a:ext>
                      </a:extLst>
                    </a:blip>
                    <a:stretch>
                      <a:fillRect/>
                    </a:stretch>
                  </pic:blipFill>
                  <pic:spPr>
                    <a:xfrm>
                      <a:off x="0" y="0"/>
                      <a:ext cx="1762125" cy="1198245"/>
                    </a:xfrm>
                    <a:prstGeom prst="rect">
                      <a:avLst/>
                    </a:prstGeom>
                  </pic:spPr>
                </pic:pic>
              </a:graphicData>
            </a:graphic>
            <wp14:sizeRelH relativeFrom="margin">
              <wp14:pctWidth>0</wp14:pctWidth>
            </wp14:sizeRelH>
            <wp14:sizeRelV relativeFrom="margin">
              <wp14:pctHeight>0</wp14:pctHeight>
            </wp14:sizeRelV>
          </wp:anchor>
        </w:drawing>
      </w:r>
      <w:r w:rsidR="00FA6E55" w:rsidRPr="00FA6E55">
        <w:rPr>
          <w:sz w:val="24"/>
          <w:szCs w:val="24"/>
        </w:rPr>
        <w:t xml:space="preserve">-Like for real, if you are in Prague there is not a single sight without any Chinese tourist. Not every Chinese tourist is a rude one, and if they are well educated they usually behave better than those who have had a lower standard of education. </w:t>
      </w:r>
    </w:p>
    <w:p w:rsidR="005B3DAC" w:rsidRDefault="005B3DAC" w:rsidP="005B3DAC">
      <w:pPr>
        <w:spacing w:after="0"/>
        <w:rPr>
          <w:rFonts w:cs="Times New Roman"/>
          <w:sz w:val="24"/>
          <w:szCs w:val="24"/>
        </w:rPr>
      </w:pPr>
    </w:p>
    <w:p w:rsidR="005B3DAC" w:rsidRDefault="0090074A" w:rsidP="005B3DAC">
      <w:pPr>
        <w:spacing w:after="0"/>
        <w:rPr>
          <w:rFonts w:cs="Times New Roman"/>
          <w:sz w:val="28"/>
          <w:szCs w:val="28"/>
        </w:rPr>
      </w:pPr>
      <w:r w:rsidRPr="0090074A">
        <w:rPr>
          <w:rFonts w:cs="Times New Roman"/>
          <w:sz w:val="28"/>
          <w:szCs w:val="28"/>
        </w:rPr>
        <w:t>Where Chinese travel in the Czech republic</w:t>
      </w:r>
    </w:p>
    <w:p w:rsidR="00287B32" w:rsidRPr="0090074A" w:rsidRDefault="00287B32" w:rsidP="005B3DAC">
      <w:pPr>
        <w:spacing w:after="0"/>
        <w:rPr>
          <w:rFonts w:cs="Times New Roman"/>
          <w:sz w:val="28"/>
          <w:szCs w:val="28"/>
        </w:rPr>
      </w:pPr>
      <w:r>
        <w:rPr>
          <w:rFonts w:cs="Times New Roman"/>
          <w:sz w:val="28"/>
          <w:szCs w:val="28"/>
        </w:rPr>
        <w:t>-</w:t>
      </w:r>
      <w:r w:rsidRPr="00287B32">
        <w:rPr>
          <w:rFonts w:cs="Times New Roman"/>
          <w:sz w:val="24"/>
          <w:szCs w:val="24"/>
        </w:rPr>
        <w:t>The most visited town in the Czech republic by Chinese is Prague.</w:t>
      </w:r>
    </w:p>
    <w:p w:rsidR="005B3DAC" w:rsidRPr="000F3C0C" w:rsidRDefault="000F3C0C" w:rsidP="005B3DAC">
      <w:pPr>
        <w:spacing w:after="0"/>
        <w:rPr>
          <w:rFonts w:cs="Times New Roman"/>
          <w:sz w:val="24"/>
          <w:szCs w:val="24"/>
        </w:rPr>
      </w:pPr>
      <w:r>
        <w:rPr>
          <w:sz w:val="24"/>
          <w:szCs w:val="24"/>
          <w:lang w:val="en"/>
        </w:rPr>
        <w:t>-</w:t>
      </w:r>
      <w:r w:rsidR="00587A7A" w:rsidRPr="000F3C0C">
        <w:rPr>
          <w:sz w:val="24"/>
          <w:szCs w:val="24"/>
          <w:lang w:val="en"/>
        </w:rPr>
        <w:t>Nevertheless the number of tourists visiting the UNESCO-listed Cesky Krumlov, south Bohemia, and other towns, such as Olomouc, north Moravia</w:t>
      </w:r>
      <w:r w:rsidR="00FA6E55">
        <w:rPr>
          <w:sz w:val="24"/>
          <w:szCs w:val="24"/>
          <w:lang w:val="en"/>
        </w:rPr>
        <w:t>.</w:t>
      </w:r>
    </w:p>
    <w:p w:rsidR="005B3DAC" w:rsidRPr="000F3C0C" w:rsidRDefault="000F3C0C" w:rsidP="005B3DAC">
      <w:pPr>
        <w:spacing w:after="0"/>
        <w:rPr>
          <w:sz w:val="24"/>
          <w:szCs w:val="24"/>
          <w:lang w:val="en"/>
        </w:rPr>
      </w:pPr>
      <w:r>
        <w:rPr>
          <w:sz w:val="24"/>
          <w:szCs w:val="24"/>
          <w:lang w:val="en"/>
        </w:rPr>
        <w:t>-</w:t>
      </w:r>
      <w:r w:rsidR="00587A7A" w:rsidRPr="000F3C0C">
        <w:rPr>
          <w:sz w:val="24"/>
          <w:szCs w:val="24"/>
          <w:lang w:val="en"/>
        </w:rPr>
        <w:t>Apart from foreigners, more and more Czechs prefer spending their summer holiday at home and many seek stays in spa towns, such as Karlovy Vary and Marianske Lazne, west Bohemia. Domestic clients help compensate the stagnating or declining number of foreign visitors to Czech</w:t>
      </w:r>
      <w:r w:rsidR="00FA6E55">
        <w:rPr>
          <w:sz w:val="24"/>
          <w:szCs w:val="24"/>
          <w:lang w:val="en"/>
        </w:rPr>
        <w:t>.</w:t>
      </w:r>
    </w:p>
    <w:p w:rsidR="000F3C0C" w:rsidRPr="000F3C0C" w:rsidRDefault="00706D58" w:rsidP="005B3DAC">
      <w:pPr>
        <w:spacing w:after="0"/>
        <w:rPr>
          <w:rFonts w:cs="Times New Roman"/>
          <w:sz w:val="24"/>
          <w:szCs w:val="24"/>
        </w:rPr>
      </w:pPr>
      <w:r>
        <w:rPr>
          <w:noProof/>
          <w:color w:val="000000" w:themeColor="text1"/>
          <w:lang w:eastAsia="cs-CZ"/>
        </w:rPr>
        <w:drawing>
          <wp:anchor distT="0" distB="0" distL="114300" distR="114300" simplePos="0" relativeHeight="251668480" behindDoc="0" locked="0" layoutInCell="1" allowOverlap="1" wp14:anchorId="10AC3866" wp14:editId="39FC6AEF">
            <wp:simplePos x="0" y="0"/>
            <wp:positionH relativeFrom="margin">
              <wp:posOffset>4615180</wp:posOffset>
            </wp:positionH>
            <wp:positionV relativeFrom="paragraph">
              <wp:posOffset>551815</wp:posOffset>
            </wp:positionV>
            <wp:extent cx="1627505" cy="105727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24-03-07-17-06-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505" cy="1057275"/>
                    </a:xfrm>
                    <a:prstGeom prst="rect">
                      <a:avLst/>
                    </a:prstGeom>
                  </pic:spPr>
                </pic:pic>
              </a:graphicData>
            </a:graphic>
            <wp14:sizeRelH relativeFrom="margin">
              <wp14:pctWidth>0</wp14:pctWidth>
            </wp14:sizeRelH>
            <wp14:sizeRelV relativeFrom="margin">
              <wp14:pctHeight>0</wp14:pctHeight>
            </wp14:sizeRelV>
          </wp:anchor>
        </w:drawing>
      </w:r>
      <w:r w:rsidR="000F3C0C">
        <w:rPr>
          <w:sz w:val="24"/>
          <w:szCs w:val="24"/>
          <w:lang w:val="en"/>
        </w:rPr>
        <w:t>-</w:t>
      </w:r>
      <w:r w:rsidR="000F3C0C" w:rsidRPr="000F3C0C">
        <w:rPr>
          <w:sz w:val="24"/>
          <w:szCs w:val="24"/>
          <w:lang w:val="en"/>
        </w:rPr>
        <w:t>The Chinese are the sixth strongest group of foreign visitors to the Czech Republic and their numbers are growing the most quickly of all, but hotels are not prepared for them from the linguistic and other points of view</w:t>
      </w:r>
      <w:r w:rsidR="00287B32">
        <w:rPr>
          <w:sz w:val="24"/>
          <w:szCs w:val="24"/>
          <w:lang w:val="en"/>
        </w:rPr>
        <w:t>.</w:t>
      </w:r>
    </w:p>
    <w:p w:rsidR="005B3DAC" w:rsidRDefault="005B3DAC" w:rsidP="005B3DAC">
      <w:pPr>
        <w:spacing w:after="0"/>
        <w:rPr>
          <w:rFonts w:cs="Times New Roman"/>
          <w:sz w:val="24"/>
          <w:szCs w:val="24"/>
        </w:rPr>
      </w:pPr>
    </w:p>
    <w:p w:rsidR="005B3DAC" w:rsidRPr="000F3C0C" w:rsidRDefault="005B3DAC" w:rsidP="005B3DAC">
      <w:pPr>
        <w:spacing w:after="0"/>
        <w:rPr>
          <w:rFonts w:cs="Times New Roman"/>
          <w:sz w:val="28"/>
          <w:szCs w:val="28"/>
        </w:rPr>
      </w:pPr>
      <w:r w:rsidRPr="000F3C0C">
        <w:rPr>
          <w:rFonts w:cs="Times New Roman"/>
          <w:sz w:val="28"/>
          <w:szCs w:val="28"/>
        </w:rPr>
        <w:t>Intruduction</w:t>
      </w:r>
    </w:p>
    <w:p w:rsidR="005B3DAC" w:rsidRDefault="00FA6E55" w:rsidP="005B3DAC">
      <w:pPr>
        <w:spacing w:after="0"/>
        <w:rPr>
          <w:rFonts w:cs="Times New Roman"/>
          <w:sz w:val="24"/>
          <w:szCs w:val="24"/>
        </w:rPr>
      </w:pPr>
      <w:r>
        <w:rPr>
          <w:rFonts w:cs="Times New Roman"/>
          <w:sz w:val="24"/>
          <w:szCs w:val="24"/>
        </w:rPr>
        <w:t>-</w:t>
      </w:r>
      <w:r w:rsidR="00587A7A">
        <w:rPr>
          <w:rFonts w:cs="Times New Roman"/>
          <w:sz w:val="24"/>
          <w:szCs w:val="24"/>
        </w:rPr>
        <w:t>Chinese outbound travelers continue to be the main driving force for the growth of international tourism, but the concentration of visitors in a limited number of place is increasingly creating a number of problems.</w:t>
      </w:r>
    </w:p>
    <w:p w:rsidR="00587A7A" w:rsidRDefault="00706D58" w:rsidP="005B3DAC">
      <w:pPr>
        <w:spacing w:after="0"/>
        <w:rPr>
          <w:rFonts w:cs="Times New Roman"/>
          <w:sz w:val="24"/>
          <w:szCs w:val="24"/>
        </w:rPr>
      </w:pPr>
      <w:r>
        <w:rPr>
          <w:rFonts w:cs="Times New Roman"/>
          <w:noProof/>
          <w:sz w:val="24"/>
          <w:szCs w:val="24"/>
          <w:lang w:eastAsia="cs-CZ"/>
        </w:rPr>
        <w:drawing>
          <wp:anchor distT="0" distB="0" distL="114300" distR="114300" simplePos="0" relativeHeight="251660288" behindDoc="1" locked="0" layoutInCell="1" allowOverlap="1" wp14:anchorId="799E68C0" wp14:editId="4D25809D">
            <wp:simplePos x="0" y="0"/>
            <wp:positionH relativeFrom="margin">
              <wp:posOffset>3033395</wp:posOffset>
            </wp:positionH>
            <wp:positionV relativeFrom="paragraph">
              <wp:posOffset>389255</wp:posOffset>
            </wp:positionV>
            <wp:extent cx="2314575" cy="1857375"/>
            <wp:effectExtent l="0" t="0" r="9525" b="9525"/>
            <wp:wrapThrough wrapText="bothSides">
              <wp:wrapPolygon edited="0">
                <wp:start x="0" y="0"/>
                <wp:lineTo x="0" y="21489"/>
                <wp:lineTo x="21511" y="21489"/>
                <wp:lineTo x="21511" y="0"/>
                <wp:lineTo x="0" y="0"/>
              </wp:wrapPolygon>
            </wp:wrapThrough>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iste_cinst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4575" cy="1857375"/>
                    </a:xfrm>
                    <a:prstGeom prst="rect">
                      <a:avLst/>
                    </a:prstGeom>
                  </pic:spPr>
                </pic:pic>
              </a:graphicData>
            </a:graphic>
            <wp14:sizeRelH relativeFrom="margin">
              <wp14:pctWidth>0</wp14:pctWidth>
            </wp14:sizeRelH>
          </wp:anchor>
        </w:drawing>
      </w:r>
      <w:r w:rsidR="00FA6E55">
        <w:rPr>
          <w:rFonts w:cs="Times New Roman"/>
          <w:sz w:val="24"/>
          <w:szCs w:val="24"/>
        </w:rPr>
        <w:t>-</w:t>
      </w:r>
      <w:r w:rsidR="00587A7A">
        <w:rPr>
          <w:rFonts w:cs="Times New Roman"/>
          <w:sz w:val="24"/>
          <w:szCs w:val="24"/>
        </w:rPr>
        <w:t>The Telegraph</w:t>
      </w:r>
      <w:r w:rsidR="0090074A">
        <w:rPr>
          <w:rFonts w:cs="Times New Roman"/>
          <w:sz w:val="24"/>
          <w:szCs w:val="24"/>
        </w:rPr>
        <w:t xml:space="preserve"> reported that the Chinese are oft</w:t>
      </w:r>
      <w:r w:rsidR="00587A7A">
        <w:rPr>
          <w:rFonts w:cs="Times New Roman"/>
          <w:sz w:val="24"/>
          <w:szCs w:val="24"/>
        </w:rPr>
        <w:t>en avid consumers spending on average nearly 650 pounds (</w:t>
      </w:r>
      <w:r w:rsidR="0090074A">
        <w:rPr>
          <w:rFonts w:cs="Times New Roman"/>
          <w:sz w:val="24"/>
          <w:szCs w:val="24"/>
        </w:rPr>
        <w:t>1000 dolars) on foreign high streets.</w:t>
      </w:r>
    </w:p>
    <w:p w:rsidR="0090074A" w:rsidRDefault="0090074A" w:rsidP="005B3DAC">
      <w:pPr>
        <w:spacing w:after="0"/>
        <w:rPr>
          <w:rFonts w:cs="Times New Roman"/>
          <w:sz w:val="24"/>
          <w:szCs w:val="24"/>
        </w:rPr>
      </w:pPr>
    </w:p>
    <w:p w:rsidR="0090074A" w:rsidRPr="0090074A" w:rsidRDefault="0090074A" w:rsidP="005B3DAC">
      <w:pPr>
        <w:spacing w:after="0"/>
        <w:rPr>
          <w:rFonts w:cs="Times New Roman"/>
          <w:sz w:val="28"/>
          <w:szCs w:val="28"/>
        </w:rPr>
      </w:pPr>
      <w:r w:rsidRPr="0090074A">
        <w:rPr>
          <w:rFonts w:cs="Times New Roman"/>
          <w:sz w:val="28"/>
          <w:szCs w:val="28"/>
        </w:rPr>
        <w:t>Chinese expect</w:t>
      </w:r>
    </w:p>
    <w:p w:rsidR="0090074A" w:rsidRDefault="0090074A" w:rsidP="005B3DAC">
      <w:pPr>
        <w:spacing w:after="0"/>
        <w:rPr>
          <w:rFonts w:cs="Times New Roman"/>
          <w:sz w:val="24"/>
          <w:szCs w:val="24"/>
        </w:rPr>
      </w:pPr>
      <w:r>
        <w:rPr>
          <w:rFonts w:cs="Times New Roman"/>
          <w:sz w:val="24"/>
          <w:szCs w:val="24"/>
        </w:rPr>
        <w:t>-high-speed internet</w:t>
      </w:r>
    </w:p>
    <w:p w:rsidR="0090074A" w:rsidRDefault="0090074A" w:rsidP="005B3DAC">
      <w:pPr>
        <w:spacing w:after="0"/>
        <w:rPr>
          <w:rFonts w:cs="Times New Roman"/>
          <w:sz w:val="24"/>
          <w:szCs w:val="24"/>
        </w:rPr>
      </w:pPr>
      <w:r>
        <w:rPr>
          <w:rFonts w:cs="Times New Roman"/>
          <w:sz w:val="24"/>
          <w:szCs w:val="24"/>
        </w:rPr>
        <w:t>-24 hour food delivery</w:t>
      </w:r>
    </w:p>
    <w:p w:rsidR="0090074A" w:rsidRDefault="0090074A" w:rsidP="005B3DAC">
      <w:pPr>
        <w:spacing w:after="0"/>
        <w:rPr>
          <w:rFonts w:cs="Times New Roman"/>
          <w:sz w:val="24"/>
          <w:szCs w:val="24"/>
        </w:rPr>
      </w:pPr>
      <w:r>
        <w:rPr>
          <w:rFonts w:cs="Times New Roman"/>
          <w:sz w:val="24"/>
          <w:szCs w:val="24"/>
        </w:rPr>
        <w:t>-ticket booking services</w:t>
      </w:r>
    </w:p>
    <w:p w:rsidR="0090074A" w:rsidRDefault="0090074A" w:rsidP="005B3DAC">
      <w:pPr>
        <w:spacing w:after="0"/>
        <w:rPr>
          <w:rFonts w:cs="Times New Roman"/>
          <w:sz w:val="24"/>
          <w:szCs w:val="24"/>
        </w:rPr>
      </w:pPr>
      <w:r>
        <w:rPr>
          <w:rFonts w:cs="Times New Roman"/>
          <w:sz w:val="24"/>
          <w:szCs w:val="24"/>
        </w:rPr>
        <w:t>-entertainment and recreational facilities</w:t>
      </w:r>
    </w:p>
    <w:p w:rsidR="0090074A" w:rsidRDefault="0090074A" w:rsidP="005B3DAC">
      <w:pPr>
        <w:spacing w:after="0"/>
        <w:rPr>
          <w:rFonts w:cs="Times New Roman"/>
          <w:sz w:val="24"/>
          <w:szCs w:val="24"/>
        </w:rPr>
      </w:pPr>
      <w:r>
        <w:rPr>
          <w:rFonts w:cs="Times New Roman"/>
          <w:sz w:val="24"/>
          <w:szCs w:val="24"/>
        </w:rPr>
        <w:t>-tv programs being shown in Chinese</w:t>
      </w:r>
    </w:p>
    <w:p w:rsidR="0090074A" w:rsidRDefault="0090074A" w:rsidP="005B3DAC">
      <w:pPr>
        <w:spacing w:after="0"/>
        <w:rPr>
          <w:rFonts w:cs="Times New Roman"/>
          <w:sz w:val="24"/>
          <w:szCs w:val="24"/>
        </w:rPr>
      </w:pPr>
      <w:r>
        <w:rPr>
          <w:rFonts w:cs="Times New Roman"/>
          <w:sz w:val="24"/>
          <w:szCs w:val="24"/>
        </w:rPr>
        <w:t>-tour packages and knowledgeable guides</w:t>
      </w:r>
    </w:p>
    <w:p w:rsidR="000F3C0C" w:rsidRPr="000F3C0C" w:rsidRDefault="000F3C0C" w:rsidP="005B3DAC">
      <w:pPr>
        <w:spacing w:after="0"/>
        <w:rPr>
          <w:rFonts w:cs="Times New Roman"/>
          <w:sz w:val="24"/>
          <w:szCs w:val="24"/>
        </w:rPr>
      </w:pPr>
      <w:r w:rsidRPr="000F3C0C">
        <w:rPr>
          <w:rFonts w:cs="Times New Roman"/>
          <w:sz w:val="24"/>
          <w:szCs w:val="24"/>
        </w:rPr>
        <w:lastRenderedPageBreak/>
        <w:t>-</w:t>
      </w:r>
      <w:r w:rsidRPr="000F3C0C">
        <w:rPr>
          <w:sz w:val="24"/>
          <w:szCs w:val="24"/>
          <w:lang w:val="en"/>
        </w:rPr>
        <w:t>Non-smoker hotels must display "No Smoking" inscriptions in Chinese because about 70 percent of Chinese smoke</w:t>
      </w:r>
    </w:p>
    <w:p w:rsidR="0090074A" w:rsidRDefault="0090074A" w:rsidP="005B3DAC">
      <w:pPr>
        <w:spacing w:after="0"/>
        <w:rPr>
          <w:rFonts w:cs="Times New Roman"/>
          <w:sz w:val="24"/>
          <w:szCs w:val="24"/>
        </w:rPr>
      </w:pPr>
    </w:p>
    <w:p w:rsidR="0090074A" w:rsidRPr="0090074A" w:rsidRDefault="00706D58" w:rsidP="005B3DAC">
      <w:pPr>
        <w:spacing w:after="0"/>
        <w:rPr>
          <w:rFonts w:cs="Times New Roman"/>
          <w:sz w:val="28"/>
          <w:szCs w:val="28"/>
        </w:rPr>
      </w:pPr>
      <w:r>
        <w:rPr>
          <w:noProof/>
          <w:color w:val="000000" w:themeColor="text1"/>
          <w:lang w:eastAsia="cs-CZ"/>
        </w:rPr>
        <w:drawing>
          <wp:anchor distT="0" distB="0" distL="114300" distR="114300" simplePos="0" relativeHeight="251664384" behindDoc="1" locked="0" layoutInCell="1" allowOverlap="1" wp14:anchorId="633EF28E" wp14:editId="00EC0AE8">
            <wp:simplePos x="0" y="0"/>
            <wp:positionH relativeFrom="margin">
              <wp:posOffset>2728595</wp:posOffset>
            </wp:positionH>
            <wp:positionV relativeFrom="paragraph">
              <wp:posOffset>10795</wp:posOffset>
            </wp:positionV>
            <wp:extent cx="3152775" cy="2647950"/>
            <wp:effectExtent l="0" t="0" r="9525" b="0"/>
            <wp:wrapTight wrapText="bothSides">
              <wp:wrapPolygon edited="0">
                <wp:start x="0" y="0"/>
                <wp:lineTo x="0" y="21445"/>
                <wp:lineTo x="21535" y="21445"/>
                <wp:lineTo x="21535"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658389_1290119114352961_1754492372_n.jpg"/>
                    <pic:cNvPicPr/>
                  </pic:nvPicPr>
                  <pic:blipFill>
                    <a:blip r:embed="rId13">
                      <a:extLst>
                        <a:ext uri="{28A0092B-C50C-407E-A947-70E740481C1C}">
                          <a14:useLocalDpi xmlns:a14="http://schemas.microsoft.com/office/drawing/2010/main" val="0"/>
                        </a:ext>
                      </a:extLst>
                    </a:blip>
                    <a:stretch>
                      <a:fillRect/>
                    </a:stretch>
                  </pic:blipFill>
                  <pic:spPr>
                    <a:xfrm>
                      <a:off x="0" y="0"/>
                      <a:ext cx="3152775" cy="2647950"/>
                    </a:xfrm>
                    <a:prstGeom prst="rect">
                      <a:avLst/>
                    </a:prstGeom>
                  </pic:spPr>
                </pic:pic>
              </a:graphicData>
            </a:graphic>
            <wp14:sizeRelH relativeFrom="page">
              <wp14:pctWidth>0</wp14:pctWidth>
            </wp14:sizeRelH>
            <wp14:sizeRelV relativeFrom="page">
              <wp14:pctHeight>0</wp14:pctHeight>
            </wp14:sizeRelV>
          </wp:anchor>
        </w:drawing>
      </w:r>
      <w:r w:rsidR="0090074A" w:rsidRPr="0090074A">
        <w:rPr>
          <w:rFonts w:cs="Times New Roman"/>
          <w:sz w:val="28"/>
          <w:szCs w:val="28"/>
        </w:rPr>
        <w:t>How Chinese tourist  travel</w:t>
      </w:r>
    </w:p>
    <w:p w:rsidR="0090074A" w:rsidRDefault="0090074A" w:rsidP="005B3DAC">
      <w:pPr>
        <w:spacing w:after="0"/>
        <w:rPr>
          <w:rFonts w:cs="Times New Roman"/>
          <w:sz w:val="24"/>
          <w:szCs w:val="24"/>
        </w:rPr>
      </w:pPr>
      <w:r>
        <w:rPr>
          <w:rFonts w:cs="Times New Roman"/>
          <w:sz w:val="24"/>
          <w:szCs w:val="24"/>
        </w:rPr>
        <w:t>-they travel in groups, because many of them don’t speak english</w:t>
      </w:r>
    </w:p>
    <w:p w:rsidR="0090074A" w:rsidRDefault="0090074A" w:rsidP="005B3DAC">
      <w:pPr>
        <w:spacing w:after="0"/>
        <w:rPr>
          <w:rFonts w:cs="Times New Roman"/>
          <w:sz w:val="24"/>
          <w:szCs w:val="24"/>
        </w:rPr>
      </w:pPr>
      <w:r>
        <w:rPr>
          <w:rFonts w:cs="Times New Roman"/>
          <w:sz w:val="24"/>
          <w:szCs w:val="24"/>
        </w:rPr>
        <w:t>- they are used to do things in groups because of the communist systém</w:t>
      </w:r>
    </w:p>
    <w:p w:rsidR="000F3C0C" w:rsidRDefault="0090074A" w:rsidP="005B3DAC">
      <w:pPr>
        <w:spacing w:after="0"/>
        <w:rPr>
          <w:rFonts w:cs="Times New Roman"/>
          <w:sz w:val="24"/>
          <w:szCs w:val="24"/>
        </w:rPr>
      </w:pPr>
      <w:r>
        <w:rPr>
          <w:rFonts w:cs="Times New Roman"/>
          <w:sz w:val="24"/>
          <w:szCs w:val="24"/>
        </w:rPr>
        <w:t>-70% of Chinese people travel throug agency organized groups.</w:t>
      </w:r>
    </w:p>
    <w:p w:rsidR="00D464F8" w:rsidRDefault="0090074A" w:rsidP="005B3DAC">
      <w:pPr>
        <w:spacing w:after="0"/>
        <w:rPr>
          <w:rFonts w:cs="Times New Roman"/>
          <w:sz w:val="24"/>
          <w:szCs w:val="24"/>
        </w:rPr>
      </w:pPr>
      <w:r>
        <w:rPr>
          <w:rFonts w:cs="Times New Roman"/>
          <w:sz w:val="24"/>
          <w:szCs w:val="24"/>
        </w:rPr>
        <w:t>-They travel only for 1 or 2 days to one country and then they travel to another</w:t>
      </w:r>
    </w:p>
    <w:p w:rsidR="00A32378" w:rsidRDefault="00A32378" w:rsidP="0090074A">
      <w:pPr>
        <w:spacing w:after="0"/>
        <w:rPr>
          <w:rFonts w:cs="Times New Roman"/>
          <w:sz w:val="24"/>
          <w:szCs w:val="24"/>
        </w:rPr>
      </w:pPr>
    </w:p>
    <w:p w:rsidR="00706D58" w:rsidRDefault="00706D58" w:rsidP="0090074A">
      <w:pPr>
        <w:spacing w:after="0"/>
        <w:rPr>
          <w:rFonts w:cs="Times New Roman"/>
          <w:sz w:val="24"/>
          <w:szCs w:val="24"/>
        </w:rPr>
      </w:pPr>
    </w:p>
    <w:p w:rsidR="00A32378" w:rsidRDefault="00A32378" w:rsidP="0090074A">
      <w:pPr>
        <w:spacing w:after="0"/>
        <w:rPr>
          <w:rFonts w:cs="Times New Roman"/>
          <w:sz w:val="28"/>
          <w:szCs w:val="28"/>
        </w:rPr>
      </w:pPr>
      <w:r w:rsidRPr="00A32378">
        <w:rPr>
          <w:rFonts w:cs="Times New Roman"/>
          <w:sz w:val="28"/>
          <w:szCs w:val="28"/>
        </w:rPr>
        <w:t>What social media to include?</w:t>
      </w:r>
    </w:p>
    <w:p w:rsidR="00A32378" w:rsidRPr="00FA6E55" w:rsidRDefault="00A32378" w:rsidP="0090074A">
      <w:pPr>
        <w:spacing w:after="0"/>
        <w:rPr>
          <w:rFonts w:cs="Times New Roman"/>
          <w:sz w:val="24"/>
          <w:szCs w:val="24"/>
        </w:rPr>
      </w:pPr>
      <w:r w:rsidRPr="00FA6E55">
        <w:rPr>
          <w:rFonts w:cs="Times New Roman"/>
          <w:sz w:val="24"/>
          <w:szCs w:val="24"/>
        </w:rPr>
        <w:t>-internet</w:t>
      </w:r>
    </w:p>
    <w:p w:rsidR="00A32378" w:rsidRDefault="00A32378" w:rsidP="0090074A">
      <w:pPr>
        <w:spacing w:after="0"/>
        <w:rPr>
          <w:bCs/>
          <w:sz w:val="24"/>
          <w:szCs w:val="24"/>
          <w:lang w:val="en"/>
        </w:rPr>
      </w:pPr>
      <w:r w:rsidRPr="00A32378">
        <w:rPr>
          <w:bCs/>
          <w:sz w:val="24"/>
          <w:szCs w:val="24"/>
          <w:lang w:val="en"/>
        </w:rPr>
        <w:t>China had 564 million Internet users, 50.9 million more than the year before, and representing nearly 40% of the Chinese population</w:t>
      </w:r>
    </w:p>
    <w:p w:rsidR="00A32378" w:rsidRDefault="00706D58" w:rsidP="00A32378">
      <w:pPr>
        <w:spacing w:after="0"/>
        <w:rPr>
          <w:rStyle w:val="Siln"/>
          <w:b w:val="0"/>
          <w:sz w:val="24"/>
          <w:szCs w:val="24"/>
          <w:lang w:val="en"/>
        </w:rPr>
      </w:pPr>
      <w:r>
        <w:rPr>
          <w:noProof/>
          <w:color w:val="000000" w:themeColor="text1"/>
          <w:lang w:eastAsia="cs-CZ"/>
        </w:rPr>
        <w:drawing>
          <wp:anchor distT="0" distB="0" distL="114300" distR="114300" simplePos="0" relativeHeight="251670528" behindDoc="1" locked="0" layoutInCell="1" allowOverlap="1" wp14:anchorId="621E767D" wp14:editId="45B47BA4">
            <wp:simplePos x="0" y="0"/>
            <wp:positionH relativeFrom="column">
              <wp:posOffset>4271645</wp:posOffset>
            </wp:positionH>
            <wp:positionV relativeFrom="paragraph">
              <wp:posOffset>360045</wp:posOffset>
            </wp:positionV>
            <wp:extent cx="1558925" cy="1038225"/>
            <wp:effectExtent l="0" t="0" r="3175"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kkk.png"/>
                    <pic:cNvPicPr/>
                  </pic:nvPicPr>
                  <pic:blipFill>
                    <a:blip r:embed="rId14">
                      <a:extLst>
                        <a:ext uri="{28A0092B-C50C-407E-A947-70E740481C1C}">
                          <a14:useLocalDpi xmlns:a14="http://schemas.microsoft.com/office/drawing/2010/main" val="0"/>
                        </a:ext>
                      </a:extLst>
                    </a:blip>
                    <a:stretch>
                      <a:fillRect/>
                    </a:stretch>
                  </pic:blipFill>
                  <pic:spPr>
                    <a:xfrm>
                      <a:off x="0" y="0"/>
                      <a:ext cx="1558925" cy="1038225"/>
                    </a:xfrm>
                    <a:prstGeom prst="rect">
                      <a:avLst/>
                    </a:prstGeom>
                  </pic:spPr>
                </pic:pic>
              </a:graphicData>
            </a:graphic>
            <wp14:sizeRelH relativeFrom="margin">
              <wp14:pctWidth>0</wp14:pctWidth>
            </wp14:sizeRelH>
            <wp14:sizeRelV relativeFrom="margin">
              <wp14:pctHeight>0</wp14:pctHeight>
            </wp14:sizeRelV>
          </wp:anchor>
        </w:drawing>
      </w:r>
      <w:r w:rsidR="00A32378" w:rsidRPr="00A32378">
        <w:rPr>
          <w:rStyle w:val="Siln"/>
          <w:b w:val="0"/>
          <w:lang w:val="en"/>
        </w:rPr>
        <w:t>-</w:t>
      </w:r>
      <w:r w:rsidR="00A32378" w:rsidRPr="00A32378">
        <w:rPr>
          <w:rStyle w:val="Siln"/>
          <w:b w:val="0"/>
          <w:sz w:val="24"/>
          <w:szCs w:val="24"/>
          <w:lang w:val="en"/>
        </w:rPr>
        <w:t>The Chinese have created their own networks, just like facebook, Myspace, Youtube and foursquare – but with more users</w:t>
      </w:r>
      <w:r w:rsidR="00A32378">
        <w:rPr>
          <w:rStyle w:val="Siln"/>
          <w:b w:val="0"/>
          <w:sz w:val="24"/>
          <w:szCs w:val="24"/>
          <w:lang w:val="en"/>
        </w:rPr>
        <w:t>.</w:t>
      </w:r>
    </w:p>
    <w:p w:rsidR="00A32378" w:rsidRDefault="00A32378" w:rsidP="00A32378">
      <w:pPr>
        <w:spacing w:after="0"/>
        <w:rPr>
          <w:rStyle w:val="Siln"/>
          <w:b w:val="0"/>
          <w:sz w:val="24"/>
          <w:szCs w:val="24"/>
          <w:lang w:val="en"/>
        </w:rPr>
      </w:pPr>
    </w:p>
    <w:p w:rsidR="00A32378" w:rsidRPr="00A32378" w:rsidRDefault="00A32378" w:rsidP="00A32378">
      <w:pPr>
        <w:spacing w:after="0"/>
        <w:rPr>
          <w:rFonts w:cs="Times New Roman"/>
          <w:b/>
          <w:sz w:val="28"/>
          <w:szCs w:val="28"/>
        </w:rPr>
      </w:pPr>
      <w:r w:rsidRPr="00A32378">
        <w:rPr>
          <w:rStyle w:val="Siln"/>
          <w:b w:val="0"/>
          <w:sz w:val="28"/>
          <w:szCs w:val="28"/>
          <w:lang w:val="en"/>
        </w:rPr>
        <w:t>The most popular social media sites</w:t>
      </w:r>
      <w:r>
        <w:rPr>
          <w:rStyle w:val="Siln"/>
          <w:b w:val="0"/>
          <w:sz w:val="28"/>
          <w:szCs w:val="28"/>
          <w:lang w:val="en"/>
        </w:rPr>
        <w:t>:</w:t>
      </w:r>
    </w:p>
    <w:p w:rsidR="0090074A" w:rsidRDefault="00A32378" w:rsidP="005B3DAC">
      <w:pPr>
        <w:spacing w:after="0"/>
        <w:rPr>
          <w:lang w:val="en"/>
        </w:rPr>
      </w:pPr>
      <w:r>
        <w:rPr>
          <w:rFonts w:cs="Times New Roman"/>
          <w:sz w:val="24"/>
          <w:szCs w:val="24"/>
        </w:rPr>
        <w:t xml:space="preserve">Twitter - </w:t>
      </w:r>
      <w:r>
        <w:rPr>
          <w:lang w:val="en"/>
        </w:rPr>
        <w:t>it’s used by more than 22% of the Chinese Internet population of almost 540 million people.</w:t>
      </w:r>
    </w:p>
    <w:p w:rsidR="00A32378" w:rsidRPr="00287B32" w:rsidRDefault="00706D58" w:rsidP="005B3DAC">
      <w:pPr>
        <w:spacing w:after="0"/>
        <w:rPr>
          <w:b/>
          <w:color w:val="000000" w:themeColor="text1"/>
          <w:sz w:val="24"/>
          <w:szCs w:val="24"/>
          <w:lang w:val="en"/>
        </w:rPr>
      </w:pPr>
      <w:hyperlink r:id="rId15" w:history="1">
        <w:r w:rsidR="00A32378" w:rsidRPr="00A32378">
          <w:rPr>
            <w:rStyle w:val="Hypertextovodkaz"/>
            <w:color w:val="000000" w:themeColor="text1"/>
            <w:sz w:val="24"/>
            <w:szCs w:val="24"/>
            <w:lang w:val="en"/>
          </w:rPr>
          <w:t>Sina Weibo</w:t>
        </w:r>
      </w:hyperlink>
      <w:r w:rsidR="00A32378" w:rsidRPr="00A32378">
        <w:rPr>
          <w:color w:val="000000" w:themeColor="text1"/>
          <w:sz w:val="24"/>
          <w:szCs w:val="24"/>
          <w:lang w:val="en"/>
        </w:rPr>
        <w:t xml:space="preserve">- </w:t>
      </w:r>
      <w:r w:rsidR="00A32378" w:rsidRPr="00A32378">
        <w:rPr>
          <w:sz w:val="24"/>
          <w:szCs w:val="24"/>
          <w:lang w:val="en"/>
        </w:rPr>
        <w:t xml:space="preserve">is actually much more than just that – </w:t>
      </w:r>
      <w:r w:rsidR="00A32378" w:rsidRPr="00287B32">
        <w:rPr>
          <w:rStyle w:val="Siln"/>
          <w:b w:val="0"/>
          <w:sz w:val="24"/>
          <w:szCs w:val="24"/>
          <w:lang w:val="en"/>
        </w:rPr>
        <w:t xml:space="preserve">it has over twice as many users as </w:t>
      </w:r>
      <w:hyperlink r:id="rId16" w:history="1">
        <w:r w:rsidR="00A32378" w:rsidRPr="00287B32">
          <w:rPr>
            <w:rStyle w:val="Hypertextovodkaz"/>
            <w:bCs/>
            <w:color w:val="000000" w:themeColor="text1"/>
            <w:sz w:val="24"/>
            <w:szCs w:val="24"/>
            <w:lang w:val="en"/>
          </w:rPr>
          <w:t>Twitter</w:t>
        </w:r>
      </w:hyperlink>
      <w:r w:rsidR="00287B32">
        <w:rPr>
          <w:rStyle w:val="Siln"/>
          <w:color w:val="000000" w:themeColor="text1"/>
          <w:sz w:val="24"/>
          <w:szCs w:val="24"/>
          <w:lang w:val="en"/>
        </w:rPr>
        <w:t>.</w:t>
      </w:r>
    </w:p>
    <w:p w:rsidR="00A32378" w:rsidRPr="00287B32" w:rsidRDefault="00706D58" w:rsidP="005B3DAC">
      <w:pPr>
        <w:spacing w:after="0"/>
        <w:rPr>
          <w:lang w:val="en"/>
        </w:rPr>
      </w:pPr>
      <w:hyperlink r:id="rId17" w:history="1">
        <w:r w:rsidR="00A32378" w:rsidRPr="00A32378">
          <w:rPr>
            <w:rStyle w:val="Hypertextovodkaz"/>
            <w:color w:val="000000" w:themeColor="text1"/>
            <w:sz w:val="24"/>
            <w:szCs w:val="24"/>
            <w:lang w:val="en"/>
          </w:rPr>
          <w:t>Tencent Weibo</w:t>
        </w:r>
      </w:hyperlink>
      <w:r w:rsidR="00A32378">
        <w:rPr>
          <w:color w:val="000000" w:themeColor="text1"/>
          <w:sz w:val="24"/>
          <w:szCs w:val="24"/>
          <w:lang w:val="en"/>
        </w:rPr>
        <w:t xml:space="preserve">- </w:t>
      </w:r>
      <w:r w:rsidR="00A32378">
        <w:rPr>
          <w:lang w:val="en"/>
        </w:rPr>
        <w:t>is just like Twitter’s “retweeting</w:t>
      </w:r>
      <w:r w:rsidR="00287B32">
        <w:rPr>
          <w:lang w:val="en"/>
        </w:rPr>
        <w:t xml:space="preserve">”. It </w:t>
      </w:r>
      <w:r w:rsidR="00287B32" w:rsidRPr="00287B32">
        <w:rPr>
          <w:rStyle w:val="Siln"/>
          <w:b w:val="0"/>
          <w:lang w:val="en"/>
        </w:rPr>
        <w:t>has about 200-250 million users.</w:t>
      </w:r>
    </w:p>
    <w:p w:rsidR="00A32378" w:rsidRDefault="00706D58" w:rsidP="005B3DAC">
      <w:pPr>
        <w:spacing w:after="0"/>
        <w:rPr>
          <w:color w:val="000000" w:themeColor="text1"/>
          <w:lang w:val="en"/>
        </w:rPr>
      </w:pPr>
      <w:hyperlink r:id="rId18" w:history="1">
        <w:r w:rsidR="00287B32" w:rsidRPr="00287B32">
          <w:rPr>
            <w:rStyle w:val="Hypertextovodkaz"/>
            <w:color w:val="000000" w:themeColor="text1"/>
            <w:sz w:val="24"/>
            <w:szCs w:val="24"/>
            <w:lang w:val="en"/>
          </w:rPr>
          <w:t>Renren</w:t>
        </w:r>
      </w:hyperlink>
      <w:r w:rsidR="00287B32">
        <w:rPr>
          <w:color w:val="000000" w:themeColor="text1"/>
          <w:sz w:val="24"/>
          <w:szCs w:val="24"/>
          <w:lang w:val="en"/>
        </w:rPr>
        <w:t xml:space="preserve">- </w:t>
      </w:r>
      <w:r w:rsidR="00287B32">
        <w:rPr>
          <w:lang w:val="en"/>
        </w:rPr>
        <w:t xml:space="preserve">it’s essentially China’s Facebook. It has about </w:t>
      </w:r>
      <w:hyperlink r:id="rId19" w:history="1">
        <w:r w:rsidR="00287B32" w:rsidRPr="00287B32">
          <w:rPr>
            <w:rStyle w:val="Hypertextovodkaz"/>
            <w:color w:val="000000" w:themeColor="text1"/>
            <w:lang w:val="en"/>
          </w:rPr>
          <w:t xml:space="preserve">150  million </w:t>
        </w:r>
      </w:hyperlink>
      <w:r w:rsidR="00287B32" w:rsidRPr="00287B32">
        <w:rPr>
          <w:color w:val="000000" w:themeColor="text1"/>
          <w:lang w:val="en"/>
        </w:rPr>
        <w:t>users.</w:t>
      </w:r>
    </w:p>
    <w:p w:rsidR="00FA6E55" w:rsidRDefault="00FA6E55" w:rsidP="005B3DAC">
      <w:pPr>
        <w:spacing w:after="0"/>
        <w:rPr>
          <w:color w:val="000000" w:themeColor="text1"/>
          <w:lang w:val="en"/>
        </w:rPr>
      </w:pPr>
    </w:p>
    <w:p w:rsidR="00D464F8" w:rsidRDefault="00410C89" w:rsidP="005B3DAC">
      <w:pPr>
        <w:spacing w:after="0"/>
        <w:rPr>
          <w:color w:val="000000" w:themeColor="text1"/>
          <w:lang w:val="en"/>
        </w:rPr>
      </w:pPr>
      <w:bookmarkStart w:id="0" w:name="_GoBack"/>
      <w:bookmarkEnd w:id="0"/>
      <w:r>
        <w:rPr>
          <w:noProof/>
          <w:color w:val="000000" w:themeColor="text1"/>
          <w:lang w:eastAsia="cs-CZ"/>
        </w:rPr>
        <w:drawing>
          <wp:inline distT="0" distB="0" distL="0" distR="0" wp14:anchorId="3AF60545" wp14:editId="0B350821">
            <wp:extent cx="5759450" cy="196786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ague_banner.jpg"/>
                    <pic:cNvPicPr/>
                  </pic:nvPicPr>
                  <pic:blipFill>
                    <a:blip r:embed="rId20">
                      <a:extLst>
                        <a:ext uri="{28A0092B-C50C-407E-A947-70E740481C1C}">
                          <a14:useLocalDpi xmlns:a14="http://schemas.microsoft.com/office/drawing/2010/main" val="0"/>
                        </a:ext>
                      </a:extLst>
                    </a:blip>
                    <a:stretch>
                      <a:fillRect/>
                    </a:stretch>
                  </pic:blipFill>
                  <pic:spPr>
                    <a:xfrm>
                      <a:off x="0" y="0"/>
                      <a:ext cx="5759450" cy="1967865"/>
                    </a:xfrm>
                    <a:prstGeom prst="rect">
                      <a:avLst/>
                    </a:prstGeom>
                  </pic:spPr>
                </pic:pic>
              </a:graphicData>
            </a:graphic>
          </wp:inline>
        </w:drawing>
      </w:r>
    </w:p>
    <w:p w:rsidR="00287B32" w:rsidRDefault="00287B32" w:rsidP="005B3DAC">
      <w:pPr>
        <w:spacing w:after="0"/>
        <w:rPr>
          <w:lang w:val="en"/>
        </w:rPr>
      </w:pPr>
    </w:p>
    <w:p w:rsidR="00DE2A7A" w:rsidRPr="00DE2A7A" w:rsidRDefault="00DE2A7A" w:rsidP="00DE2A7A">
      <w:pPr>
        <w:rPr>
          <w:sz w:val="24"/>
          <w:szCs w:val="24"/>
        </w:rPr>
      </w:pPr>
      <w:r w:rsidRPr="00DE2A7A">
        <w:rPr>
          <w:sz w:val="24"/>
          <w:szCs w:val="24"/>
        </w:rPr>
        <w:t>Our country and Tábor is not for everyone, therefore our target group is mostly chinese people around the age of 0-99. Children can play alone on playfields while their parents are taking pictures of sigths and walking around our town. Terrain in Tábor is quite demanding but every old tourist can make that. Tábor is very flexible town with many possibilities and opportunities to do.</w:t>
      </w:r>
      <w:r>
        <w:rPr>
          <w:sz w:val="24"/>
          <w:szCs w:val="24"/>
        </w:rPr>
        <w:t xml:space="preserve"> </w:t>
      </w:r>
      <w:r w:rsidRPr="00DE2A7A">
        <w:rPr>
          <w:sz w:val="24"/>
          <w:szCs w:val="24"/>
        </w:rPr>
        <w:sym w:font="Wingdings" w:char="F04A"/>
      </w:r>
    </w:p>
    <w:p w:rsidR="0090074A" w:rsidRDefault="0090074A" w:rsidP="005B3DAC">
      <w:pPr>
        <w:spacing w:after="0"/>
        <w:rPr>
          <w:rFonts w:cs="Times New Roman"/>
          <w:sz w:val="24"/>
          <w:szCs w:val="24"/>
        </w:rPr>
      </w:pPr>
    </w:p>
    <w:p w:rsidR="0090074A" w:rsidRPr="005B3DAC" w:rsidRDefault="0090074A" w:rsidP="005B3DAC">
      <w:pPr>
        <w:spacing w:after="0"/>
        <w:rPr>
          <w:rFonts w:cs="Times New Roman"/>
          <w:sz w:val="24"/>
          <w:szCs w:val="24"/>
        </w:rPr>
      </w:pPr>
    </w:p>
    <w:p w:rsidR="005B3DAC" w:rsidRPr="005B3DAC" w:rsidRDefault="005B3DAC" w:rsidP="005B3DAC">
      <w:pPr>
        <w:spacing w:after="0"/>
        <w:rPr>
          <w:rFonts w:cs="Times New Roman"/>
          <w:sz w:val="24"/>
          <w:szCs w:val="24"/>
        </w:rPr>
      </w:pPr>
    </w:p>
    <w:sectPr w:rsidR="005B3DAC" w:rsidRPr="005B3DAC" w:rsidSect="00FA6E55">
      <w:pgSz w:w="11906" w:h="16838"/>
      <w:pgMar w:top="567"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55" w:rsidRDefault="00FA6E55" w:rsidP="00FA6E55">
      <w:pPr>
        <w:spacing w:after="0" w:line="240" w:lineRule="auto"/>
      </w:pPr>
      <w:r>
        <w:separator/>
      </w:r>
    </w:p>
  </w:endnote>
  <w:endnote w:type="continuationSeparator" w:id="0">
    <w:p w:rsidR="00FA6E55" w:rsidRDefault="00FA6E55" w:rsidP="00FA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nk Gothic Lt AT">
    <w:panose1 w:val="02000404040000020004"/>
    <w:charset w:val="EE"/>
    <w:family w:val="auto"/>
    <w:pitch w:val="variable"/>
    <w:sig w:usb0="800002A7" w:usb1="00000000" w:usb2="00000000" w:usb3="00000000" w:csb0="0000000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55" w:rsidRDefault="00FA6E55" w:rsidP="00FA6E55">
      <w:pPr>
        <w:spacing w:after="0" w:line="240" w:lineRule="auto"/>
      </w:pPr>
      <w:r>
        <w:separator/>
      </w:r>
    </w:p>
  </w:footnote>
  <w:footnote w:type="continuationSeparator" w:id="0">
    <w:p w:rsidR="00FA6E55" w:rsidRDefault="00FA6E55" w:rsidP="00FA6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CC7"/>
    <w:multiLevelType w:val="hybridMultilevel"/>
    <w:tmpl w:val="A606B450"/>
    <w:lvl w:ilvl="0" w:tplc="8488E71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AC"/>
    <w:rsid w:val="000F3C0C"/>
    <w:rsid w:val="00287B32"/>
    <w:rsid w:val="00410C89"/>
    <w:rsid w:val="00587A7A"/>
    <w:rsid w:val="005B3DAC"/>
    <w:rsid w:val="00706D58"/>
    <w:rsid w:val="0090074A"/>
    <w:rsid w:val="00A32378"/>
    <w:rsid w:val="00D464F8"/>
    <w:rsid w:val="00DE2A7A"/>
    <w:rsid w:val="00FA6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A6880"/>
  <w15:chartTrackingRefBased/>
  <w15:docId w15:val="{F1F36769-CFDA-4B85-9E65-C2878300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074A"/>
    <w:pPr>
      <w:ind w:left="720"/>
      <w:contextualSpacing/>
    </w:pPr>
  </w:style>
  <w:style w:type="character" w:styleId="Siln">
    <w:name w:val="Strong"/>
    <w:basedOn w:val="Standardnpsmoodstavce"/>
    <w:uiPriority w:val="22"/>
    <w:qFormat/>
    <w:rsid w:val="00A32378"/>
    <w:rPr>
      <w:b/>
      <w:bCs/>
    </w:rPr>
  </w:style>
  <w:style w:type="character" w:styleId="Hypertextovodkaz">
    <w:name w:val="Hyperlink"/>
    <w:basedOn w:val="Standardnpsmoodstavce"/>
    <w:uiPriority w:val="99"/>
    <w:semiHidden/>
    <w:unhideWhenUsed/>
    <w:rsid w:val="00A32378"/>
    <w:rPr>
      <w:strike w:val="0"/>
      <w:dstrike w:val="0"/>
      <w:color w:val="C5001A"/>
      <w:u w:val="none"/>
      <w:effect w:val="none"/>
      <w:shd w:val="clear" w:color="auto" w:fill="auto"/>
    </w:rPr>
  </w:style>
  <w:style w:type="paragraph" w:styleId="Zhlav">
    <w:name w:val="header"/>
    <w:basedOn w:val="Normln"/>
    <w:link w:val="ZhlavChar"/>
    <w:uiPriority w:val="99"/>
    <w:unhideWhenUsed/>
    <w:rsid w:val="00FA6E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6E55"/>
  </w:style>
  <w:style w:type="paragraph" w:styleId="Zpat">
    <w:name w:val="footer"/>
    <w:basedOn w:val="Normln"/>
    <w:link w:val="ZpatChar"/>
    <w:uiPriority w:val="99"/>
    <w:unhideWhenUsed/>
    <w:rsid w:val="00FA6E55"/>
    <w:pPr>
      <w:tabs>
        <w:tab w:val="center" w:pos="4536"/>
        <w:tab w:val="right" w:pos="9072"/>
      </w:tabs>
      <w:spacing w:after="0" w:line="240" w:lineRule="auto"/>
    </w:pPr>
  </w:style>
  <w:style w:type="character" w:customStyle="1" w:styleId="ZpatChar">
    <w:name w:val="Zápatí Char"/>
    <w:basedOn w:val="Standardnpsmoodstavce"/>
    <w:link w:val="Zpat"/>
    <w:uiPriority w:val="99"/>
    <w:rsid w:val="00FA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2478">
      <w:bodyDiv w:val="1"/>
      <w:marLeft w:val="0"/>
      <w:marRight w:val="0"/>
      <w:marTop w:val="0"/>
      <w:marBottom w:val="0"/>
      <w:divBdr>
        <w:top w:val="none" w:sz="0" w:space="0" w:color="auto"/>
        <w:left w:val="none" w:sz="0" w:space="0" w:color="auto"/>
        <w:bottom w:val="none" w:sz="0" w:space="0" w:color="auto"/>
        <w:right w:val="none" w:sz="0" w:space="0" w:color="auto"/>
      </w:divBdr>
    </w:div>
    <w:div w:id="15166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http://www.renre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t.qq.com/" TargetMode="External"/><Relationship Id="rId2" Type="http://schemas.openxmlformats.org/officeDocument/2006/relationships/numbering" Target="numbering.xml"/><Relationship Id="rId16" Type="http://schemas.openxmlformats.org/officeDocument/2006/relationships/hyperlink" Target="http://mashable.com/category/twitter/"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weibo.com/" TargetMode="External"/><Relationship Id="rId10" Type="http://schemas.openxmlformats.org/officeDocument/2006/relationships/image" Target="media/image3.png"/><Relationship Id="rId19" Type="http://schemas.openxmlformats.org/officeDocument/2006/relationships/hyperlink" Target="http://mashable.com/2012/07/02/china-social-network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B62E-5E3B-4864-B720-CA7131E0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585</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OA a VOŠE Tábor</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Group1</cp:lastModifiedBy>
  <cp:revision>2</cp:revision>
  <dcterms:created xsi:type="dcterms:W3CDTF">2016-10-13T07:26:00Z</dcterms:created>
  <dcterms:modified xsi:type="dcterms:W3CDTF">2016-10-13T09:31:00Z</dcterms:modified>
</cp:coreProperties>
</file>