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41" w:rsidRDefault="000A5241">
      <w:bookmarkStart w:id="0" w:name="_GoBack"/>
      <w:bookmarkEnd w:id="0"/>
    </w:p>
    <w:p w:rsidR="000A5241" w:rsidRDefault="000A5241"/>
    <w:p w:rsidR="000A5241" w:rsidRPr="000A5241" w:rsidRDefault="000A5241" w:rsidP="000A5241">
      <w:pPr>
        <w:jc w:val="center"/>
        <w:rPr>
          <w:b/>
          <w:i/>
          <w:color w:val="ED7D31" w:themeColor="accent2"/>
          <w:sz w:val="32"/>
          <w:szCs w:val="32"/>
          <w:u w:val="single"/>
        </w:rPr>
      </w:pPr>
      <w:r w:rsidRPr="000A5241">
        <w:rPr>
          <w:b/>
          <w:i/>
          <w:color w:val="ED7D31" w:themeColor="accent2"/>
          <w:sz w:val="32"/>
          <w:szCs w:val="32"/>
          <w:u w:val="single"/>
        </w:rPr>
        <w:t>EMPLOI DU TEMP</w:t>
      </w:r>
      <w:r w:rsidR="0025798F">
        <w:rPr>
          <w:b/>
          <w:i/>
          <w:color w:val="ED7D31" w:themeColor="accent2"/>
          <w:sz w:val="32"/>
          <w:szCs w:val="32"/>
          <w:u w:val="single"/>
        </w:rPr>
        <w:t>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8"/>
      </w:tblGrid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Pr="000A5241" w:rsidRDefault="00E7463D"/>
        </w:tc>
        <w:tc>
          <w:tcPr>
            <w:tcW w:w="2057" w:type="dxa"/>
          </w:tcPr>
          <w:p w:rsidR="00E7463D" w:rsidRPr="000A5241" w:rsidRDefault="00E7463D" w:rsidP="000A5241">
            <w:pPr>
              <w:jc w:val="center"/>
              <w:rPr>
                <w:b/>
                <w:sz w:val="28"/>
                <w:szCs w:val="28"/>
              </w:rPr>
            </w:pPr>
            <w:r w:rsidRPr="000A5241">
              <w:rPr>
                <w:b/>
                <w:sz w:val="28"/>
                <w:szCs w:val="28"/>
              </w:rPr>
              <w:t>Lundì</w:t>
            </w:r>
          </w:p>
        </w:tc>
        <w:tc>
          <w:tcPr>
            <w:tcW w:w="2057" w:type="dxa"/>
          </w:tcPr>
          <w:p w:rsidR="00E7463D" w:rsidRPr="000A5241" w:rsidRDefault="00E7463D" w:rsidP="000A5241">
            <w:pPr>
              <w:jc w:val="center"/>
              <w:rPr>
                <w:b/>
                <w:sz w:val="28"/>
                <w:szCs w:val="28"/>
              </w:rPr>
            </w:pPr>
            <w:r w:rsidRPr="000A5241">
              <w:rPr>
                <w:b/>
                <w:sz w:val="28"/>
                <w:szCs w:val="28"/>
              </w:rPr>
              <w:t>Mardì</w:t>
            </w:r>
          </w:p>
        </w:tc>
        <w:tc>
          <w:tcPr>
            <w:tcW w:w="2057" w:type="dxa"/>
          </w:tcPr>
          <w:p w:rsidR="00E7463D" w:rsidRPr="000A5241" w:rsidRDefault="00E7463D" w:rsidP="000A5241">
            <w:pPr>
              <w:jc w:val="center"/>
              <w:rPr>
                <w:b/>
                <w:sz w:val="28"/>
                <w:szCs w:val="28"/>
              </w:rPr>
            </w:pPr>
            <w:r w:rsidRPr="000A5241">
              <w:rPr>
                <w:b/>
                <w:sz w:val="28"/>
                <w:szCs w:val="28"/>
              </w:rPr>
              <w:t>Mercredì</w:t>
            </w:r>
          </w:p>
        </w:tc>
        <w:tc>
          <w:tcPr>
            <w:tcW w:w="2057" w:type="dxa"/>
          </w:tcPr>
          <w:p w:rsidR="00E7463D" w:rsidRPr="000A5241" w:rsidRDefault="00E7463D" w:rsidP="000A5241">
            <w:pPr>
              <w:jc w:val="center"/>
              <w:rPr>
                <w:b/>
                <w:sz w:val="28"/>
                <w:szCs w:val="28"/>
              </w:rPr>
            </w:pPr>
            <w:r w:rsidRPr="000A5241">
              <w:rPr>
                <w:b/>
                <w:sz w:val="28"/>
                <w:szCs w:val="28"/>
              </w:rPr>
              <w:t>Jeudì</w:t>
            </w:r>
          </w:p>
        </w:tc>
        <w:tc>
          <w:tcPr>
            <w:tcW w:w="2058" w:type="dxa"/>
          </w:tcPr>
          <w:p w:rsidR="00E7463D" w:rsidRPr="000A5241" w:rsidRDefault="00E7463D" w:rsidP="000A5241">
            <w:pPr>
              <w:jc w:val="center"/>
              <w:rPr>
                <w:b/>
                <w:sz w:val="28"/>
                <w:szCs w:val="28"/>
              </w:rPr>
            </w:pPr>
            <w:r w:rsidRPr="000A5241">
              <w:rPr>
                <w:b/>
                <w:sz w:val="28"/>
                <w:szCs w:val="28"/>
              </w:rPr>
              <w:t>Vendredì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1°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sciences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Francais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2°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Francais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Tecnologie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3°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Tecnologie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Sciences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</w:tr>
      <w:tr w:rsidR="00FD0648" w:rsidTr="00FD0648">
        <w:trPr>
          <w:trHeight w:val="586"/>
          <w:jc w:val="center"/>
        </w:trPr>
        <w:tc>
          <w:tcPr>
            <w:tcW w:w="12343" w:type="dxa"/>
            <w:gridSpan w:val="6"/>
          </w:tcPr>
          <w:p w:rsidR="00FD0648" w:rsidRDefault="00FD0648" w:rsidP="00FD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INTERVALLE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4°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Gèographie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Religon 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5°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Musique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Historie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Gèographie</w:t>
            </w:r>
          </w:p>
        </w:tc>
      </w:tr>
      <w:tr w:rsidR="00FD0648" w:rsidTr="00FD0648">
        <w:trPr>
          <w:trHeight w:val="586"/>
          <w:jc w:val="center"/>
        </w:trPr>
        <w:tc>
          <w:tcPr>
            <w:tcW w:w="12343" w:type="dxa"/>
            <w:gridSpan w:val="6"/>
          </w:tcPr>
          <w:p w:rsidR="00FD0648" w:rsidRDefault="00FD0648" w:rsidP="00FD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DEUXE’ME INTERVALLE</w:t>
            </w:r>
          </w:p>
        </w:tc>
      </w:tr>
      <w:tr w:rsidR="00E7463D" w:rsidTr="00FD0648">
        <w:trPr>
          <w:trHeight w:val="586"/>
          <w:jc w:val="center"/>
        </w:trPr>
        <w:tc>
          <w:tcPr>
            <w:tcW w:w="2057" w:type="dxa"/>
          </w:tcPr>
          <w:p w:rsidR="00E7463D" w:rsidRDefault="00E7463D" w:rsidP="000A5241">
            <w:pPr>
              <w:jc w:val="center"/>
            </w:pPr>
            <w:r>
              <w:t>6° heure</w:t>
            </w:r>
          </w:p>
        </w:tc>
        <w:tc>
          <w:tcPr>
            <w:tcW w:w="2057" w:type="dxa"/>
          </w:tcPr>
          <w:p w:rsidR="00E7463D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Musique</w:t>
            </w:r>
          </w:p>
          <w:p w:rsidR="00E7463D" w:rsidRPr="000A5241" w:rsidRDefault="00E7463D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Épique</w:t>
            </w:r>
          </w:p>
        </w:tc>
        <w:tc>
          <w:tcPr>
            <w:tcW w:w="2057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Historie</w:t>
            </w:r>
          </w:p>
        </w:tc>
        <w:tc>
          <w:tcPr>
            <w:tcW w:w="2058" w:type="dxa"/>
          </w:tcPr>
          <w:p w:rsidR="00E7463D" w:rsidRPr="000A5241" w:rsidRDefault="00E7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Italien</w:t>
            </w:r>
          </w:p>
        </w:tc>
      </w:tr>
    </w:tbl>
    <w:p w:rsidR="009729D3" w:rsidRDefault="009729D3"/>
    <w:p w:rsidR="00E7463D" w:rsidRDefault="00E7463D" w:rsidP="00FD0648"/>
    <w:p w:rsidR="00E7463D" w:rsidRDefault="00E7463D"/>
    <w:p w:rsidR="00E7463D" w:rsidRDefault="00E7463D"/>
    <w:sectPr w:rsidR="00E7463D" w:rsidSect="000A5241"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01" w:rsidRDefault="00411A01" w:rsidP="00E7463D">
      <w:pPr>
        <w:spacing w:after="0" w:line="240" w:lineRule="auto"/>
      </w:pPr>
      <w:r>
        <w:separator/>
      </w:r>
    </w:p>
  </w:endnote>
  <w:endnote w:type="continuationSeparator" w:id="0">
    <w:p w:rsidR="00411A01" w:rsidRDefault="00411A01" w:rsidP="00E7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01" w:rsidRDefault="00411A01" w:rsidP="00E7463D">
      <w:pPr>
        <w:spacing w:after="0" w:line="240" w:lineRule="auto"/>
      </w:pPr>
      <w:r>
        <w:separator/>
      </w:r>
    </w:p>
  </w:footnote>
  <w:footnote w:type="continuationSeparator" w:id="0">
    <w:p w:rsidR="00411A01" w:rsidRDefault="00411A01" w:rsidP="00E7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365"/>
    <w:multiLevelType w:val="hybridMultilevel"/>
    <w:tmpl w:val="662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1"/>
    <w:rsid w:val="000A5241"/>
    <w:rsid w:val="0025798F"/>
    <w:rsid w:val="00411A01"/>
    <w:rsid w:val="009729D3"/>
    <w:rsid w:val="00A54605"/>
    <w:rsid w:val="00E7463D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6F5F"/>
  <w15:chartTrackingRefBased/>
  <w15:docId w15:val="{5807CBD2-57D9-46D6-ACCB-F6C0E0D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463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463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463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46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46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463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6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6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6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6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63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63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E05C-83C5-431E-8E80-7C20F22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Bassanese</dc:creator>
  <cp:keywords/>
  <dc:description/>
  <cp:lastModifiedBy>Bassanese</cp:lastModifiedBy>
  <cp:revision>3</cp:revision>
  <dcterms:created xsi:type="dcterms:W3CDTF">2021-01-25T18:11:00Z</dcterms:created>
  <dcterms:modified xsi:type="dcterms:W3CDTF">2021-01-25T18:58:00Z</dcterms:modified>
</cp:coreProperties>
</file>