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Mocnowyrniony"/>
          <w:b w:val="false"/>
          <w:bCs w:val="false"/>
        </w:rPr>
        <w:t>English Through Art – Kraków, October 2017</w:t>
      </w:r>
    </w:p>
    <w:p>
      <w:pPr>
        <w:pStyle w:val="Normal"/>
        <w:rPr>
          <w:rStyle w:val="Mocnowyrniony"/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rStyle w:val="Mocnowyrniony"/>
          <w:b w:val="false"/>
          <w:bCs w:val="false"/>
        </w:rPr>
        <w:t xml:space="preserve">1. Read </w:t>
      </w:r>
      <w:r>
        <w:rPr>
          <w:rStyle w:val="Mocnowyrniony"/>
          <w:b w:val="false"/>
          <w:bCs w:val="false"/>
        </w:rPr>
        <w:t>th</w:t>
      </w:r>
      <w:r>
        <w:rPr>
          <w:rStyle w:val="Mocnowyrniony"/>
          <w:b w:val="false"/>
          <w:bCs w:val="false"/>
        </w:rPr>
        <w:t>is short</w:t>
      </w:r>
      <w:r>
        <w:rPr>
          <w:rStyle w:val="Mocnowyrniony"/>
          <w:b w:val="false"/>
          <w:bCs w:val="false"/>
        </w:rPr>
        <w:t xml:space="preserve"> text </w:t>
      </w:r>
      <w:r>
        <w:rPr>
          <w:rStyle w:val="Mocnowyrniony"/>
          <w:b w:val="false"/>
          <w:bCs w:val="false"/>
        </w:rPr>
        <w:t>on Stanisław Wyspiański and explain the listed words or expressions.</w:t>
      </w:r>
    </w:p>
    <w:p>
      <w:pPr>
        <w:pStyle w:val="Normal"/>
        <w:rPr>
          <w:rStyle w:val="Mocnowyrniony"/>
        </w:rPr>
      </w:pPr>
      <w:r>
        <w:rPr/>
      </w:r>
    </w:p>
    <w:p>
      <w:pPr>
        <w:pStyle w:val="Normal"/>
        <w:rPr/>
      </w:pPr>
      <w:r>
        <w:rPr>
          <w:rStyle w:val="Mocnowyrniony"/>
        </w:rPr>
        <w:t xml:space="preserve">Stanisław Wyspiański </w:t>
      </w:r>
      <w:r>
        <w:rPr>
          <w:rStyle w:val="Mocnowyrniony"/>
        </w:rPr>
        <w:t>(</w:t>
      </w:r>
      <w:r>
        <w:rPr/>
        <w:t xml:space="preserve">born </w:t>
      </w:r>
      <w:r>
        <w:rPr/>
        <w:t xml:space="preserve">on </w:t>
      </w:r>
      <w:r>
        <w:rPr/>
        <w:t xml:space="preserve">January 15, 1869, </w:t>
      </w:r>
      <w:r>
        <w:rPr/>
        <w:t xml:space="preserve">in Kraków, </w:t>
      </w:r>
      <w:r>
        <w:rPr/>
        <w:t xml:space="preserve">died </w:t>
      </w:r>
      <w:r>
        <w:rPr/>
        <w:t xml:space="preserve">on </w:t>
      </w:r>
      <w:r>
        <w:rPr/>
        <w:t xml:space="preserve">November 28, 1907, </w:t>
      </w:r>
      <w:r>
        <w:rPr/>
        <w:t xml:space="preserve">in </w:t>
      </w:r>
      <w:r>
        <w:rPr/>
        <w:t xml:space="preserve">Kraków) </w:t>
      </w:r>
      <w:r>
        <w:rPr/>
        <w:t>was a</w:t>
      </w:r>
      <w:r>
        <w:rPr/>
        <w:t xml:space="preserve"> Polish </w:t>
      </w:r>
      <w:r>
        <w:rPr/>
        <w:t>playwright</w:t>
      </w:r>
      <w:r>
        <w:rPr/>
        <w:t xml:space="preserve"> and painter, a leading artist of the early 20th-century period. He was a prominent member of the </w:t>
      </w:r>
      <w:r>
        <w:rPr/>
        <w:t xml:space="preserve">Young Poland movement. </w:t>
      </w:r>
    </w:p>
    <w:p>
      <w:pPr>
        <w:pStyle w:val="Normal"/>
        <w:rPr/>
      </w:pPr>
      <w:r>
        <w:rPr/>
        <w:t xml:space="preserve">His paintings, especially his designs for stained-glass windows, reveal his genius for dramatic and visionary </w:t>
      </w:r>
      <w:r>
        <w:rPr/>
        <w:t>composition.</w:t>
      </w:r>
    </w:p>
    <w:p>
      <w:pPr>
        <w:pStyle w:val="Normal"/>
        <w:rPr/>
      </w:pPr>
      <w:r>
        <w:rPr/>
        <w:t xml:space="preserve">The </w:t>
      </w:r>
      <w:r>
        <w:rPr/>
        <w:t>repetitive</w:t>
      </w:r>
      <w:r>
        <w:rPr/>
        <w:t xml:space="preserve"> ornaments in the interiors </w:t>
      </w:r>
      <w:r>
        <w:rPr/>
        <w:t>designed by Wyspiański</w:t>
      </w:r>
      <w:r>
        <w:rPr/>
        <w:t xml:space="preserve"> were taken from nature. Wyspiański chose motifs affiliated with Kraków – the chestnut and the geranium, colloquially known as the "Krakowiak." He </w:t>
      </w:r>
      <w:r>
        <w:rPr/>
        <w:t xml:space="preserve">was </w:t>
      </w:r>
      <w:r>
        <w:rPr/>
        <w:t xml:space="preserve">also </w:t>
      </w:r>
      <w:r>
        <w:rPr/>
        <w:t>i</w:t>
      </w:r>
      <w:r>
        <w:rPr/>
        <w:t>nspir</w:t>
      </w:r>
      <w:r>
        <w:rPr/>
        <w:t>ed by</w:t>
      </w:r>
      <w:r>
        <w:rPr/>
        <w:t xml:space="preserve"> the local monuments.</w:t>
      </w:r>
    </w:p>
    <w:p>
      <w:pPr>
        <w:pStyle w:val="Normal"/>
        <w:rPr/>
      </w:pPr>
      <w:r>
        <w:rPr/>
        <w:t>Another</w:t>
      </w:r>
      <w:r>
        <w:rPr/>
        <w:t xml:space="preserve"> factor affecting the interior </w:t>
      </w:r>
      <w:r>
        <w:rPr/>
        <w:t>décor</w:t>
      </w:r>
      <w:r>
        <w:rPr/>
        <w:t xml:space="preserve"> </w:t>
      </w:r>
      <w:r>
        <w:rPr/>
        <w:t xml:space="preserve">by Wyspiański </w:t>
      </w:r>
      <w:r>
        <w:rPr/>
        <w:t xml:space="preserve">was the presence of antiquity, </w:t>
      </w:r>
      <w:r>
        <w:rPr/>
        <w:t xml:space="preserve">an example of which is the monumental, motionless figure of Apollo in the stained glass window in </w:t>
      </w:r>
      <w:r>
        <w:rPr/>
        <w:t xml:space="preserve">the Doctors’ Association House </w:t>
      </w:r>
      <w:r>
        <w:rPr/>
        <w:t>in Kraków a masterpiece which</w:t>
      </w:r>
      <w:r>
        <w:rPr/>
        <w:t xml:space="preserve"> occupies a special place in the artist’s output.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stained glass window - </w:t>
      </w:r>
    </w:p>
    <w:p>
      <w:pPr>
        <w:pStyle w:val="Normal"/>
        <w:rPr/>
      </w:pPr>
      <w:r>
        <w:rPr/>
        <w:t xml:space="preserve">The Young Poland Movement - </w:t>
      </w:r>
    </w:p>
    <w:p>
      <w:pPr>
        <w:pStyle w:val="Normal"/>
        <w:rPr/>
      </w:pPr>
      <w:r>
        <w:rPr/>
        <w:t xml:space="preserve">his designs - </w:t>
      </w:r>
    </w:p>
    <w:p>
      <w:pPr>
        <w:pStyle w:val="Normal"/>
        <w:rPr/>
      </w:pPr>
      <w:r>
        <w:rPr/>
        <w:t xml:space="preserve">visionary composition - </w:t>
      </w:r>
    </w:p>
    <w:p>
      <w:pPr>
        <w:pStyle w:val="Normal"/>
        <w:rPr/>
      </w:pPr>
      <w:r>
        <w:rPr/>
        <w:t xml:space="preserve">the artist’s output - </w:t>
      </w:r>
    </w:p>
    <w:p>
      <w:pPr>
        <w:pStyle w:val="Normal"/>
        <w:rPr/>
      </w:pPr>
      <w:r>
        <w:rPr/>
        <w:t xml:space="preserve">motif - </w:t>
      </w:r>
    </w:p>
    <w:p>
      <w:pPr>
        <w:pStyle w:val="Normal"/>
        <w:rPr/>
      </w:pPr>
      <w:r>
        <w:rPr/>
        <w:t xml:space="preserve">repetitive ornaments - </w:t>
      </w:r>
    </w:p>
    <w:p>
      <w:pPr>
        <w:pStyle w:val="Normal"/>
        <w:rPr/>
      </w:pPr>
      <w:r>
        <w:rPr/>
        <w:t xml:space="preserve">the interior décor - </w:t>
      </w:r>
    </w:p>
    <w:p>
      <w:pPr>
        <w:pStyle w:val="Normal"/>
        <w:rPr/>
      </w:pPr>
      <w:r>
        <w:rPr/>
        <w:t xml:space="preserve">masterpiece -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Find examples of Wyspiański’s masterpieces on the Internet and choose one which you’ll write and talk about.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You might want to use the following format.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Out of many masterpieces by Wyspiański I choose </w:t>
      </w:r>
      <w:r>
        <w:rPr/>
        <w:t xml:space="preserve">to present to you ( give the title) </w:t>
      </w:r>
      <w:r>
        <w:rPr/>
        <w:t>……………</w:t>
      </w:r>
    </w:p>
    <w:p>
      <w:pPr>
        <w:pStyle w:val="Normal"/>
        <w:rPr/>
      </w:pPr>
      <w:r>
        <w:rPr/>
        <w:t xml:space="preserve">We can see it at the ………………………..(Doctor’s Association House in Krakow) </w:t>
      </w:r>
    </w:p>
    <w:p>
      <w:pPr>
        <w:pStyle w:val="Normal"/>
        <w:rPr/>
      </w:pPr>
      <w:r>
        <w:rPr/>
        <w:t xml:space="preserve">The main characters are /character is ………………………………../ </w:t>
      </w:r>
      <w:r>
        <w:rPr/>
        <w:t>what is the relationship between the characters, if there are more than one.</w:t>
      </w:r>
    </w:p>
    <w:p>
      <w:pPr>
        <w:pStyle w:val="Normal"/>
        <w:rPr/>
      </w:pPr>
      <w:r>
        <w:rPr/>
        <w:t xml:space="preserve">The scene is set in/at </w:t>
      </w:r>
    </w:p>
    <w:p>
      <w:pPr>
        <w:pStyle w:val="Normal"/>
        <w:rPr/>
      </w:pPr>
      <w:r>
        <w:rPr/>
        <w:t>………………………</w:t>
      </w:r>
      <w:r>
        <w:rPr/>
        <w:t>..(tell us what the characters are doing or what is happening)</w:t>
      </w:r>
    </w:p>
    <w:p>
      <w:pPr>
        <w:pStyle w:val="Normal"/>
        <w:rPr/>
      </w:pPr>
      <w:r>
        <w:rPr/>
        <w:t>The composition suggests ….</w:t>
      </w:r>
    </w:p>
    <w:p>
      <w:pPr>
        <w:pStyle w:val="Normal"/>
        <w:rPr/>
      </w:pPr>
      <w:r>
        <w:rPr/>
        <w:t>(Name some objects/symbols in the painting and say if they are realistic or not) ...we can see …..in the background/ in the foreground.</w:t>
      </w:r>
    </w:p>
    <w:p>
      <w:pPr>
        <w:pStyle w:val="Normal"/>
        <w:rPr/>
      </w:pPr>
      <w:r>
        <w:rPr/>
        <w:t>Answer the questions: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What attracted you to this particular masterpiece? (the colours, the composition, the symbolic meanings, artist’s imagination)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en-GB" w:eastAsia="zh-CN" w:bidi="hi-IN"/>
    </w:rPr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LibreOffice/5.1.4.2$Windows_x86 LibreOffice_project/f99d75f39f1c57ebdd7ffc5f42867c12031db97a</Application>
  <Pages>2</Pages>
  <Words>328</Words>
  <Characters>1756</Characters>
  <CharactersWithSpaces>2075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2017-06-04T12:16:46Z</dcterms:created>
  <dc:creator/>
  <dc:description/>
  <dc:language>en-GB</dc:language>
  <cp:lastModifiedBy/>
  <dcterms:modified xsi:type="dcterms:W3CDTF">2017-10-15T23:04:08Z</dcterms:modified>
  <cp:revision>4</cp:revision>
  <dc:subject/>
  <dc:title/>
</cp:coreProperties>
</file>