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griglia5scura-colore3"/>
        <w:tblW w:w="5000" w:type="pct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04"/>
        <w:gridCol w:w="7104"/>
      </w:tblGrid>
      <w:tr w:rsidR="006D2DE1" w:rsidRPr="000D2C2E" w:rsidTr="002D5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41F56" w:rsidRPr="001415FD" w:rsidRDefault="00D41F56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val="en-G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0D2C2E" w:rsidRDefault="00D60BF9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</w:pPr>
            <w:proofErr w:type="gramStart"/>
            <w:r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Year  </w:t>
            </w:r>
            <w:r w:rsidR="00756DE6"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1</w:t>
            </w:r>
            <w:proofErr w:type="gramEnd"/>
            <w:r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</w:t>
            </w:r>
            <w:r w:rsidR="00D95C27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- </w:t>
            </w:r>
            <w:r w:rsidRPr="001415FD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Activity</w:t>
            </w:r>
            <w:r w:rsidR="000D2C2E"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 xml:space="preserve"> 2</w:t>
            </w:r>
          </w:p>
          <w:p w:rsidR="006D2DE1" w:rsidRPr="001415FD" w:rsidRDefault="00D95C27" w:rsidP="006D2DE1">
            <w:pPr>
              <w:jc w:val="center"/>
              <w:rPr>
                <w:rFonts w:cstheme="minorHAnsi"/>
                <w:color w:val="000000" w:themeColor="text1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 w:themeColor="text1"/>
                <w:shd w:val="clear" w:color="auto" w:fill="FFFFFF" w:themeFill="background1"/>
                <w:lang w:val="en-GB"/>
              </w:rPr>
              <w:t>DESIGNING A LOGO AND A MASCOTTE</w:t>
            </w:r>
          </w:p>
          <w:p w:rsidR="006D2DE1" w:rsidRPr="001415FD" w:rsidRDefault="006D2DE1" w:rsidP="006D2DE1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6D2DE1" w:rsidRPr="00114EE7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6D2DE1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Overview</w:t>
            </w:r>
          </w:p>
        </w:tc>
        <w:tc>
          <w:tcPr>
            <w:tcW w:w="3697" w:type="pct"/>
            <w:shd w:val="clear" w:color="auto" w:fill="FFFFFF" w:themeFill="background1"/>
          </w:tcPr>
          <w:p w:rsidR="00114EE7" w:rsidRDefault="00854C79" w:rsidP="00854C7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Logos and 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>Mascots are used to</w:t>
            </w: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identify and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 xml:space="preserve"> personify the values and characteristics of company brand</w:t>
            </w:r>
            <w:r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>s, sport teams or projects like ours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shd w:val="clear" w:color="auto" w:fill="FFFFFF"/>
                <w:lang w:val="en-GB"/>
              </w:rPr>
              <w:t>.</w:t>
            </w:r>
          </w:p>
          <w:p w:rsidR="00854C79" w:rsidRPr="00854C79" w:rsidRDefault="00854C79" w:rsidP="00854C79">
            <w:pPr>
              <w:pStyle w:val="Normale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</w:pPr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>The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 xml:space="preserve"> logo</w:t>
            </w:r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 xml:space="preserve"> and mascot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 xml:space="preserve"> design should fit well with </w:t>
            </w:r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>our project</w:t>
            </w:r>
            <w:r w:rsidRPr="00854C79"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 xml:space="preserve"> theme</w:t>
            </w:r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 xml:space="preserve"> and concept so they can efficiently represent the project since they are viewed by all </w:t>
            </w:r>
            <w:proofErr w:type="spellStart"/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>stakholders</w:t>
            </w:r>
            <w:proofErr w:type="spellEnd"/>
            <w:r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>.</w:t>
            </w:r>
          </w:p>
          <w:p w:rsidR="00854C79" w:rsidRPr="00854C79" w:rsidRDefault="00854C79" w:rsidP="00854C79">
            <w:pPr>
              <w:pStyle w:val="Normale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</w:pPr>
            <w:r w:rsidRPr="00854C79">
              <w:rPr>
                <w:rFonts w:ascii="Open Sans" w:hAnsi="Open Sans"/>
                <w:color w:val="333333"/>
                <w:sz w:val="21"/>
                <w:szCs w:val="21"/>
                <w:lang w:val="en-GB"/>
              </w:rPr>
              <w:t> </w:t>
            </w:r>
          </w:p>
          <w:p w:rsidR="00854C79" w:rsidRPr="00854C79" w:rsidRDefault="00854C79" w:rsidP="00854C7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6D2DE1" w:rsidRPr="00854C79" w:rsidTr="00191804">
        <w:trPr>
          <w:trHeight w:val="3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6D2DE1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Learning objectives</w:t>
            </w:r>
          </w:p>
        </w:tc>
        <w:tc>
          <w:tcPr>
            <w:tcW w:w="3697" w:type="pct"/>
            <w:shd w:val="clear" w:color="auto" w:fill="FFFFFF" w:themeFill="background1"/>
          </w:tcPr>
          <w:p w:rsidR="006711D6" w:rsidRPr="001415FD" w:rsidRDefault="00F30DB1" w:rsidP="006711D6">
            <w:pPr>
              <w:pStyle w:val="Paragrafoelenco"/>
              <w:numPr>
                <w:ilvl w:val="0"/>
                <w:numId w:val="2"/>
              </w:numPr>
              <w:ind w:left="37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Citizenship key competencies</w:t>
            </w:r>
          </w:p>
          <w:p w:rsidR="00114EE7" w:rsidRDefault="00854C79" w:rsidP="00854C79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854C79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Getting to know the partnership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and the partners</w:t>
            </w:r>
          </w:p>
          <w:p w:rsidR="00854C79" w:rsidRDefault="00854C79" w:rsidP="00854C79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Getting to know the project’s theme and concepts</w:t>
            </w:r>
          </w:p>
          <w:p w:rsidR="001F3ECD" w:rsidRDefault="001F3ECD" w:rsidP="00854C79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Getting to know the meaning and the need for a logo and a Mascot. </w:t>
            </w:r>
          </w:p>
          <w:p w:rsidR="00854C79" w:rsidRDefault="001F3ECD" w:rsidP="001F3ECD">
            <w:pPr>
              <w:pStyle w:val="Paragrafoelenco"/>
              <w:numPr>
                <w:ilvl w:val="0"/>
                <w:numId w:val="2"/>
              </w:numPr>
              <w:ind w:left="351" w:hanging="3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Curricular competencies</w:t>
            </w:r>
          </w:p>
          <w:p w:rsidR="00191804" w:rsidRDefault="001F3ECD" w:rsidP="00191804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Learn the basic rules for designing a logo and a Mascot</w:t>
            </w:r>
          </w:p>
          <w:p w:rsidR="001F3ECD" w:rsidRPr="00191804" w:rsidRDefault="001F3ECD" w:rsidP="00191804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191804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Lines and Geometrical shapes</w:t>
            </w:r>
          </w:p>
          <w:p w:rsidR="001F3ECD" w:rsidRDefault="001F3ECD" w:rsidP="001F3ECD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Primary, secondary and complementary colours</w:t>
            </w:r>
          </w:p>
          <w:p w:rsidR="001F3ECD" w:rsidRDefault="00191804" w:rsidP="001F3ECD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Main features in Logo and a Mascot</w:t>
            </w:r>
          </w:p>
          <w:p w:rsidR="00191804" w:rsidRDefault="00191804" w:rsidP="001F3ECD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Iconic Logo and Logotypes</w:t>
            </w:r>
          </w:p>
          <w:p w:rsidR="00191804" w:rsidRPr="001F3ECD" w:rsidRDefault="00191804" w:rsidP="001F3ECD">
            <w:pPr>
              <w:pStyle w:val="Paragrafoelenco"/>
              <w:numPr>
                <w:ilvl w:val="1"/>
                <w:numId w:val="2"/>
              </w:numPr>
              <w:ind w:left="7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Give personality to the </w:t>
            </w:r>
            <w:proofErr w:type="spellStart"/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Mascotte</w:t>
            </w:r>
            <w:proofErr w:type="spellEnd"/>
          </w:p>
        </w:tc>
      </w:tr>
      <w:tr w:rsidR="00B058D6" w:rsidRPr="00114EE7" w:rsidTr="00AA3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B058D6" w:rsidRPr="001415FD" w:rsidRDefault="00B058D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 xml:space="preserve">Times </w:t>
            </w:r>
          </w:p>
        </w:tc>
        <w:tc>
          <w:tcPr>
            <w:tcW w:w="3697" w:type="pct"/>
            <w:shd w:val="clear" w:color="auto" w:fill="FFFFFF" w:themeFill="background1"/>
          </w:tcPr>
          <w:p w:rsidR="00191804" w:rsidRDefault="00191804" w:rsidP="0019180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1</w:t>
            </w: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– designing the Logo and the Mascot</w:t>
            </w:r>
          </w:p>
          <w:p w:rsidR="00AA395F" w:rsidRDefault="00191804" w:rsidP="004B3E1B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8 October- 30 November – 1 hour per week</w:t>
            </w:r>
          </w:p>
          <w:p w:rsidR="00191804" w:rsidRPr="00191804" w:rsidRDefault="00191804" w:rsidP="0019180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2 – contest to choose the project Logo and Mascot</w:t>
            </w:r>
          </w:p>
          <w:p w:rsidR="00191804" w:rsidRPr="004B3E1B" w:rsidRDefault="00191804" w:rsidP="004B3E1B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December 1 hour</w:t>
            </w:r>
          </w:p>
        </w:tc>
      </w:tr>
      <w:tr w:rsidR="006D2DE1" w:rsidRPr="00114EE7" w:rsidTr="002D5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D2DE1" w:rsidRPr="001415FD" w:rsidRDefault="00D41F5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Resources</w:t>
            </w:r>
          </w:p>
        </w:tc>
        <w:tc>
          <w:tcPr>
            <w:tcW w:w="3697" w:type="pct"/>
            <w:shd w:val="clear" w:color="auto" w:fill="FFFFFF" w:themeFill="background1"/>
          </w:tcPr>
          <w:p w:rsidR="009E527E" w:rsidRDefault="00191804" w:rsidP="00114EE7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PPT presentation</w:t>
            </w:r>
          </w:p>
          <w:p w:rsidR="00191804" w:rsidRPr="00114EE7" w:rsidRDefault="00191804" w:rsidP="00114EE7">
            <w:pPr>
              <w:pStyle w:val="Paragrafoelenco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Paper, colours, crayons</w:t>
            </w:r>
          </w:p>
        </w:tc>
      </w:tr>
      <w:tr w:rsidR="00D41F56" w:rsidRPr="004B3E1B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D41F56" w:rsidRPr="001415FD" w:rsidRDefault="00D41F56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Steps</w:t>
            </w:r>
          </w:p>
        </w:tc>
        <w:tc>
          <w:tcPr>
            <w:tcW w:w="3697" w:type="pct"/>
            <w:shd w:val="clear" w:color="auto" w:fill="FFFFFF" w:themeFill="background1"/>
          </w:tcPr>
          <w:p w:rsidR="009E527E" w:rsidRPr="00F843B0" w:rsidRDefault="009E527E" w:rsidP="00F843B0">
            <w:pPr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PHASE 1 </w:t>
            </w:r>
            <w:r w:rsidR="00AA395F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–</w:t>
            </w:r>
            <w:r w:rsidRPr="00114EE7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 w:rsidR="00F25DB9"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designing a Logo and a Mascot</w:t>
            </w:r>
          </w:p>
          <w:p w:rsidR="00F25DB9" w:rsidRDefault="00F25DB9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get to know the partnership</w:t>
            </w:r>
          </w:p>
          <w:p w:rsidR="00F25DB9" w:rsidRDefault="00F25DB9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They learn the main themes and concepts of the project</w:t>
            </w:r>
          </w:p>
          <w:p w:rsidR="002F2CDC" w:rsidRPr="00191804" w:rsidRDefault="00191804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learn what Logo</w:t>
            </w:r>
            <w:r w:rsidR="0088353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and Mascot are </w:t>
            </w:r>
          </w:p>
          <w:p w:rsidR="00191804" w:rsidRDefault="00191804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Learn some</w:t>
            </w:r>
            <w:r w:rsidR="00F25DB9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art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 technique to draw a</w:t>
            </w:r>
            <w:r w:rsidR="00F25DB9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n effective Logo and </w:t>
            </w: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Mascot</w:t>
            </w:r>
          </w:p>
          <w:p w:rsidR="00191804" w:rsidRDefault="00F25DB9" w:rsidP="00CF6E0E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draw an A4 papers a Logo and a Mascot</w:t>
            </w:r>
          </w:p>
          <w:p w:rsidR="00F25DB9" w:rsidRPr="00F25DB9" w:rsidRDefault="00F25DB9" w:rsidP="00F25DB9">
            <w:pPr>
              <w:pStyle w:val="Paragrafoelenco"/>
              <w:numPr>
                <w:ilvl w:val="0"/>
                <w:numId w:val="9"/>
              </w:numPr>
              <w:ind w:left="583" w:hanging="3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Each school choses the best logo and mascot that will be involved in the contest during the LTTA in Italy</w:t>
            </w:r>
          </w:p>
          <w:p w:rsidR="002F2CDC" w:rsidRPr="00191804" w:rsidRDefault="002F2CDC" w:rsidP="002D5C71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</w:p>
          <w:p w:rsidR="002F2CDC" w:rsidRPr="00114EE7" w:rsidRDefault="00F25DB9" w:rsidP="002D5C71">
            <w:pPr>
              <w:ind w:left="2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b/>
                <w:color w:val="222A35" w:themeColor="text2" w:themeShade="80"/>
                <w:shd w:val="clear" w:color="auto" w:fill="FFFFFF"/>
                <w:lang w:val="en-GB"/>
              </w:rPr>
              <w:t>PHASE 2 - Contest</w:t>
            </w:r>
          </w:p>
          <w:p w:rsidR="00F25DB9" w:rsidRPr="00F67A8F" w:rsidRDefault="00F25DB9" w:rsidP="00F67A8F">
            <w:pPr>
              <w:numPr>
                <w:ilvl w:val="0"/>
                <w:numId w:val="4"/>
              </w:numPr>
              <w:ind w:left="635" w:hanging="426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During the LTTA in Italy in December a contest is going to take place in order to choose the project Logo and Mascot.</w:t>
            </w:r>
          </w:p>
        </w:tc>
      </w:tr>
      <w:tr w:rsidR="00AA395F" w:rsidRPr="00AA395F" w:rsidTr="00AA3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AA395F" w:rsidRPr="001415FD" w:rsidRDefault="00AA395F" w:rsidP="007D7B36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 xml:space="preserve">Output </w:t>
            </w:r>
          </w:p>
        </w:tc>
        <w:tc>
          <w:tcPr>
            <w:tcW w:w="3697" w:type="pct"/>
            <w:shd w:val="clear" w:color="auto" w:fill="FFFFFF" w:themeFill="background1"/>
          </w:tcPr>
          <w:p w:rsidR="00F67A8F" w:rsidRDefault="00F67A8F" w:rsidP="00F67A8F">
            <w:pPr>
              <w:pStyle w:val="Paragrafoelenco"/>
              <w:numPr>
                <w:ilvl w:val="0"/>
                <w:numId w:val="4"/>
              </w:numPr>
              <w:ind w:left="6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F67A8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One Logo and one Mascot for each partner school.</w:t>
            </w:r>
          </w:p>
          <w:p w:rsidR="00F67A8F" w:rsidRPr="00F67A8F" w:rsidRDefault="00F67A8F" w:rsidP="00F67A8F">
            <w:pPr>
              <w:pStyle w:val="Paragrafoelenco"/>
              <w:numPr>
                <w:ilvl w:val="0"/>
                <w:numId w:val="4"/>
              </w:numPr>
              <w:ind w:left="635" w:hanging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The project Logo and Mascot</w:t>
            </w:r>
          </w:p>
        </w:tc>
      </w:tr>
      <w:tr w:rsidR="002F2CDC" w:rsidRPr="004B3E1B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Evaluation</w:t>
            </w:r>
          </w:p>
        </w:tc>
        <w:tc>
          <w:tcPr>
            <w:tcW w:w="3697" w:type="pct"/>
            <w:shd w:val="clear" w:color="auto" w:fill="FFFFFF" w:themeFill="background1"/>
          </w:tcPr>
          <w:p w:rsidR="00F67A8F" w:rsidRDefault="004B3E1B" w:rsidP="00F67A8F">
            <w:pPr>
              <w:pStyle w:val="Paragrafoelenco"/>
              <w:numPr>
                <w:ilvl w:val="0"/>
                <w:numId w:val="4"/>
              </w:numPr>
              <w:ind w:left="63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F67A8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 xml:space="preserve">Pupils </w:t>
            </w:r>
            <w:r w:rsidR="00F67A8F" w:rsidRPr="00F67A8F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design the Logo trying to put in practice the techniques they have learnt.</w:t>
            </w:r>
          </w:p>
          <w:p w:rsidR="00F67A8F" w:rsidRPr="00F67A8F" w:rsidRDefault="00F67A8F" w:rsidP="00F67A8F">
            <w:pPr>
              <w:pStyle w:val="Paragrafoelenco"/>
              <w:numPr>
                <w:ilvl w:val="0"/>
                <w:numId w:val="4"/>
              </w:numPr>
              <w:ind w:left="63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Pupils design a Logo and a Mascot that mirror the I.D.E.A.L. project themes and concept.</w:t>
            </w:r>
          </w:p>
        </w:tc>
      </w:tr>
      <w:tr w:rsidR="002F2CDC" w:rsidRPr="00F843B0" w:rsidTr="002D5C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Assessment</w:t>
            </w:r>
          </w:p>
        </w:tc>
        <w:tc>
          <w:tcPr>
            <w:tcW w:w="3697" w:type="pct"/>
            <w:shd w:val="clear" w:color="auto" w:fill="FFFFFF" w:themeFill="background1"/>
          </w:tcPr>
          <w:p w:rsidR="002F2CDC" w:rsidRPr="001415FD" w:rsidRDefault="00F67A8F" w:rsidP="002F2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The outputs are assessed through the contest</w:t>
            </w:r>
            <w:bookmarkStart w:id="0" w:name="_GoBack"/>
            <w:bookmarkEnd w:id="0"/>
          </w:p>
        </w:tc>
      </w:tr>
      <w:tr w:rsidR="002F2CDC" w:rsidRPr="001415FD" w:rsidTr="002D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pct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2F2CDC" w:rsidRPr="001415FD" w:rsidRDefault="002F2CDC" w:rsidP="002F2CDC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415FD">
              <w:rPr>
                <w:rFonts w:cstheme="minorHAnsi"/>
                <w:color w:val="000000" w:themeColor="text1"/>
                <w:lang w:val="en-GB"/>
              </w:rPr>
              <w:t>Methodology</w:t>
            </w:r>
          </w:p>
        </w:tc>
        <w:tc>
          <w:tcPr>
            <w:tcW w:w="3697" w:type="pct"/>
            <w:shd w:val="clear" w:color="auto" w:fill="FFFFFF" w:themeFill="background1"/>
          </w:tcPr>
          <w:p w:rsidR="004B3E1B" w:rsidRPr="001415FD" w:rsidRDefault="004B3E1B" w:rsidP="004B3E1B">
            <w:pPr>
              <w:pStyle w:val="Normale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 w:eastAsia="en-US"/>
              </w:rPr>
            </w:pPr>
            <w:r w:rsidRPr="001415FD">
              <w:rPr>
                <w:rFonts w:asciiTheme="minorHAnsi" w:eastAsiaTheme="minorHAnsi" w:hAnsiTheme="minorHAnsi" w:cstheme="minorHAnsi"/>
                <w:color w:val="222A35" w:themeColor="text2" w:themeShade="80"/>
                <w:sz w:val="22"/>
                <w:szCs w:val="22"/>
                <w:shd w:val="clear" w:color="auto" w:fill="FFFFFF"/>
                <w:lang w:val="en-GB" w:eastAsia="en-US"/>
              </w:rPr>
              <w:t>Project based learning</w:t>
            </w:r>
          </w:p>
          <w:p w:rsidR="002F2CDC" w:rsidRPr="004B3E1B" w:rsidRDefault="004B3E1B" w:rsidP="004B3E1B">
            <w:pPr>
              <w:pStyle w:val="Paragrafoelenco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</w:pPr>
            <w:r w:rsidRPr="004B3E1B">
              <w:rPr>
                <w:rFonts w:cstheme="minorHAnsi"/>
                <w:color w:val="222A35" w:themeColor="text2" w:themeShade="80"/>
                <w:shd w:val="clear" w:color="auto" w:fill="FFFFFF"/>
                <w:lang w:val="en-GB"/>
              </w:rPr>
              <w:t>Collaborative learning</w:t>
            </w:r>
          </w:p>
        </w:tc>
      </w:tr>
    </w:tbl>
    <w:p w:rsidR="006040A3" w:rsidRPr="001415FD" w:rsidRDefault="006040A3">
      <w:pPr>
        <w:rPr>
          <w:rFonts w:cstheme="minorHAnsi"/>
          <w:lang w:val="en-GB"/>
        </w:rPr>
      </w:pPr>
    </w:p>
    <w:sectPr w:rsidR="006040A3" w:rsidRPr="001415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E2" w:rsidRDefault="00361FE2" w:rsidP="006040A3">
      <w:pPr>
        <w:spacing w:after="0" w:line="240" w:lineRule="auto"/>
      </w:pPr>
      <w:r>
        <w:separator/>
      </w:r>
    </w:p>
  </w:endnote>
  <w:endnote w:type="continuationSeparator" w:id="0">
    <w:p w:rsidR="00361FE2" w:rsidRDefault="00361FE2" w:rsidP="0060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E2" w:rsidRDefault="00361FE2" w:rsidP="006040A3">
      <w:pPr>
        <w:spacing w:after="0" w:line="240" w:lineRule="auto"/>
      </w:pPr>
      <w:r>
        <w:separator/>
      </w:r>
    </w:p>
  </w:footnote>
  <w:footnote w:type="continuationSeparator" w:id="0">
    <w:p w:rsidR="00361FE2" w:rsidRDefault="00361FE2" w:rsidP="0060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E0E" w:rsidRDefault="00CF6E0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2730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1003">
                        <a:schemeClr val="dk2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24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E0E" w:rsidRPr="00E75662" w:rsidRDefault="00CF6E0E">
                              <w:pPr>
                                <w:pStyle w:val="Intestazione"/>
                                <w:jc w:val="center"/>
                                <w:rPr>
                                  <w:color w:val="000000" w:themeColor="text1"/>
                                  <w:sz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75662">
                                <w:rPr>
                                  <w:color w:val="000000" w:themeColor="text1"/>
                                  <w:sz w:val="24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Innovating BY doing experiments about Leonardo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" o:allowoverlap="f" fillcolor="white [3212]" strokecolor="black [3213]" strokeweight="1.5pt">
              <v:textbox style="mso-fit-shape-to-text:t">
                <w:txbxContent>
                  <w:sdt>
                    <w:sdtPr>
                      <w:rPr>
                        <w:color w:val="000000" w:themeColor="text1"/>
                        <w:sz w:val="24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E0E" w:rsidRPr="00E75662" w:rsidRDefault="00CF6E0E">
                        <w:pPr>
                          <w:pStyle w:val="Intestazione"/>
                          <w:jc w:val="center"/>
                          <w:rPr>
                            <w:color w:val="000000" w:themeColor="text1"/>
                            <w:sz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75662">
                          <w:rPr>
                            <w:color w:val="000000" w:themeColor="text1"/>
                            <w:sz w:val="24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Innovating BY doing experiments about Leonardo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B90"/>
    <w:multiLevelType w:val="hybridMultilevel"/>
    <w:tmpl w:val="99FE0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71A55"/>
    <w:multiLevelType w:val="hybridMultilevel"/>
    <w:tmpl w:val="81CE47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568FC"/>
    <w:multiLevelType w:val="hybridMultilevel"/>
    <w:tmpl w:val="9CC82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8732A"/>
    <w:multiLevelType w:val="hybridMultilevel"/>
    <w:tmpl w:val="D586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06C6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70DA3"/>
    <w:multiLevelType w:val="hybridMultilevel"/>
    <w:tmpl w:val="C51A2562"/>
    <w:lvl w:ilvl="0" w:tplc="0410000F">
      <w:start w:val="1"/>
      <w:numFmt w:val="decimal"/>
      <w:lvlText w:val="%1."/>
      <w:lvlJc w:val="left"/>
      <w:pPr>
        <w:ind w:left="569" w:hanging="360"/>
      </w:pPr>
    </w:lvl>
    <w:lvl w:ilvl="1" w:tplc="04100019" w:tentative="1">
      <w:start w:val="1"/>
      <w:numFmt w:val="lowerLetter"/>
      <w:lvlText w:val="%2."/>
      <w:lvlJc w:val="left"/>
      <w:pPr>
        <w:ind w:left="1289" w:hanging="360"/>
      </w:pPr>
    </w:lvl>
    <w:lvl w:ilvl="2" w:tplc="0410001B" w:tentative="1">
      <w:start w:val="1"/>
      <w:numFmt w:val="lowerRoman"/>
      <w:lvlText w:val="%3."/>
      <w:lvlJc w:val="right"/>
      <w:pPr>
        <w:ind w:left="2009" w:hanging="180"/>
      </w:pPr>
    </w:lvl>
    <w:lvl w:ilvl="3" w:tplc="0410000F" w:tentative="1">
      <w:start w:val="1"/>
      <w:numFmt w:val="decimal"/>
      <w:lvlText w:val="%4."/>
      <w:lvlJc w:val="left"/>
      <w:pPr>
        <w:ind w:left="2729" w:hanging="360"/>
      </w:pPr>
    </w:lvl>
    <w:lvl w:ilvl="4" w:tplc="04100019" w:tentative="1">
      <w:start w:val="1"/>
      <w:numFmt w:val="lowerLetter"/>
      <w:lvlText w:val="%5."/>
      <w:lvlJc w:val="left"/>
      <w:pPr>
        <w:ind w:left="3449" w:hanging="360"/>
      </w:pPr>
    </w:lvl>
    <w:lvl w:ilvl="5" w:tplc="0410001B" w:tentative="1">
      <w:start w:val="1"/>
      <w:numFmt w:val="lowerRoman"/>
      <w:lvlText w:val="%6."/>
      <w:lvlJc w:val="right"/>
      <w:pPr>
        <w:ind w:left="4169" w:hanging="180"/>
      </w:pPr>
    </w:lvl>
    <w:lvl w:ilvl="6" w:tplc="0410000F" w:tentative="1">
      <w:start w:val="1"/>
      <w:numFmt w:val="decimal"/>
      <w:lvlText w:val="%7."/>
      <w:lvlJc w:val="left"/>
      <w:pPr>
        <w:ind w:left="4889" w:hanging="360"/>
      </w:pPr>
    </w:lvl>
    <w:lvl w:ilvl="7" w:tplc="04100019" w:tentative="1">
      <w:start w:val="1"/>
      <w:numFmt w:val="lowerLetter"/>
      <w:lvlText w:val="%8."/>
      <w:lvlJc w:val="left"/>
      <w:pPr>
        <w:ind w:left="5609" w:hanging="360"/>
      </w:pPr>
    </w:lvl>
    <w:lvl w:ilvl="8" w:tplc="0410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5A257797"/>
    <w:multiLevelType w:val="hybridMultilevel"/>
    <w:tmpl w:val="5BECC8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C90"/>
    <w:multiLevelType w:val="hybridMultilevel"/>
    <w:tmpl w:val="B896D4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CC034D"/>
    <w:multiLevelType w:val="hybridMultilevel"/>
    <w:tmpl w:val="C4A4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150C"/>
    <w:multiLevelType w:val="multilevel"/>
    <w:tmpl w:val="2CE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868AA"/>
    <w:multiLevelType w:val="multilevel"/>
    <w:tmpl w:val="356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434BB3"/>
    <w:multiLevelType w:val="hybridMultilevel"/>
    <w:tmpl w:val="3C888A00"/>
    <w:lvl w:ilvl="0" w:tplc="5CB4F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6"/>
    <w:rsid w:val="00010A21"/>
    <w:rsid w:val="00083B57"/>
    <w:rsid w:val="000D2C2E"/>
    <w:rsid w:val="00114EE7"/>
    <w:rsid w:val="001415FD"/>
    <w:rsid w:val="00191804"/>
    <w:rsid w:val="001F3ECD"/>
    <w:rsid w:val="00200F39"/>
    <w:rsid w:val="002D5C71"/>
    <w:rsid w:val="002F2CDC"/>
    <w:rsid w:val="00332B1C"/>
    <w:rsid w:val="00361FE2"/>
    <w:rsid w:val="003B229F"/>
    <w:rsid w:val="004B3E1B"/>
    <w:rsid w:val="00506E6A"/>
    <w:rsid w:val="005D4ADE"/>
    <w:rsid w:val="006040A3"/>
    <w:rsid w:val="0060686F"/>
    <w:rsid w:val="0065020B"/>
    <w:rsid w:val="00655267"/>
    <w:rsid w:val="006711D6"/>
    <w:rsid w:val="006A457A"/>
    <w:rsid w:val="006D2DE1"/>
    <w:rsid w:val="00743938"/>
    <w:rsid w:val="00756DE6"/>
    <w:rsid w:val="007D7B36"/>
    <w:rsid w:val="00813111"/>
    <w:rsid w:val="008206F2"/>
    <w:rsid w:val="00854C79"/>
    <w:rsid w:val="0088353F"/>
    <w:rsid w:val="0088514A"/>
    <w:rsid w:val="00916037"/>
    <w:rsid w:val="009E527E"/>
    <w:rsid w:val="00A46D41"/>
    <w:rsid w:val="00AA395F"/>
    <w:rsid w:val="00B058D6"/>
    <w:rsid w:val="00B76C82"/>
    <w:rsid w:val="00B92C2D"/>
    <w:rsid w:val="00C445E5"/>
    <w:rsid w:val="00CF6E0E"/>
    <w:rsid w:val="00D41439"/>
    <w:rsid w:val="00D41F56"/>
    <w:rsid w:val="00D4595F"/>
    <w:rsid w:val="00D60BF9"/>
    <w:rsid w:val="00D95C27"/>
    <w:rsid w:val="00E1407B"/>
    <w:rsid w:val="00E75662"/>
    <w:rsid w:val="00EC020F"/>
    <w:rsid w:val="00F25DB9"/>
    <w:rsid w:val="00F30DB1"/>
    <w:rsid w:val="00F35665"/>
    <w:rsid w:val="00F67A8F"/>
    <w:rsid w:val="00F8229A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12AB0"/>
  <w15:chartTrackingRefBased/>
  <w15:docId w15:val="{C4F2D0A7-B05E-4893-B3A8-2DE5428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40A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0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0A3"/>
  </w:style>
  <w:style w:type="paragraph" w:styleId="Pidipagina">
    <w:name w:val="footer"/>
    <w:basedOn w:val="Normale"/>
    <w:link w:val="PidipaginaCarattere"/>
    <w:uiPriority w:val="99"/>
    <w:unhideWhenUsed/>
    <w:rsid w:val="0060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0A3"/>
  </w:style>
  <w:style w:type="table" w:customStyle="1" w:styleId="Calendario4">
    <w:name w:val="Calendario 4"/>
    <w:basedOn w:val="Tabellanormale"/>
    <w:uiPriority w:val="99"/>
    <w:qFormat/>
    <w:rsid w:val="006D2DE1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it-I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Grigliatabella">
    <w:name w:val="Table Grid"/>
    <w:basedOn w:val="Tabellanormale"/>
    <w:uiPriority w:val="39"/>
    <w:rsid w:val="006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3">
    <w:name w:val="Grid Table 5 Dark Accent 3"/>
    <w:basedOn w:val="Tabellanormale"/>
    <w:uiPriority w:val="50"/>
    <w:rsid w:val="006D2D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foelenco">
    <w:name w:val="List Paragraph"/>
    <w:basedOn w:val="Normale"/>
    <w:uiPriority w:val="34"/>
    <w:qFormat/>
    <w:rsid w:val="006D2DE1"/>
    <w:pPr>
      <w:ind w:left="720"/>
      <w:contextualSpacing/>
    </w:pPr>
  </w:style>
  <w:style w:type="paragraph" w:customStyle="1" w:styleId="Default">
    <w:name w:val="Default"/>
    <w:rsid w:val="00671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F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B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I.D.E.A.L.LessonPla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I.D.E.A.L.LessonPlan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Innovating BY doing experiments about Leonardo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Innovating BY doing experiments about Leonardo</dc:title>
  <dc:subject/>
  <dc:creator>Utente Windows</dc:creator>
  <cp:keywords/>
  <dc:description/>
  <cp:lastModifiedBy>Utente Windows</cp:lastModifiedBy>
  <cp:revision>4</cp:revision>
  <cp:lastPrinted>2018-10-01T07:17:00Z</cp:lastPrinted>
  <dcterms:created xsi:type="dcterms:W3CDTF">2018-10-01T07:15:00Z</dcterms:created>
  <dcterms:modified xsi:type="dcterms:W3CDTF">2018-10-01T08:20:00Z</dcterms:modified>
</cp:coreProperties>
</file>