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FE" w:rsidRDefault="007009FE" w:rsidP="007009FE">
      <w:pPr>
        <w:spacing w:line="0" w:lineRule="atLeast"/>
        <w:ind w:left="280"/>
        <w:rPr>
          <w:b/>
          <w:color w:val="833167"/>
          <w:sz w:val="30"/>
          <w:lang w:val="en-US"/>
        </w:rPr>
      </w:pPr>
      <w:r>
        <w:rPr>
          <w:b/>
          <w:color w:val="833167"/>
          <w:sz w:val="30"/>
          <w:lang w:val="en-US"/>
        </w:rPr>
        <w:t>Energy Tour</w:t>
      </w:r>
      <w:r w:rsidRPr="002F1A03">
        <w:rPr>
          <w:b/>
          <w:color w:val="833167"/>
          <w:sz w:val="30"/>
          <w:lang w:val="en-US"/>
        </w:rPr>
        <w:t xml:space="preserve">- </w:t>
      </w:r>
      <w:r>
        <w:rPr>
          <w:b/>
          <w:color w:val="833167"/>
          <w:sz w:val="30"/>
          <w:lang w:val="en-US"/>
        </w:rPr>
        <w:t xml:space="preserve">Record </w:t>
      </w:r>
    </w:p>
    <w:p w:rsidR="007009FE" w:rsidRDefault="004B6A20" w:rsidP="007009FE">
      <w:pPr>
        <w:spacing w:line="0" w:lineRule="atLeast"/>
        <w:ind w:left="280"/>
        <w:rPr>
          <w:b/>
          <w:color w:val="833167"/>
          <w:sz w:val="30"/>
          <w:lang w:val="en-US"/>
        </w:rPr>
      </w:pPr>
      <w:r>
        <w:rPr>
          <w:b/>
          <w:color w:val="833167"/>
          <w:sz w:val="30"/>
          <w:lang w:val="en-US"/>
        </w:rPr>
        <w:t xml:space="preserve">School Name: </w:t>
      </w:r>
      <w:r w:rsidRPr="004B6A20">
        <w:rPr>
          <w:b/>
          <w:color w:val="FF0000"/>
          <w:sz w:val="30"/>
          <w:lang w:val="en-US"/>
        </w:rPr>
        <w:t>27</w:t>
      </w:r>
      <w:r w:rsidRPr="004B6A20">
        <w:rPr>
          <w:b/>
          <w:color w:val="FF0000"/>
          <w:sz w:val="30"/>
          <w:vertAlign w:val="superscript"/>
          <w:lang w:val="en-US"/>
        </w:rPr>
        <w:t>th</w:t>
      </w:r>
      <w:r w:rsidRPr="004B6A20">
        <w:rPr>
          <w:b/>
          <w:color w:val="FF0000"/>
          <w:sz w:val="30"/>
          <w:lang w:val="en-US"/>
        </w:rPr>
        <w:t xml:space="preserve"> General Lyceum of Athens, GREECE</w:t>
      </w:r>
    </w:p>
    <w:p w:rsidR="00CD5DD5" w:rsidRDefault="00CD5DD5" w:rsidP="007009FE">
      <w:pPr>
        <w:spacing w:line="0" w:lineRule="atLeast"/>
        <w:ind w:left="280"/>
        <w:rPr>
          <w:b/>
          <w:color w:val="833167"/>
          <w:sz w:val="30"/>
          <w:lang w:val="en-US"/>
        </w:rPr>
      </w:pPr>
    </w:p>
    <w:p w:rsidR="007009FE" w:rsidRDefault="00CD5DD5" w:rsidP="00CD5DD5">
      <w:pPr>
        <w:pStyle w:val="a4"/>
        <w:numPr>
          <w:ilvl w:val="0"/>
          <w:numId w:val="1"/>
        </w:numPr>
        <w:spacing w:line="0" w:lineRule="atLeast"/>
        <w:rPr>
          <w:b/>
          <w:color w:val="833167"/>
          <w:sz w:val="30"/>
          <w:lang w:val="en-US"/>
        </w:rPr>
      </w:pPr>
      <w:r>
        <w:rPr>
          <w:b/>
          <w:color w:val="833167"/>
          <w:sz w:val="30"/>
          <w:lang w:val="en-US"/>
        </w:rPr>
        <w:t>School Building</w:t>
      </w:r>
    </w:p>
    <w:p w:rsidR="00C23B1D" w:rsidRPr="00CD5DD5" w:rsidRDefault="00C23B1D" w:rsidP="00C23B1D">
      <w:pPr>
        <w:pStyle w:val="a4"/>
        <w:spacing w:line="0" w:lineRule="atLeast"/>
        <w:ind w:left="640"/>
        <w:rPr>
          <w:b/>
          <w:color w:val="833167"/>
          <w:sz w:val="30"/>
          <w:lang w:val="en-US"/>
        </w:rPr>
      </w:pPr>
    </w:p>
    <w:tbl>
      <w:tblPr>
        <w:tblStyle w:val="a3"/>
        <w:tblW w:w="10016" w:type="dxa"/>
        <w:tblInd w:w="-176" w:type="dxa"/>
        <w:tblLook w:val="04A0" w:firstRow="1" w:lastRow="0" w:firstColumn="1" w:lastColumn="0" w:noHBand="0" w:noVBand="1"/>
      </w:tblPr>
      <w:tblGrid>
        <w:gridCol w:w="2019"/>
        <w:gridCol w:w="1245"/>
        <w:gridCol w:w="2070"/>
        <w:gridCol w:w="1711"/>
        <w:gridCol w:w="1290"/>
        <w:gridCol w:w="1681"/>
      </w:tblGrid>
      <w:tr w:rsidR="00C23B1D" w:rsidRPr="0082043D" w:rsidTr="002675B2">
        <w:trPr>
          <w:trHeight w:val="413"/>
        </w:trPr>
        <w:tc>
          <w:tcPr>
            <w:tcW w:w="2019" w:type="dxa"/>
            <w:shd w:val="clear" w:color="auto" w:fill="D6E3BC" w:themeFill="accent3" w:themeFillTint="66"/>
            <w:vAlign w:val="bottom"/>
          </w:tcPr>
          <w:p w:rsidR="006248EA" w:rsidRDefault="006248EA" w:rsidP="00AF6218">
            <w:pPr>
              <w:spacing w:line="267" w:lineRule="exac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248EA">
              <w:rPr>
                <w:rFonts w:ascii="Times New Roman" w:hAnsi="Times New Roman" w:cs="Times New Roman"/>
                <w:sz w:val="24"/>
                <w:lang w:val="en-US"/>
              </w:rPr>
              <w:t>Number of people in the school community</w:t>
            </w:r>
          </w:p>
          <w:p w:rsidR="006248EA" w:rsidRDefault="006248EA" w:rsidP="00AF6218">
            <w:pPr>
              <w:spacing w:line="267" w:lineRule="exac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248EA" w:rsidRPr="006248EA" w:rsidRDefault="006248EA" w:rsidP="00AF6218">
            <w:pPr>
              <w:spacing w:line="267" w:lineRule="exac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</w:t>
            </w:r>
          </w:p>
        </w:tc>
        <w:tc>
          <w:tcPr>
            <w:tcW w:w="1245" w:type="dxa"/>
            <w:shd w:val="clear" w:color="auto" w:fill="D6E3BC" w:themeFill="accent3" w:themeFillTint="66"/>
          </w:tcPr>
          <w:p w:rsidR="006248EA" w:rsidRPr="007009FE" w:rsidRDefault="006248EA" w:rsidP="007009F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School </w:t>
            </w:r>
            <w:r w:rsidRPr="007009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Opening –Closing hours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:rsidR="006248EA" w:rsidRPr="007009FE" w:rsidRDefault="006248EA" w:rsidP="007009F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09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Building Construction Date</w:t>
            </w:r>
            <w:r w:rsidR="00CD5D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/Renovation Date</w:t>
            </w:r>
          </w:p>
        </w:tc>
        <w:tc>
          <w:tcPr>
            <w:tcW w:w="1711" w:type="dxa"/>
            <w:shd w:val="clear" w:color="auto" w:fill="D6E3BC" w:themeFill="accent3" w:themeFillTint="66"/>
          </w:tcPr>
          <w:p w:rsidR="006248EA" w:rsidRPr="007009FE" w:rsidRDefault="006248EA" w:rsidP="007009F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7009F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Spaces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/Rooms</w:t>
            </w:r>
            <w:r w:rsidRPr="007009F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used after school working hours</w:t>
            </w:r>
            <w:r w:rsidR="00CD5DD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(evening classes/parents meetings</w:t>
            </w:r>
            <w:proofErr w:type="gramStart"/>
            <w:r w:rsidR="00CD5DD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..)</w:t>
            </w:r>
            <w:proofErr w:type="gramEnd"/>
          </w:p>
        </w:tc>
        <w:tc>
          <w:tcPr>
            <w:tcW w:w="1290" w:type="dxa"/>
            <w:shd w:val="clear" w:color="auto" w:fill="D6E3BC" w:themeFill="accent3" w:themeFillTint="66"/>
          </w:tcPr>
          <w:p w:rsidR="006248EA" w:rsidRPr="007009FE" w:rsidRDefault="006248EA" w:rsidP="007009FE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7009F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School Canteen Opening-Closing hours</w:t>
            </w:r>
          </w:p>
          <w:p w:rsidR="006248EA" w:rsidRDefault="006248EA" w:rsidP="007009FE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681" w:type="dxa"/>
            <w:shd w:val="clear" w:color="auto" w:fill="D6E3BC" w:themeFill="accent3" w:themeFillTint="66"/>
          </w:tcPr>
          <w:p w:rsidR="006248EA" w:rsidRPr="007009FE" w:rsidRDefault="006248EA" w:rsidP="00CD5DD5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Problems </w:t>
            </w:r>
            <w:r w:rsidR="00CD5DD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–D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efects</w:t>
            </w:r>
            <w:r w:rsidR="00CD5DD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-</w:t>
            </w:r>
            <w:r w:rsidR="00C23B1D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Deficiencies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in the building</w:t>
            </w:r>
          </w:p>
        </w:tc>
      </w:tr>
      <w:tr w:rsidR="00A26452" w:rsidRPr="004B6A20" w:rsidTr="002675B2">
        <w:trPr>
          <w:trHeight w:val="4893"/>
        </w:trPr>
        <w:tc>
          <w:tcPr>
            <w:tcW w:w="2019" w:type="dxa"/>
            <w:vAlign w:val="bottom"/>
          </w:tcPr>
          <w:p w:rsidR="006248EA" w:rsidRPr="006248EA" w:rsidRDefault="006248EA" w:rsidP="00AF62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248EA">
              <w:rPr>
                <w:rFonts w:ascii="Times New Roman" w:hAnsi="Times New Roman" w:cs="Times New Roman"/>
                <w:sz w:val="24"/>
                <w:lang w:val="en-US"/>
              </w:rPr>
              <w:t>Students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  <w:p w:rsidR="006248EA" w:rsidRPr="00096C87" w:rsidRDefault="004B6A20" w:rsidP="00AF6218">
            <w:pPr>
              <w:spacing w:line="0" w:lineRule="atLeast"/>
              <w:jc w:val="center"/>
              <w:rPr>
                <w:b/>
                <w:color w:val="7030A0"/>
                <w:sz w:val="24"/>
                <w:lang w:val="en-US"/>
              </w:rPr>
            </w:pPr>
            <w:r w:rsidRPr="00096C87">
              <w:rPr>
                <w:b/>
                <w:color w:val="7030A0"/>
                <w:sz w:val="24"/>
                <w:lang w:val="en-US"/>
              </w:rPr>
              <w:t>250</w:t>
            </w:r>
          </w:p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Teachers:</w:t>
            </w:r>
          </w:p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  <w:p w:rsidR="006248EA" w:rsidRPr="00096C87" w:rsidRDefault="004B6A20" w:rsidP="00AF6218">
            <w:pPr>
              <w:spacing w:line="0" w:lineRule="atLeast"/>
              <w:jc w:val="center"/>
              <w:rPr>
                <w:b/>
                <w:color w:val="7030A0"/>
                <w:sz w:val="24"/>
                <w:lang w:val="en-US"/>
              </w:rPr>
            </w:pPr>
            <w:r w:rsidRPr="00096C87">
              <w:rPr>
                <w:b/>
                <w:color w:val="7030A0"/>
                <w:sz w:val="24"/>
                <w:lang w:val="en-US"/>
              </w:rPr>
              <w:t>25</w:t>
            </w:r>
          </w:p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  <w:r w:rsidRPr="006248EA">
              <w:rPr>
                <w:sz w:val="24"/>
                <w:lang w:val="en-US"/>
              </w:rPr>
              <w:t>School Support staff (general duties, cleaners, technical maintenance…)</w:t>
            </w:r>
            <w:r>
              <w:rPr>
                <w:sz w:val="24"/>
                <w:lang w:val="en-US"/>
              </w:rPr>
              <w:t>:</w:t>
            </w:r>
          </w:p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  <w:p w:rsidR="004B6A20" w:rsidRPr="00096C87" w:rsidRDefault="004B6A20" w:rsidP="00AF6218">
            <w:pPr>
              <w:spacing w:line="0" w:lineRule="atLeast"/>
              <w:jc w:val="center"/>
              <w:rPr>
                <w:b/>
                <w:color w:val="7030A0"/>
                <w:sz w:val="24"/>
                <w:lang w:val="en-US"/>
              </w:rPr>
            </w:pPr>
            <w:r w:rsidRPr="00096C87">
              <w:rPr>
                <w:b/>
                <w:color w:val="7030A0"/>
                <w:sz w:val="24"/>
                <w:lang w:val="en-US"/>
              </w:rPr>
              <w:t>1 cleaner</w:t>
            </w:r>
          </w:p>
          <w:p w:rsidR="006248EA" w:rsidRPr="00096C87" w:rsidRDefault="004B6A20" w:rsidP="00AF6218">
            <w:pPr>
              <w:spacing w:line="0" w:lineRule="atLeast"/>
              <w:jc w:val="center"/>
              <w:rPr>
                <w:b/>
                <w:color w:val="7030A0"/>
                <w:sz w:val="24"/>
                <w:lang w:val="en-US"/>
              </w:rPr>
            </w:pPr>
            <w:r w:rsidRPr="00096C87">
              <w:rPr>
                <w:b/>
                <w:color w:val="7030A0"/>
                <w:sz w:val="24"/>
                <w:lang w:val="en-US"/>
              </w:rPr>
              <w:t xml:space="preserve"> 1 school guard</w:t>
            </w:r>
          </w:p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  <w:p w:rsidR="006248EA" w:rsidRPr="00E13FF9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</w:tc>
        <w:tc>
          <w:tcPr>
            <w:tcW w:w="1245" w:type="dxa"/>
          </w:tcPr>
          <w:p w:rsidR="006248EA" w:rsidRPr="002675B2" w:rsidRDefault="004B6A20" w:rsidP="002675B2">
            <w:pPr>
              <w:spacing w:line="0" w:lineRule="atLeast"/>
              <w:rPr>
                <w:rFonts w:asciiTheme="minorHAnsi" w:eastAsia="Times New Roman" w:hAnsiTheme="minorHAnsi" w:cstheme="minorHAnsi"/>
                <w:b/>
                <w:color w:val="7030A0"/>
                <w:sz w:val="24"/>
                <w:szCs w:val="24"/>
                <w:lang w:val="en-US"/>
              </w:rPr>
            </w:pPr>
            <w:r w:rsidRPr="002675B2">
              <w:rPr>
                <w:rFonts w:asciiTheme="minorHAnsi" w:eastAsia="Times New Roman" w:hAnsiTheme="minorHAnsi" w:cstheme="minorHAnsi"/>
                <w:b/>
                <w:color w:val="7030A0"/>
                <w:sz w:val="24"/>
                <w:szCs w:val="24"/>
                <w:lang w:val="en-US"/>
              </w:rPr>
              <w:t>8.15-</w:t>
            </w:r>
            <w:r w:rsidR="002675B2">
              <w:rPr>
                <w:rFonts w:asciiTheme="minorHAnsi" w:eastAsia="Times New Roman" w:hAnsiTheme="minorHAnsi" w:cstheme="minorHAnsi"/>
                <w:b/>
                <w:color w:val="7030A0"/>
                <w:sz w:val="24"/>
                <w:szCs w:val="24"/>
                <w:lang w:val="en-US"/>
              </w:rPr>
              <w:t>1</w:t>
            </w:r>
            <w:r w:rsidRPr="002675B2">
              <w:rPr>
                <w:rFonts w:asciiTheme="minorHAnsi" w:eastAsia="Times New Roman" w:hAnsiTheme="minorHAnsi" w:cstheme="minorHAnsi"/>
                <w:b/>
                <w:color w:val="7030A0"/>
                <w:sz w:val="24"/>
                <w:szCs w:val="24"/>
                <w:lang w:val="en-US"/>
              </w:rPr>
              <w:t>4.10</w:t>
            </w:r>
          </w:p>
        </w:tc>
        <w:tc>
          <w:tcPr>
            <w:tcW w:w="2070" w:type="dxa"/>
          </w:tcPr>
          <w:p w:rsidR="006248EA" w:rsidRPr="00096C87" w:rsidRDefault="004B6A20" w:rsidP="004B6A20">
            <w:pPr>
              <w:spacing w:line="0" w:lineRule="atLeast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val="en-US"/>
              </w:rPr>
            </w:pPr>
            <w:r w:rsidRPr="00096C87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val="en-US"/>
              </w:rPr>
              <w:t>Building Construction Year:1967</w:t>
            </w:r>
          </w:p>
          <w:p w:rsidR="004B6A20" w:rsidRPr="00096C87" w:rsidRDefault="004B6A20" w:rsidP="004B6A20">
            <w:pPr>
              <w:spacing w:line="0" w:lineRule="atLeast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val="en-US"/>
              </w:rPr>
            </w:pPr>
          </w:p>
          <w:p w:rsidR="004B6A20" w:rsidRPr="00096C87" w:rsidRDefault="004B6A20" w:rsidP="004B6A20">
            <w:pPr>
              <w:spacing w:line="0" w:lineRule="atLeast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val="en-US"/>
              </w:rPr>
            </w:pPr>
          </w:p>
          <w:p w:rsidR="004B6A20" w:rsidRPr="00D52726" w:rsidRDefault="004B6A20" w:rsidP="004B6A20">
            <w:pPr>
              <w:spacing w:line="0" w:lineRule="atLeast"/>
              <w:rPr>
                <w:rFonts w:ascii="Times New Roman" w:eastAsia="Times New Roman" w:hAnsi="Times New Roman"/>
                <w:color w:val="7030A0"/>
                <w:sz w:val="24"/>
                <w:szCs w:val="24"/>
                <w:lang w:val="en-US"/>
              </w:rPr>
            </w:pPr>
            <w:r w:rsidRPr="00096C87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val="en-US"/>
              </w:rPr>
              <w:t>Building Renovation Year:2012</w:t>
            </w:r>
          </w:p>
        </w:tc>
        <w:tc>
          <w:tcPr>
            <w:tcW w:w="1711" w:type="dxa"/>
          </w:tcPr>
          <w:p w:rsidR="006248EA" w:rsidRPr="00096C87" w:rsidRDefault="004B6A20" w:rsidP="007009FE">
            <w:pPr>
              <w:spacing w:line="0" w:lineRule="atLeast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val="en-US"/>
              </w:rPr>
            </w:pPr>
            <w:r w:rsidRPr="00096C87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val="en-US"/>
              </w:rPr>
              <w:t>4 classrooms are used for a Second Chance School. Hours 17.00-21.00</w:t>
            </w:r>
          </w:p>
        </w:tc>
        <w:tc>
          <w:tcPr>
            <w:tcW w:w="1290" w:type="dxa"/>
          </w:tcPr>
          <w:p w:rsidR="006248EA" w:rsidRPr="00096C87" w:rsidRDefault="004B6A20" w:rsidP="004B6A20">
            <w:pPr>
              <w:spacing w:line="0" w:lineRule="atLeast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val="en-US"/>
              </w:rPr>
            </w:pPr>
            <w:r w:rsidRPr="00096C87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val="en-US"/>
              </w:rPr>
              <w:t>8.00-14.00</w:t>
            </w:r>
          </w:p>
        </w:tc>
        <w:tc>
          <w:tcPr>
            <w:tcW w:w="1681" w:type="dxa"/>
          </w:tcPr>
          <w:p w:rsidR="006248EA" w:rsidRPr="00096C87" w:rsidRDefault="004B6A20" w:rsidP="007009FE">
            <w:pPr>
              <w:spacing w:line="0" w:lineRule="atLeast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val="en-US"/>
              </w:rPr>
            </w:pPr>
            <w:r w:rsidRPr="00096C87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val="en-US"/>
              </w:rPr>
              <w:t>-Too hot during summer because of cement and lack of green</w:t>
            </w:r>
          </w:p>
          <w:p w:rsidR="004B6A20" w:rsidRPr="00096C87" w:rsidRDefault="004B6A20" w:rsidP="007009FE">
            <w:pPr>
              <w:spacing w:line="0" w:lineRule="atLeast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val="en-US"/>
              </w:rPr>
            </w:pPr>
            <w:r w:rsidRPr="00096C87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val="en-US"/>
              </w:rPr>
              <w:t>-not air conditioning or fans during summer</w:t>
            </w:r>
          </w:p>
          <w:p w:rsidR="004B6A20" w:rsidRPr="00096C87" w:rsidRDefault="004B6A20" w:rsidP="007009FE">
            <w:pPr>
              <w:spacing w:line="0" w:lineRule="atLeast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val="en-US"/>
              </w:rPr>
            </w:pPr>
            <w:r w:rsidRPr="00096C87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val="en-US"/>
              </w:rPr>
              <w:t>-no insulation</w:t>
            </w:r>
          </w:p>
          <w:p w:rsidR="00956801" w:rsidRPr="00D52726" w:rsidRDefault="00956801" w:rsidP="007009FE">
            <w:pPr>
              <w:spacing w:line="0" w:lineRule="atLeast"/>
              <w:rPr>
                <w:rFonts w:ascii="Times New Roman" w:eastAsia="Times New Roman" w:hAnsi="Times New Roman"/>
                <w:color w:val="7030A0"/>
                <w:lang w:val="en-US"/>
              </w:rPr>
            </w:pPr>
            <w:r w:rsidRPr="00096C87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val="en-US"/>
              </w:rPr>
              <w:t>-humid classes</w:t>
            </w:r>
          </w:p>
        </w:tc>
      </w:tr>
      <w:tr w:rsidR="006248EA" w:rsidRPr="0082043D" w:rsidTr="002675B2">
        <w:trPr>
          <w:trHeight w:val="3184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  <w:p w:rsidR="00CD5DD5" w:rsidRDefault="00C23B1D" w:rsidP="00CD5DD5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b/>
                <w:color w:val="833167"/>
                <w:sz w:val="30"/>
                <w:lang w:val="en-US"/>
              </w:rPr>
            </w:pPr>
            <w:r>
              <w:rPr>
                <w:b/>
                <w:color w:val="833167"/>
                <w:sz w:val="30"/>
                <w:lang w:val="en-US"/>
              </w:rPr>
              <w:t>Windows</w:t>
            </w:r>
          </w:p>
          <w:p w:rsidR="00C23B1D" w:rsidRDefault="00C23B1D" w:rsidP="00C23B1D">
            <w:pPr>
              <w:pStyle w:val="a4"/>
              <w:spacing w:line="0" w:lineRule="atLeast"/>
              <w:ind w:left="640"/>
              <w:rPr>
                <w:b/>
                <w:color w:val="833167"/>
                <w:sz w:val="30"/>
                <w:lang w:val="en-US"/>
              </w:rPr>
            </w:pPr>
          </w:p>
          <w:tbl>
            <w:tblPr>
              <w:tblStyle w:val="a3"/>
              <w:tblW w:w="8810" w:type="dxa"/>
              <w:tblLook w:val="04A0" w:firstRow="1" w:lastRow="0" w:firstColumn="1" w:lastColumn="0" w:noHBand="0" w:noVBand="1"/>
            </w:tblPr>
            <w:tblGrid>
              <w:gridCol w:w="1689"/>
              <w:gridCol w:w="1693"/>
              <w:gridCol w:w="2044"/>
              <w:gridCol w:w="1678"/>
              <w:gridCol w:w="1706"/>
            </w:tblGrid>
            <w:tr w:rsidR="004C0436" w:rsidTr="00096C87">
              <w:trPr>
                <w:trHeight w:val="1411"/>
              </w:trPr>
              <w:tc>
                <w:tcPr>
                  <w:tcW w:w="1689" w:type="dxa"/>
                </w:tcPr>
                <w:p w:rsidR="004C0436" w:rsidRDefault="004C0436" w:rsidP="00C23B1D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"/>
                    </w:rPr>
                    <w:t>Windows</w:t>
                  </w:r>
                </w:p>
                <w:p w:rsidR="00C23B1D" w:rsidRPr="004B6A20" w:rsidRDefault="00C23B1D" w:rsidP="00C23B1D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-US"/>
                    </w:rPr>
                  </w:pPr>
                  <w:r w:rsidRPr="00C23B1D"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"/>
                    </w:rPr>
                    <w:t>Placement Year</w:t>
                  </w:r>
                </w:p>
                <w:p w:rsidR="00C23B1D" w:rsidRDefault="00C23B1D" w:rsidP="00C23B1D">
                  <w:pPr>
                    <w:pStyle w:val="a4"/>
                    <w:spacing w:line="0" w:lineRule="atLeast"/>
                    <w:ind w:left="-861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</w:tc>
              <w:tc>
                <w:tcPr>
                  <w:tcW w:w="1693" w:type="dxa"/>
                </w:tcPr>
                <w:p w:rsidR="00C23B1D" w:rsidRPr="00C23B1D" w:rsidRDefault="00C23B1D" w:rsidP="00C23B1D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"/>
                    </w:rPr>
                  </w:pPr>
                  <w:r w:rsidRPr="00C23B1D"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"/>
                    </w:rPr>
                    <w:t>Framing (aluminum</w:t>
                  </w:r>
                </w:p>
                <w:p w:rsidR="00C23B1D" w:rsidRPr="004B6A20" w:rsidRDefault="00C23B1D" w:rsidP="00C23B1D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-US"/>
                    </w:rPr>
                  </w:pPr>
                  <w:proofErr w:type="gramStart"/>
                  <w:r w:rsidRPr="00C23B1D"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"/>
                    </w:rPr>
                    <w:t>or</w:t>
                  </w:r>
                  <w:proofErr w:type="gramEnd"/>
                  <w:r w:rsidRPr="00C23B1D"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"/>
                    </w:rPr>
                    <w:t xml:space="preserve"> wood?)</w:t>
                  </w:r>
                </w:p>
                <w:p w:rsidR="00C23B1D" w:rsidRDefault="00C23B1D" w:rsidP="00C23B1D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</w:tc>
              <w:tc>
                <w:tcPr>
                  <w:tcW w:w="2044" w:type="dxa"/>
                </w:tcPr>
                <w:p w:rsidR="00C23B1D" w:rsidRPr="00C23B1D" w:rsidRDefault="00C23B1D" w:rsidP="00C23B1D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"/>
                    </w:rPr>
                  </w:pPr>
                  <w:r w:rsidRPr="00C23B1D"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"/>
                    </w:rPr>
                    <w:t>Glazing (single or</w:t>
                  </w:r>
                </w:p>
                <w:p w:rsidR="00C23B1D" w:rsidRDefault="00C23B1D" w:rsidP="00C23B1D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"/>
                    </w:rPr>
                  </w:pPr>
                  <w:r w:rsidRPr="00C23B1D"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"/>
                    </w:rPr>
                    <w:t>double)</w:t>
                  </w:r>
                </w:p>
                <w:p w:rsidR="004C0436" w:rsidRPr="00C23B1D" w:rsidRDefault="004C0436" w:rsidP="00C23B1D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-US"/>
                    </w:rPr>
                  </w:pPr>
                  <w:r w:rsidRPr="00A26452"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-US"/>
                    </w:rPr>
                    <w:t xml:space="preserve"> Are there shutters</w:t>
                  </w:r>
                  <w:r w:rsidR="00491513"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-US"/>
                    </w:rPr>
                    <w:t>/curtains</w:t>
                  </w:r>
                  <w:r w:rsidRPr="00A26452"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-US"/>
                    </w:rPr>
                    <w:t>?</w:t>
                  </w:r>
                </w:p>
                <w:p w:rsidR="00C23B1D" w:rsidRDefault="00C23B1D" w:rsidP="00C23B1D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</w:tc>
              <w:tc>
                <w:tcPr>
                  <w:tcW w:w="1678" w:type="dxa"/>
                </w:tcPr>
                <w:p w:rsidR="00C23B1D" w:rsidRPr="004C0436" w:rsidRDefault="004C0436" w:rsidP="004C0436">
                  <w:pPr>
                    <w:spacing w:line="0" w:lineRule="atLeast"/>
                    <w:rPr>
                      <w:color w:val="833167"/>
                      <w:sz w:val="24"/>
                      <w:szCs w:val="24"/>
                      <w:lang w:val="en-US"/>
                    </w:rPr>
                  </w:pPr>
                  <w:r w:rsidRPr="004C0436">
                    <w:rPr>
                      <w:sz w:val="24"/>
                      <w:szCs w:val="24"/>
                      <w:lang w:val="en-US"/>
                    </w:rPr>
                    <w:t xml:space="preserve">How </w:t>
                  </w:r>
                  <w:r w:rsidR="00491513">
                    <w:rPr>
                      <w:sz w:val="24"/>
                      <w:szCs w:val="24"/>
                      <w:lang w:val="en-US"/>
                    </w:rPr>
                    <w:t xml:space="preserve">do </w:t>
                  </w:r>
                  <w:r w:rsidRPr="004C0436">
                    <w:rPr>
                      <w:sz w:val="24"/>
                      <w:szCs w:val="24"/>
                      <w:lang w:val="en-US"/>
                    </w:rPr>
                    <w:t>windows open?</w:t>
                  </w:r>
                  <w:r w:rsidRPr="004C0436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W</w:t>
                  </w:r>
                  <w:r w:rsidR="000F5CBB">
                    <w:rPr>
                      <w:sz w:val="24"/>
                      <w:szCs w:val="24"/>
                      <w:lang w:val="en-US"/>
                    </w:rPr>
                    <w:t>ide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68580C">
                    <w:rPr>
                      <w:sz w:val="24"/>
                      <w:szCs w:val="24"/>
                      <w:lang w:val="en-US"/>
                    </w:rPr>
                    <w:t>open</w:t>
                  </w:r>
                  <w:r>
                    <w:rPr>
                      <w:sz w:val="24"/>
                      <w:szCs w:val="24"/>
                      <w:lang w:val="en-US"/>
                    </w:rPr>
                    <w:t>/</w:t>
                  </w:r>
                  <w:r w:rsidR="000F5CBB">
                    <w:rPr>
                      <w:sz w:val="24"/>
                      <w:szCs w:val="24"/>
                      <w:lang w:val="en-US"/>
                    </w:rPr>
                    <w:t>half</w:t>
                  </w:r>
                  <w:r w:rsidRPr="004C0436">
                    <w:rPr>
                      <w:sz w:val="24"/>
                      <w:szCs w:val="24"/>
                      <w:lang w:val="en-US"/>
                    </w:rPr>
                    <w:t xml:space="preserve"> - </w:t>
                  </w:r>
                  <w:r w:rsidRPr="004C0436">
                    <w:rPr>
                      <w:sz w:val="16"/>
                      <w:szCs w:val="16"/>
                      <w:lang w:val="en-US"/>
                    </w:rPr>
                    <w:t>the way windows open affects the ventilation</w:t>
                  </w:r>
                </w:p>
              </w:tc>
              <w:tc>
                <w:tcPr>
                  <w:tcW w:w="1706" w:type="dxa"/>
                </w:tcPr>
                <w:p w:rsidR="00C23B1D" w:rsidRPr="004C0436" w:rsidRDefault="004C0436" w:rsidP="00C23B1D">
                  <w:pPr>
                    <w:pStyle w:val="a4"/>
                    <w:spacing w:line="0" w:lineRule="atLeast"/>
                    <w:ind w:left="0"/>
                    <w:rPr>
                      <w:rFonts w:asciiTheme="minorHAnsi" w:hAnsiTheme="minorHAnsi" w:cstheme="minorHAnsi"/>
                      <w:b/>
                      <w:color w:val="833167"/>
                      <w:sz w:val="24"/>
                      <w:szCs w:val="24"/>
                      <w:lang w:val="en-US"/>
                    </w:rPr>
                  </w:pPr>
                  <w:r w:rsidRPr="004C0436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/>
                    </w:rPr>
                    <w:t>Problems –Defects-Deficiencies</w:t>
                  </w:r>
                </w:p>
              </w:tc>
            </w:tr>
            <w:tr w:rsidR="004C0436" w:rsidRPr="0082043D" w:rsidTr="00956801">
              <w:trPr>
                <w:trHeight w:val="70"/>
              </w:trPr>
              <w:tc>
                <w:tcPr>
                  <w:tcW w:w="1689" w:type="dxa"/>
                </w:tcPr>
                <w:p w:rsidR="00C23B1D" w:rsidRPr="00096C87" w:rsidRDefault="00956801" w:rsidP="00C23B1D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</w:pPr>
                  <w:r w:rsidRPr="00096C87"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  <w:t>2012</w:t>
                  </w:r>
                </w:p>
                <w:p w:rsidR="00814BFD" w:rsidRDefault="00814BFD" w:rsidP="00C23B1D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  <w:p w:rsidR="00814BFD" w:rsidRDefault="00814BFD" w:rsidP="00C23B1D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  <w:p w:rsidR="00814BFD" w:rsidRDefault="00814BFD" w:rsidP="00C23B1D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  <w:p w:rsidR="00814BFD" w:rsidRDefault="00814BFD" w:rsidP="00C23B1D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  <w:p w:rsidR="00814BFD" w:rsidRDefault="00814BFD" w:rsidP="00C23B1D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  <w:p w:rsidR="00814BFD" w:rsidRDefault="00814BFD" w:rsidP="00C23B1D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  <w:p w:rsidR="00814BFD" w:rsidRDefault="00814BFD" w:rsidP="00C23B1D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</w:tc>
              <w:tc>
                <w:tcPr>
                  <w:tcW w:w="1693" w:type="dxa"/>
                </w:tcPr>
                <w:p w:rsidR="00C23B1D" w:rsidRPr="00956801" w:rsidRDefault="00956801" w:rsidP="00C23B1D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</w:pPr>
                  <w:r w:rsidRPr="00956801"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  <w:t>Electric windows made of aluminum</w:t>
                  </w:r>
                </w:p>
              </w:tc>
              <w:tc>
                <w:tcPr>
                  <w:tcW w:w="2044" w:type="dxa"/>
                </w:tcPr>
                <w:p w:rsidR="00C23B1D" w:rsidRPr="00096C87" w:rsidRDefault="00956801" w:rsidP="00C23B1D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</w:pPr>
                  <w:r w:rsidRPr="00096C87"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  <w:t>Double glazing</w:t>
                  </w:r>
                </w:p>
                <w:p w:rsidR="00956801" w:rsidRPr="00096C87" w:rsidRDefault="00956801" w:rsidP="00C23B1D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</w:pPr>
                </w:p>
                <w:p w:rsidR="00956801" w:rsidRDefault="00956801" w:rsidP="00C23B1D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  <w:r w:rsidRPr="00096C87"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  <w:t>No curtains or shutters</w:t>
                  </w:r>
                </w:p>
              </w:tc>
              <w:tc>
                <w:tcPr>
                  <w:tcW w:w="1678" w:type="dxa"/>
                </w:tcPr>
                <w:p w:rsidR="00C23B1D" w:rsidRPr="00096C87" w:rsidRDefault="00956801" w:rsidP="00956801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</w:pPr>
                  <w:r w:rsidRPr="00096C87"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  <w:t xml:space="preserve">They open half way </w:t>
                  </w:r>
                </w:p>
              </w:tc>
              <w:tc>
                <w:tcPr>
                  <w:tcW w:w="1706" w:type="dxa"/>
                </w:tcPr>
                <w:p w:rsidR="00C23B1D" w:rsidRPr="00956801" w:rsidRDefault="00956801" w:rsidP="00C23B1D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</w:pPr>
                  <w:r w:rsidRPr="00956801"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  <w:t>In some classes, some electric windows do not work</w:t>
                  </w:r>
                </w:p>
              </w:tc>
            </w:tr>
          </w:tbl>
          <w:p w:rsidR="00A26452" w:rsidRDefault="00A26452" w:rsidP="00A26452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b/>
                <w:color w:val="833167"/>
                <w:sz w:val="30"/>
                <w:lang w:val="en-US"/>
              </w:rPr>
            </w:pPr>
            <w:r>
              <w:rPr>
                <w:b/>
                <w:color w:val="833167"/>
                <w:sz w:val="30"/>
                <w:lang w:val="en-US"/>
              </w:rPr>
              <w:lastRenderedPageBreak/>
              <w:t>Heating</w:t>
            </w:r>
          </w:p>
          <w:p w:rsidR="00A26452" w:rsidRDefault="00A26452" w:rsidP="00A26452">
            <w:pPr>
              <w:pStyle w:val="a4"/>
              <w:spacing w:line="0" w:lineRule="atLeast"/>
              <w:ind w:left="-108" w:firstLine="142"/>
              <w:rPr>
                <w:b/>
                <w:color w:val="833167"/>
                <w:sz w:val="30"/>
                <w:lang w:val="en-US"/>
              </w:rPr>
            </w:pPr>
          </w:p>
          <w:tbl>
            <w:tblPr>
              <w:tblStyle w:val="a3"/>
              <w:tblW w:w="9169" w:type="dxa"/>
              <w:tblLook w:val="04A0" w:firstRow="1" w:lastRow="0" w:firstColumn="1" w:lastColumn="0" w:noHBand="0" w:noVBand="1"/>
            </w:tblPr>
            <w:tblGrid>
              <w:gridCol w:w="1869"/>
              <w:gridCol w:w="1839"/>
              <w:gridCol w:w="1820"/>
              <w:gridCol w:w="1889"/>
              <w:gridCol w:w="1752"/>
            </w:tblGrid>
            <w:tr w:rsidR="001D46A5" w:rsidRPr="004B6A20" w:rsidTr="00096C87">
              <w:trPr>
                <w:trHeight w:val="2038"/>
              </w:trPr>
              <w:tc>
                <w:tcPr>
                  <w:tcW w:w="1869" w:type="dxa"/>
                  <w:shd w:val="clear" w:color="auto" w:fill="D6E3BC" w:themeFill="accent3" w:themeFillTint="66"/>
                </w:tcPr>
                <w:p w:rsidR="0068580C" w:rsidRDefault="0068580C" w:rsidP="00A26452">
                  <w:pPr>
                    <w:pStyle w:val="a4"/>
                    <w:spacing w:line="0" w:lineRule="atLeast"/>
                    <w:ind w:left="0"/>
                    <w:rPr>
                      <w:sz w:val="24"/>
                      <w:szCs w:val="24"/>
                      <w:lang w:val="en-US"/>
                    </w:rPr>
                  </w:pPr>
                  <w:r w:rsidRPr="0068580C">
                    <w:rPr>
                      <w:sz w:val="24"/>
                      <w:szCs w:val="24"/>
                      <w:lang w:val="en-US"/>
                    </w:rPr>
                    <w:t>What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type of heating? Central heating/fuel oil/gas/electric</w:t>
                  </w:r>
                </w:p>
                <w:p w:rsidR="00A26452" w:rsidRPr="0068580C" w:rsidRDefault="0068580C" w:rsidP="0068580C">
                  <w:pPr>
                    <w:pStyle w:val="a4"/>
                    <w:spacing w:line="0" w:lineRule="atLeast"/>
                    <w:ind w:left="0"/>
                    <w:rPr>
                      <w:color w:val="833167"/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/solar energy/..other</w:t>
                  </w:r>
                </w:p>
              </w:tc>
              <w:tc>
                <w:tcPr>
                  <w:tcW w:w="1839" w:type="dxa"/>
                  <w:shd w:val="clear" w:color="auto" w:fill="D6E3BC" w:themeFill="accent3" w:themeFillTint="66"/>
                </w:tcPr>
                <w:p w:rsidR="001D46A5" w:rsidRDefault="0068580C" w:rsidP="00A26452">
                  <w:pPr>
                    <w:pStyle w:val="a4"/>
                    <w:spacing w:line="0" w:lineRule="atLeast"/>
                    <w:ind w:left="0"/>
                    <w:rPr>
                      <w:sz w:val="24"/>
                      <w:szCs w:val="24"/>
                      <w:lang w:val="en-US"/>
                    </w:rPr>
                  </w:pPr>
                  <w:r w:rsidRPr="0068580C">
                    <w:rPr>
                      <w:sz w:val="24"/>
                      <w:szCs w:val="24"/>
                      <w:lang w:val="en-US"/>
                    </w:rPr>
                    <w:t>Characteristics of the boiler</w:t>
                  </w:r>
                  <w:r w:rsidR="001D46A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A26452" w:rsidRPr="0068580C" w:rsidRDefault="001D46A5" w:rsidP="00A26452">
                  <w:pPr>
                    <w:pStyle w:val="a4"/>
                    <w:spacing w:line="0" w:lineRule="atLeast"/>
                    <w:ind w:left="0"/>
                    <w:rPr>
                      <w:color w:val="833167"/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(</w:t>
                  </w:r>
                  <w:r w:rsidRPr="001D46A5">
                    <w:rPr>
                      <w:sz w:val="24"/>
                      <w:szCs w:val="24"/>
                      <w:lang w:val="en-US"/>
                    </w:rPr>
                    <w:t xml:space="preserve"> kW)</w:t>
                  </w:r>
                </w:p>
              </w:tc>
              <w:tc>
                <w:tcPr>
                  <w:tcW w:w="1820" w:type="dxa"/>
                  <w:shd w:val="clear" w:color="auto" w:fill="D6E3BC" w:themeFill="accent3" w:themeFillTint="66"/>
                </w:tcPr>
                <w:p w:rsidR="0068580C" w:rsidRPr="0068580C" w:rsidRDefault="0068580C" w:rsidP="00FF731B">
                  <w:pPr>
                    <w:spacing w:line="0" w:lineRule="atLeast"/>
                    <w:rPr>
                      <w:sz w:val="24"/>
                      <w:szCs w:val="24"/>
                      <w:lang w:val="en-US"/>
                    </w:rPr>
                  </w:pPr>
                  <w:r w:rsidRPr="00FF731B">
                    <w:rPr>
                      <w:sz w:val="24"/>
                      <w:szCs w:val="24"/>
                      <w:lang w:val="en-US"/>
                    </w:rPr>
                    <w:t>Heating circuit.</w:t>
                  </w:r>
                  <w:r w:rsidRPr="00FF731B">
                    <w:rPr>
                      <w:lang w:val="en-US"/>
                    </w:rPr>
                    <w:t xml:space="preserve"> </w:t>
                  </w:r>
                  <w:r w:rsidRPr="00FF731B">
                    <w:rPr>
                      <w:sz w:val="24"/>
                      <w:szCs w:val="24"/>
                      <w:lang w:val="en-US"/>
                    </w:rPr>
                    <w:t>One</w:t>
                  </w:r>
                  <w:r w:rsidR="00FF731B">
                    <w:rPr>
                      <w:sz w:val="24"/>
                      <w:szCs w:val="24"/>
                      <w:lang w:val="en-US"/>
                    </w:rPr>
                    <w:t xml:space="preserve"> o</w:t>
                  </w:r>
                  <w:r w:rsidRPr="00FF731B">
                    <w:rPr>
                      <w:sz w:val="24"/>
                      <w:szCs w:val="24"/>
                      <w:lang w:val="en-US"/>
                    </w:rPr>
                    <w:t>r</w:t>
                  </w:r>
                  <w:r w:rsidR="00FF731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68580C">
                    <w:rPr>
                      <w:sz w:val="24"/>
                      <w:szCs w:val="24"/>
                      <w:lang w:val="en-US"/>
                    </w:rPr>
                    <w:t>more</w:t>
                  </w:r>
                  <w:r w:rsidR="00FF731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68580C">
                    <w:rPr>
                      <w:sz w:val="24"/>
                      <w:szCs w:val="24"/>
                      <w:lang w:val="en-US"/>
                    </w:rPr>
                    <w:t>circuits?</w:t>
                  </w:r>
                  <w:r w:rsidR="00FF731B">
                    <w:rPr>
                      <w:sz w:val="24"/>
                      <w:szCs w:val="24"/>
                      <w:lang w:val="en-US"/>
                    </w:rPr>
                    <w:t xml:space="preserve"> I</w:t>
                  </w:r>
                  <w:r w:rsidRPr="0068580C">
                    <w:rPr>
                      <w:sz w:val="24"/>
                      <w:szCs w:val="24"/>
                      <w:lang w:val="en-US"/>
                    </w:rPr>
                    <w:t>nsulated</w:t>
                  </w:r>
                  <w:r w:rsidR="00FF731B">
                    <w:rPr>
                      <w:sz w:val="24"/>
                      <w:szCs w:val="24"/>
                      <w:lang w:val="en-US"/>
                    </w:rPr>
                    <w:t xml:space="preserve"> pipes? </w:t>
                  </w:r>
                  <w:r w:rsidRPr="0068580C">
                    <w:rPr>
                      <w:sz w:val="24"/>
                      <w:szCs w:val="24"/>
                      <w:lang w:val="en-US"/>
                    </w:rPr>
                    <w:t>Sensor</w:t>
                  </w:r>
                  <w:r w:rsidR="00FF731B">
                    <w:rPr>
                      <w:sz w:val="24"/>
                      <w:szCs w:val="24"/>
                      <w:lang w:val="en-US"/>
                    </w:rPr>
                    <w:t xml:space="preserve"> for </w:t>
                  </w:r>
                  <w:r w:rsidRPr="0068580C">
                    <w:rPr>
                      <w:sz w:val="24"/>
                      <w:szCs w:val="24"/>
                      <w:lang w:val="en-US"/>
                    </w:rPr>
                    <w:t>outside</w:t>
                  </w:r>
                </w:p>
                <w:p w:rsidR="00A26452" w:rsidRPr="00FF731B" w:rsidRDefault="0068580C" w:rsidP="00FF731B">
                  <w:pPr>
                    <w:spacing w:line="0" w:lineRule="atLeast"/>
                    <w:rPr>
                      <w:sz w:val="24"/>
                      <w:szCs w:val="24"/>
                      <w:lang w:val="en-US"/>
                    </w:rPr>
                  </w:pPr>
                  <w:proofErr w:type="gramStart"/>
                  <w:r w:rsidRPr="00FF731B">
                    <w:rPr>
                      <w:sz w:val="24"/>
                      <w:szCs w:val="24"/>
                      <w:lang w:val="en-US"/>
                    </w:rPr>
                    <w:t>temperature</w:t>
                  </w:r>
                  <w:proofErr w:type="gramEnd"/>
                  <w:r w:rsidRPr="00FF731B">
                    <w:rPr>
                      <w:sz w:val="24"/>
                      <w:szCs w:val="24"/>
                      <w:lang w:val="en-US"/>
                    </w:rPr>
                    <w:t>?</w:t>
                  </w:r>
                  <w:r w:rsidR="00FF731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F731B">
                    <w:rPr>
                      <w:sz w:val="24"/>
                      <w:szCs w:val="24"/>
                      <w:lang w:val="en-US"/>
                    </w:rPr>
                    <w:t>Valve types?</w:t>
                  </w:r>
                </w:p>
              </w:tc>
              <w:tc>
                <w:tcPr>
                  <w:tcW w:w="1889" w:type="dxa"/>
                  <w:shd w:val="clear" w:color="auto" w:fill="D6E3BC" w:themeFill="accent3" w:themeFillTint="66"/>
                </w:tcPr>
                <w:p w:rsidR="00A26452" w:rsidRDefault="00FF731B" w:rsidP="00FF731B">
                  <w:pPr>
                    <w:spacing w:line="0" w:lineRule="atLeast"/>
                    <w:rPr>
                      <w:b/>
                      <w:color w:val="833167"/>
                      <w:sz w:val="30"/>
                      <w:lang w:val="en-US"/>
                    </w:rPr>
                  </w:pPr>
                  <w:r w:rsidRPr="00FF731B">
                    <w:rPr>
                      <w:sz w:val="24"/>
                      <w:szCs w:val="24"/>
                      <w:lang w:val="en-US"/>
                    </w:rPr>
                    <w:t>Working hours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F731B">
                    <w:rPr>
                      <w:sz w:val="24"/>
                      <w:szCs w:val="24"/>
                      <w:lang w:val="en-US"/>
                    </w:rPr>
                    <w:t>of heating in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F731B">
                    <w:rPr>
                      <w:sz w:val="24"/>
                      <w:szCs w:val="24"/>
                      <w:lang w:val="en-US"/>
                    </w:rPr>
                    <w:t>school hours?</w:t>
                  </w:r>
                  <w:r w:rsidRPr="00FF731B">
                    <w:rPr>
                      <w:lang w:val="en-US"/>
                    </w:rPr>
                    <w:t xml:space="preserve"> </w:t>
                  </w:r>
                  <w:r w:rsidRPr="00FF731B">
                    <w:rPr>
                      <w:sz w:val="24"/>
                      <w:szCs w:val="24"/>
                      <w:lang w:val="en-US"/>
                    </w:rPr>
                    <w:t>Set</w:t>
                  </w:r>
                  <w:r>
                    <w:rPr>
                      <w:lang w:val="en-US"/>
                    </w:rPr>
                    <w:t xml:space="preserve"> </w:t>
                  </w:r>
                  <w:r w:rsidRPr="00FF731B">
                    <w:rPr>
                      <w:sz w:val="24"/>
                      <w:szCs w:val="24"/>
                      <w:lang w:val="en-US"/>
                    </w:rPr>
                    <w:t>Temperature at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F731B">
                    <w:rPr>
                      <w:sz w:val="24"/>
                      <w:szCs w:val="24"/>
                      <w:lang w:val="en-US"/>
                    </w:rPr>
                    <w:t xml:space="preserve">heating </w:t>
                  </w:r>
                  <w:r>
                    <w:rPr>
                      <w:sz w:val="24"/>
                      <w:szCs w:val="24"/>
                      <w:lang w:val="en-US"/>
                    </w:rPr>
                    <w:t>f</w:t>
                  </w:r>
                  <w:r w:rsidRPr="00FF731B">
                    <w:rPr>
                      <w:sz w:val="24"/>
                      <w:szCs w:val="24"/>
                      <w:lang w:val="en-US"/>
                    </w:rPr>
                    <w:t>unction?</w:t>
                  </w:r>
                  <w:r w:rsidRPr="00FF731B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H</w:t>
                  </w:r>
                  <w:r w:rsidRPr="00FF731B">
                    <w:rPr>
                      <w:sz w:val="24"/>
                      <w:szCs w:val="24"/>
                      <w:lang w:val="en-US"/>
                    </w:rPr>
                    <w:t xml:space="preserve">eating </w:t>
                  </w:r>
                  <w:r>
                    <w:rPr>
                      <w:sz w:val="24"/>
                      <w:szCs w:val="24"/>
                      <w:lang w:val="en-US"/>
                    </w:rPr>
                    <w:t>f</w:t>
                  </w:r>
                  <w:r w:rsidRPr="00FF731B">
                    <w:rPr>
                      <w:sz w:val="24"/>
                      <w:szCs w:val="24"/>
                      <w:lang w:val="en-US"/>
                    </w:rPr>
                    <w:t>unction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after </w:t>
                  </w:r>
                  <w:r w:rsidRPr="00FF731B">
                    <w:rPr>
                      <w:sz w:val="24"/>
                      <w:szCs w:val="24"/>
                      <w:lang w:val="en-US"/>
                    </w:rPr>
                    <w:t>school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hours?</w:t>
                  </w:r>
                </w:p>
              </w:tc>
              <w:tc>
                <w:tcPr>
                  <w:tcW w:w="1752" w:type="dxa"/>
                  <w:shd w:val="clear" w:color="auto" w:fill="D6E3BC" w:themeFill="accent3" w:themeFillTint="66"/>
                </w:tcPr>
                <w:p w:rsidR="00A26452" w:rsidRDefault="00FF731B" w:rsidP="00A26452">
                  <w:pPr>
                    <w:pStyle w:val="a4"/>
                    <w:spacing w:line="0" w:lineRule="atLeast"/>
                    <w:ind w:left="0"/>
                    <w:rPr>
                      <w:sz w:val="24"/>
                      <w:szCs w:val="24"/>
                      <w:lang w:val="en-US"/>
                    </w:rPr>
                  </w:pPr>
                  <w:r w:rsidRPr="00FF731B">
                    <w:rPr>
                      <w:sz w:val="24"/>
                      <w:szCs w:val="24"/>
                      <w:lang w:val="en-US"/>
                    </w:rPr>
                    <w:t>Complaints</w:t>
                  </w:r>
                  <w:r w:rsidR="001D46A5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FF731B" w:rsidRPr="00FF731B" w:rsidRDefault="00FF731B" w:rsidP="00A26452">
                  <w:pPr>
                    <w:pStyle w:val="a4"/>
                    <w:spacing w:line="0" w:lineRule="atLeast"/>
                    <w:ind w:left="0"/>
                    <w:rPr>
                      <w:color w:val="833167"/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Too warm/cold classrooms</w:t>
                  </w:r>
                  <w:proofErr w:type="gramStart"/>
                  <w:r w:rsidR="001D46A5">
                    <w:rPr>
                      <w:sz w:val="24"/>
                      <w:szCs w:val="24"/>
                      <w:lang w:val="en-US"/>
                    </w:rPr>
                    <w:t>..</w:t>
                  </w:r>
                  <w:proofErr w:type="gramEnd"/>
                </w:p>
              </w:tc>
            </w:tr>
            <w:tr w:rsidR="00A26452" w:rsidRPr="00D6777A" w:rsidTr="00096C87">
              <w:trPr>
                <w:trHeight w:val="1656"/>
              </w:trPr>
              <w:tc>
                <w:tcPr>
                  <w:tcW w:w="1869" w:type="dxa"/>
                </w:tcPr>
                <w:p w:rsidR="00A26452" w:rsidRPr="00096C87" w:rsidRDefault="00D52726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</w:pPr>
                  <w:r w:rsidRPr="00096C87"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  <w:t>Central heating on gas</w:t>
                  </w:r>
                </w:p>
                <w:p w:rsidR="001D46A5" w:rsidRDefault="001D46A5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  <w:p w:rsidR="001D46A5" w:rsidRDefault="001D46A5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  <w:p w:rsidR="001D46A5" w:rsidRDefault="001D46A5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  <w:p w:rsidR="001D46A5" w:rsidRDefault="001D46A5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  <w:p w:rsidR="001D46A5" w:rsidRDefault="001D46A5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  <w:p w:rsidR="001D46A5" w:rsidRDefault="001D46A5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  <w:p w:rsidR="001D46A5" w:rsidRDefault="001D46A5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  <w:p w:rsidR="001D46A5" w:rsidRDefault="001D46A5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</w:tc>
              <w:tc>
                <w:tcPr>
                  <w:tcW w:w="1839" w:type="dxa"/>
                </w:tcPr>
                <w:p w:rsidR="00A26452" w:rsidRPr="00D6777A" w:rsidRDefault="00D6777A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</w:pPr>
                  <w:r w:rsidRPr="00D6777A"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  <w:t>In perfect condition</w:t>
                  </w:r>
                </w:p>
                <w:p w:rsidR="0082043D" w:rsidRPr="00D6777A" w:rsidRDefault="0082043D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0" w:type="dxa"/>
                </w:tcPr>
                <w:p w:rsidR="00A26452" w:rsidRPr="00096C87" w:rsidRDefault="00D52726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</w:pPr>
                  <w:r w:rsidRPr="00096C87">
                    <w:rPr>
                      <w:b/>
                      <w:color w:val="833167"/>
                      <w:sz w:val="28"/>
                      <w:szCs w:val="28"/>
                      <w:lang w:val="en-US"/>
                    </w:rPr>
                    <w:t>-</w:t>
                  </w:r>
                  <w:r w:rsidRPr="00096C87"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  <w:t>2 circuit ways</w:t>
                  </w:r>
                </w:p>
                <w:p w:rsidR="00D52726" w:rsidRPr="00096C87" w:rsidRDefault="00D52726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</w:pPr>
                  <w:r w:rsidRPr="00096C87"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  <w:t>- insulated pipes</w:t>
                  </w:r>
                </w:p>
                <w:p w:rsidR="00D52726" w:rsidRPr="00096C87" w:rsidRDefault="00D52726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  <w:r w:rsidRPr="00096C87"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  <w:t>-not sensor for outside temperature</w:t>
                  </w:r>
                </w:p>
              </w:tc>
              <w:tc>
                <w:tcPr>
                  <w:tcW w:w="1889" w:type="dxa"/>
                </w:tcPr>
                <w:p w:rsidR="00A26452" w:rsidRPr="00096C87" w:rsidRDefault="00D52726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</w:pPr>
                  <w:r w:rsidRPr="00096C87"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  <w:t>8.00-12.00</w:t>
                  </w:r>
                </w:p>
              </w:tc>
              <w:tc>
                <w:tcPr>
                  <w:tcW w:w="1752" w:type="dxa"/>
                </w:tcPr>
                <w:p w:rsidR="00A26452" w:rsidRDefault="00D6777A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  <w:t>-</w:t>
                  </w:r>
                  <w:r w:rsidR="00D52726" w:rsidRPr="00096C87"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  <w:t>Sometimes cold</w:t>
                  </w:r>
                  <w:r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  <w:t xml:space="preserve"> because of open doors and windows</w:t>
                  </w:r>
                </w:p>
                <w:p w:rsidR="00D6777A" w:rsidRPr="00096C87" w:rsidRDefault="00D6777A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833167"/>
                      <w:sz w:val="24"/>
                      <w:szCs w:val="24"/>
                      <w:lang w:val="en-US"/>
                    </w:rPr>
                    <w:t>- sometimes too warm because heating is on when it is not necessary (on a shiny day)</w:t>
                  </w:r>
                </w:p>
              </w:tc>
            </w:tr>
          </w:tbl>
          <w:p w:rsidR="006248EA" w:rsidRDefault="006248EA" w:rsidP="009460A0">
            <w:pPr>
              <w:spacing w:line="0" w:lineRule="atLeast"/>
              <w:rPr>
                <w:b/>
                <w:color w:val="833167"/>
                <w:sz w:val="30"/>
                <w:lang w:val="en-US"/>
              </w:rPr>
            </w:pPr>
          </w:p>
          <w:p w:rsidR="009460A0" w:rsidRPr="009460A0" w:rsidRDefault="009460A0" w:rsidP="009460A0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 w:rsidRPr="009460A0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Lighting</w:t>
            </w:r>
          </w:p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  <w:tbl>
            <w:tblPr>
              <w:tblStyle w:val="a3"/>
              <w:tblW w:w="9667" w:type="dxa"/>
              <w:tblLook w:val="04A0" w:firstRow="1" w:lastRow="0" w:firstColumn="1" w:lastColumn="0" w:noHBand="0" w:noVBand="1"/>
            </w:tblPr>
            <w:tblGrid>
              <w:gridCol w:w="2668"/>
              <w:gridCol w:w="2239"/>
              <w:gridCol w:w="2437"/>
              <w:gridCol w:w="2323"/>
            </w:tblGrid>
            <w:tr w:rsidR="00842771" w:rsidRPr="0082043D" w:rsidTr="00A54E6C">
              <w:trPr>
                <w:trHeight w:val="589"/>
              </w:trPr>
              <w:tc>
                <w:tcPr>
                  <w:tcW w:w="2668" w:type="dxa"/>
                  <w:shd w:val="clear" w:color="auto" w:fill="D6E3BC" w:themeFill="accent3" w:themeFillTint="66"/>
                </w:tcPr>
                <w:p w:rsidR="00842771" w:rsidRPr="00634838" w:rsidRDefault="00842771" w:rsidP="0063483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Types of lights in the classrooms, offices, labs, corridors, gym….</w:t>
                  </w:r>
                </w:p>
                <w:p w:rsidR="00842771" w:rsidRDefault="00842771" w:rsidP="00491513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 w:rsidRPr="00634838">
                    <w:rPr>
                      <w:sz w:val="16"/>
                      <w:szCs w:val="16"/>
                      <w:lang w:val="en-US"/>
                    </w:rPr>
                    <w:t>Incandescent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bulbs</w:t>
                  </w:r>
                  <w:r w:rsidRPr="00634838">
                    <w:rPr>
                      <w:sz w:val="16"/>
                      <w:szCs w:val="16"/>
                      <w:lang w:val="en-US"/>
                    </w:rPr>
                    <w:t>, fluorescent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bulbs (LED)</w:t>
                  </w:r>
                  <w:r w:rsidR="00491513">
                    <w:rPr>
                      <w:sz w:val="16"/>
                      <w:szCs w:val="16"/>
                      <w:lang w:val="en-US"/>
                    </w:rPr>
                    <w:t>, spotlights</w:t>
                  </w:r>
                  <w:proofErr w:type="gramStart"/>
                  <w:r w:rsidR="00491513">
                    <w:rPr>
                      <w:sz w:val="16"/>
                      <w:szCs w:val="16"/>
                      <w:lang w:val="en-US"/>
                    </w:rPr>
                    <w:t>..</w:t>
                  </w:r>
                  <w:proofErr w:type="gramEnd"/>
                </w:p>
              </w:tc>
              <w:tc>
                <w:tcPr>
                  <w:tcW w:w="2239" w:type="dxa"/>
                  <w:shd w:val="clear" w:color="auto" w:fill="D6E3BC" w:themeFill="accent3" w:themeFillTint="66"/>
                </w:tcPr>
                <w:p w:rsidR="00842771" w:rsidRPr="00842771" w:rsidRDefault="00842771" w:rsidP="00842771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Are t</w:t>
                  </w:r>
                  <w:r w:rsidRPr="00842771">
                    <w:rPr>
                      <w:sz w:val="24"/>
                      <w:lang w:val="en-US"/>
                    </w:rPr>
                    <w:t xml:space="preserve">here </w:t>
                  </w:r>
                  <w:r>
                    <w:rPr>
                      <w:sz w:val="24"/>
                      <w:lang w:val="en-US"/>
                    </w:rPr>
                    <w:t xml:space="preserve">any </w:t>
                  </w:r>
                  <w:r w:rsidRPr="00842771">
                    <w:rPr>
                      <w:sz w:val="24"/>
                      <w:lang w:val="en-US"/>
                    </w:rPr>
                    <w:t>motion sensors</w:t>
                  </w:r>
                  <w:r>
                    <w:rPr>
                      <w:sz w:val="24"/>
                      <w:lang w:val="en-US"/>
                    </w:rPr>
                    <w:t>?</w:t>
                  </w:r>
                </w:p>
                <w:p w:rsidR="00842771" w:rsidRPr="00842771" w:rsidRDefault="00842771" w:rsidP="00842771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proofErr w:type="gramStart"/>
                  <w:r>
                    <w:rPr>
                      <w:sz w:val="24"/>
                      <w:lang w:val="en-US"/>
                    </w:rPr>
                    <w:t>where</w:t>
                  </w:r>
                  <w:proofErr w:type="gramEnd"/>
                  <w:r w:rsidRPr="00842771">
                    <w:rPr>
                      <w:sz w:val="24"/>
                      <w:lang w:val="en-US"/>
                    </w:rPr>
                    <w:t>?</w:t>
                  </w:r>
                </w:p>
                <w:p w:rsidR="00842771" w:rsidRDefault="00842771" w:rsidP="00842771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Are t</w:t>
                  </w:r>
                  <w:r w:rsidRPr="00842771">
                    <w:rPr>
                      <w:sz w:val="24"/>
                      <w:lang w:val="en-US"/>
                    </w:rPr>
                    <w:t xml:space="preserve">here </w:t>
                  </w:r>
                  <w:r>
                    <w:rPr>
                      <w:sz w:val="24"/>
                      <w:lang w:val="en-US"/>
                    </w:rPr>
                    <w:t>lighting</w:t>
                  </w:r>
                  <w:r w:rsidRPr="00842771">
                    <w:rPr>
                      <w:sz w:val="24"/>
                      <w:lang w:val="en-US"/>
                    </w:rPr>
                    <w:t xml:space="preserve"> dimmers?</w:t>
                  </w:r>
                  <w:r w:rsidR="00FF3B3C">
                    <w:rPr>
                      <w:sz w:val="24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lang w:val="en-US"/>
                    </w:rPr>
                    <w:t>where</w:t>
                  </w:r>
                  <w:proofErr w:type="gramEnd"/>
                  <w:r>
                    <w:rPr>
                      <w:sz w:val="24"/>
                      <w:lang w:val="en-US"/>
                    </w:rPr>
                    <w:t>?</w:t>
                  </w:r>
                </w:p>
              </w:tc>
              <w:tc>
                <w:tcPr>
                  <w:tcW w:w="2437" w:type="dxa"/>
                  <w:shd w:val="clear" w:color="auto" w:fill="D6E3BC" w:themeFill="accent3" w:themeFillTint="66"/>
                </w:tcPr>
                <w:p w:rsidR="00842771" w:rsidRDefault="00842771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Outdoor lighting? In which areas?</w:t>
                  </w:r>
                </w:p>
                <w:p w:rsidR="00842771" w:rsidRDefault="00842771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How many hours does it operate?</w:t>
                  </w:r>
                </w:p>
              </w:tc>
              <w:tc>
                <w:tcPr>
                  <w:tcW w:w="2323" w:type="dxa"/>
                  <w:shd w:val="clear" w:color="auto" w:fill="D6E3BC" w:themeFill="accent3" w:themeFillTint="66"/>
                </w:tcPr>
                <w:p w:rsidR="00842771" w:rsidRDefault="00842771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Year of change of the lighting system?</w:t>
                  </w:r>
                </w:p>
                <w:p w:rsidR="00842771" w:rsidRDefault="00842771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 w:rsidRPr="00842771">
                    <w:rPr>
                      <w:sz w:val="16"/>
                      <w:szCs w:val="16"/>
                      <w:lang w:val="en-US"/>
                    </w:rPr>
                    <w:t>(If there has been one)</w:t>
                  </w:r>
                </w:p>
              </w:tc>
            </w:tr>
            <w:tr w:rsidR="00842771" w:rsidRPr="004B6A20" w:rsidTr="00A54E6C">
              <w:trPr>
                <w:trHeight w:val="35"/>
              </w:trPr>
              <w:tc>
                <w:tcPr>
                  <w:tcW w:w="2668" w:type="dxa"/>
                </w:tcPr>
                <w:p w:rsidR="00A11CDA" w:rsidRDefault="00A11CDA" w:rsidP="00AF6218">
                  <w:pPr>
                    <w:spacing w:line="0" w:lineRule="atLeast"/>
                    <w:jc w:val="center"/>
                    <w:rPr>
                      <w:b/>
                      <w:color w:val="7030A0"/>
                      <w:sz w:val="24"/>
                      <w:lang w:val="en-US"/>
                    </w:rPr>
                  </w:pPr>
                  <w:r w:rsidRPr="00096C87">
                    <w:rPr>
                      <w:b/>
                      <w:color w:val="7030A0"/>
                      <w:sz w:val="24"/>
                      <w:lang w:val="en-US"/>
                    </w:rPr>
                    <w:t>Fluorescent</w:t>
                  </w:r>
                </w:p>
                <w:p w:rsidR="008F20E0" w:rsidRDefault="008F20E0" w:rsidP="00AF6218">
                  <w:pPr>
                    <w:spacing w:line="0" w:lineRule="atLeast"/>
                    <w:jc w:val="center"/>
                    <w:rPr>
                      <w:b/>
                      <w:color w:val="7030A0"/>
                      <w:sz w:val="24"/>
                      <w:lang w:val="en-US"/>
                    </w:rPr>
                  </w:pPr>
                  <w:r>
                    <w:rPr>
                      <w:b/>
                      <w:color w:val="7030A0"/>
                      <w:sz w:val="24"/>
                      <w:lang w:val="en-US"/>
                    </w:rPr>
                    <w:t xml:space="preserve">In each </w:t>
                  </w:r>
                  <w:r w:rsidR="00A54E6C">
                    <w:rPr>
                      <w:b/>
                      <w:color w:val="7030A0"/>
                      <w:sz w:val="24"/>
                      <w:lang w:val="en-US"/>
                    </w:rPr>
                    <w:t>classroom</w:t>
                  </w:r>
                  <w:r>
                    <w:rPr>
                      <w:b/>
                      <w:color w:val="7030A0"/>
                      <w:sz w:val="24"/>
                      <w:lang w:val="en-US"/>
                    </w:rPr>
                    <w:t xml:space="preserve">, there are 18 fluorescent </w:t>
                  </w:r>
                  <w:r w:rsidR="0082043D">
                    <w:rPr>
                      <w:b/>
                      <w:color w:val="7030A0"/>
                      <w:sz w:val="24"/>
                      <w:lang w:val="en-US"/>
                    </w:rPr>
                    <w:t>tubes</w:t>
                  </w:r>
                  <w:r>
                    <w:rPr>
                      <w:b/>
                      <w:color w:val="7030A0"/>
                      <w:sz w:val="24"/>
                      <w:lang w:val="en-US"/>
                    </w:rPr>
                    <w:t xml:space="preserve"> </w:t>
                  </w:r>
                  <w:r w:rsidR="00A54E6C">
                    <w:rPr>
                      <w:b/>
                      <w:color w:val="7030A0"/>
                      <w:sz w:val="24"/>
                      <w:lang w:val="en-US"/>
                    </w:rPr>
                    <w:t xml:space="preserve">(36 Watt </w:t>
                  </w:r>
                  <w:proofErr w:type="gramStart"/>
                  <w:r w:rsidR="00A54E6C">
                    <w:rPr>
                      <w:b/>
                      <w:color w:val="7030A0"/>
                      <w:sz w:val="24"/>
                      <w:lang w:val="en-US"/>
                    </w:rPr>
                    <w:t>each )</w:t>
                  </w:r>
                  <w:proofErr w:type="gramEnd"/>
                  <w:r w:rsidR="00A54E6C">
                    <w:rPr>
                      <w:b/>
                      <w:color w:val="7030A0"/>
                      <w:sz w:val="24"/>
                      <w:lang w:val="en-US"/>
                    </w:rPr>
                    <w:t xml:space="preserve"> </w:t>
                  </w:r>
                  <w:r>
                    <w:rPr>
                      <w:b/>
                      <w:color w:val="7030A0"/>
                      <w:sz w:val="24"/>
                      <w:lang w:val="en-US"/>
                    </w:rPr>
                    <w:t xml:space="preserve">in 3x3 double </w:t>
                  </w:r>
                  <w:r w:rsidR="0082043D">
                    <w:rPr>
                      <w:b/>
                      <w:color w:val="7030A0"/>
                      <w:sz w:val="24"/>
                      <w:lang w:val="en-US"/>
                    </w:rPr>
                    <w:t>lines</w:t>
                  </w:r>
                  <w:r>
                    <w:rPr>
                      <w:b/>
                      <w:color w:val="7030A0"/>
                      <w:sz w:val="24"/>
                      <w:lang w:val="en-US"/>
                    </w:rPr>
                    <w:t>.</w:t>
                  </w:r>
                </w:p>
                <w:p w:rsidR="00842771" w:rsidRDefault="00A54E6C" w:rsidP="00AF6218">
                  <w:pPr>
                    <w:spacing w:line="0" w:lineRule="atLeast"/>
                    <w:jc w:val="center"/>
                    <w:rPr>
                      <w:b/>
                      <w:color w:val="7030A0"/>
                      <w:sz w:val="24"/>
                      <w:lang w:val="en-US"/>
                    </w:rPr>
                  </w:pPr>
                  <w:r>
                    <w:rPr>
                      <w:b/>
                      <w:color w:val="7030A0"/>
                      <w:sz w:val="24"/>
                      <w:lang w:val="en-US"/>
                    </w:rPr>
                    <w:t>In corridors, there are</w:t>
                  </w:r>
                  <w:r w:rsidR="0082043D">
                    <w:rPr>
                      <w:b/>
                      <w:color w:val="7030A0"/>
                      <w:sz w:val="24"/>
                      <w:lang w:val="en-US"/>
                    </w:rPr>
                    <w:t xml:space="preserve"> 20 tubes in 4 corridors in 2 floors</w:t>
                  </w:r>
                </w:p>
                <w:p w:rsidR="00814BFD" w:rsidRDefault="00814BFD" w:rsidP="00AF6218">
                  <w:pPr>
                    <w:spacing w:line="0" w:lineRule="atLeast"/>
                    <w:jc w:val="center"/>
                    <w:rPr>
                      <w:b/>
                      <w:color w:val="7030A0"/>
                      <w:sz w:val="24"/>
                      <w:lang w:val="en-US"/>
                    </w:rPr>
                  </w:pPr>
                </w:p>
                <w:p w:rsidR="00D6777A" w:rsidRPr="00096C87" w:rsidRDefault="00D6777A" w:rsidP="00AF6218">
                  <w:pPr>
                    <w:spacing w:line="0" w:lineRule="atLeast"/>
                    <w:jc w:val="center"/>
                    <w:rPr>
                      <w:b/>
                      <w:color w:val="7030A0"/>
                      <w:sz w:val="24"/>
                      <w:lang w:val="en-US"/>
                    </w:rPr>
                  </w:pPr>
                </w:p>
                <w:p w:rsidR="00814BFD" w:rsidRPr="00096C87" w:rsidRDefault="00814BFD" w:rsidP="00AF6218">
                  <w:pPr>
                    <w:spacing w:line="0" w:lineRule="atLeast"/>
                    <w:jc w:val="center"/>
                    <w:rPr>
                      <w:b/>
                      <w:color w:val="7030A0"/>
                      <w:sz w:val="24"/>
                      <w:lang w:val="en-US"/>
                    </w:rPr>
                  </w:pPr>
                </w:p>
                <w:p w:rsidR="00842771" w:rsidRPr="00096C87" w:rsidRDefault="00842771" w:rsidP="00AF6218">
                  <w:pPr>
                    <w:spacing w:line="0" w:lineRule="atLeast"/>
                    <w:jc w:val="center"/>
                    <w:rPr>
                      <w:b/>
                      <w:color w:val="7030A0"/>
                      <w:sz w:val="24"/>
                      <w:lang w:val="en-US"/>
                    </w:rPr>
                  </w:pPr>
                </w:p>
                <w:p w:rsidR="00842771" w:rsidRPr="00096C87" w:rsidRDefault="00842771" w:rsidP="00AF6218">
                  <w:pPr>
                    <w:spacing w:line="0" w:lineRule="atLeast"/>
                    <w:jc w:val="center"/>
                    <w:rPr>
                      <w:b/>
                      <w:color w:val="7030A0"/>
                      <w:sz w:val="24"/>
                      <w:lang w:val="en-US"/>
                    </w:rPr>
                  </w:pPr>
                </w:p>
                <w:p w:rsidR="00842771" w:rsidRPr="00096C87" w:rsidRDefault="00842771" w:rsidP="00AF6218">
                  <w:pPr>
                    <w:spacing w:line="0" w:lineRule="atLeast"/>
                    <w:jc w:val="center"/>
                    <w:rPr>
                      <w:b/>
                      <w:color w:val="7030A0"/>
                      <w:sz w:val="24"/>
                      <w:lang w:val="en-US"/>
                    </w:rPr>
                  </w:pPr>
                </w:p>
                <w:p w:rsidR="00842771" w:rsidRPr="00096C87" w:rsidRDefault="00842771" w:rsidP="00AF6218">
                  <w:pPr>
                    <w:spacing w:line="0" w:lineRule="atLeast"/>
                    <w:jc w:val="center"/>
                    <w:rPr>
                      <w:b/>
                      <w:color w:val="7030A0"/>
                      <w:sz w:val="24"/>
                      <w:lang w:val="en-US"/>
                    </w:rPr>
                  </w:pPr>
                </w:p>
              </w:tc>
              <w:tc>
                <w:tcPr>
                  <w:tcW w:w="2239" w:type="dxa"/>
                </w:tcPr>
                <w:p w:rsidR="00842771" w:rsidRPr="00096C87" w:rsidRDefault="00A11CDA" w:rsidP="00AF6218">
                  <w:pPr>
                    <w:spacing w:line="0" w:lineRule="atLeast"/>
                    <w:jc w:val="center"/>
                    <w:rPr>
                      <w:b/>
                      <w:color w:val="7030A0"/>
                      <w:sz w:val="24"/>
                      <w:lang w:val="en-US"/>
                    </w:rPr>
                  </w:pPr>
                  <w:r w:rsidRPr="00096C87">
                    <w:rPr>
                      <w:b/>
                      <w:color w:val="7030A0"/>
                      <w:sz w:val="24"/>
                      <w:lang w:val="en-US"/>
                    </w:rPr>
                    <w:t>-no motion sensors</w:t>
                  </w:r>
                </w:p>
                <w:p w:rsidR="00A11CDA" w:rsidRPr="00096C87" w:rsidRDefault="00A11CDA" w:rsidP="00AF6218">
                  <w:pPr>
                    <w:spacing w:line="0" w:lineRule="atLeast"/>
                    <w:jc w:val="center"/>
                    <w:rPr>
                      <w:b/>
                      <w:color w:val="7030A0"/>
                      <w:sz w:val="24"/>
                      <w:lang w:val="en-US"/>
                    </w:rPr>
                  </w:pPr>
                  <w:r w:rsidRPr="00096C87">
                    <w:rPr>
                      <w:b/>
                      <w:color w:val="7030A0"/>
                      <w:sz w:val="24"/>
                      <w:lang w:val="en-US"/>
                    </w:rPr>
                    <w:t>-no lighting dimmers</w:t>
                  </w:r>
                </w:p>
              </w:tc>
              <w:tc>
                <w:tcPr>
                  <w:tcW w:w="2437" w:type="dxa"/>
                </w:tcPr>
                <w:p w:rsidR="00842771" w:rsidRPr="00EF3B6B" w:rsidRDefault="00A11CDA" w:rsidP="00AF6218">
                  <w:pPr>
                    <w:spacing w:line="0" w:lineRule="atLeast"/>
                    <w:jc w:val="center"/>
                    <w:rPr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EF3B6B">
                    <w:rPr>
                      <w:b/>
                      <w:color w:val="7030A0"/>
                      <w:sz w:val="24"/>
                      <w:szCs w:val="24"/>
                      <w:lang w:val="en-US"/>
                    </w:rPr>
                    <w:t>-Outdoor lighting at halls and corridors not used during day</w:t>
                  </w:r>
                </w:p>
                <w:p w:rsidR="00A11CDA" w:rsidRPr="00096C87" w:rsidRDefault="00A11CDA" w:rsidP="00AF6218">
                  <w:pPr>
                    <w:spacing w:line="0" w:lineRule="atLeast"/>
                    <w:jc w:val="center"/>
                    <w:rPr>
                      <w:b/>
                      <w:color w:val="7030A0"/>
                      <w:sz w:val="24"/>
                      <w:lang w:val="en-US"/>
                    </w:rPr>
                  </w:pPr>
                  <w:r w:rsidRPr="00EF3B6B">
                    <w:rPr>
                      <w:b/>
                      <w:color w:val="7030A0"/>
                      <w:sz w:val="24"/>
                      <w:szCs w:val="24"/>
                      <w:lang w:val="en-US"/>
                    </w:rPr>
                    <w:t>-Outdoor lighting in entrance and front corridor used from 17.00-21.30</w:t>
                  </w:r>
                </w:p>
              </w:tc>
              <w:tc>
                <w:tcPr>
                  <w:tcW w:w="2323" w:type="dxa"/>
                </w:tcPr>
                <w:p w:rsidR="00842771" w:rsidRPr="00096C87" w:rsidRDefault="00A11CDA" w:rsidP="00AF6218">
                  <w:pPr>
                    <w:spacing w:line="0" w:lineRule="atLeast"/>
                    <w:jc w:val="center"/>
                    <w:rPr>
                      <w:b/>
                      <w:color w:val="7030A0"/>
                      <w:sz w:val="24"/>
                      <w:lang w:val="en-US"/>
                    </w:rPr>
                  </w:pPr>
                  <w:r w:rsidRPr="00096C87">
                    <w:rPr>
                      <w:b/>
                      <w:color w:val="7030A0"/>
                      <w:sz w:val="24"/>
                      <w:lang w:val="en-US"/>
                    </w:rPr>
                    <w:t>2012</w:t>
                  </w:r>
                </w:p>
              </w:tc>
            </w:tr>
          </w:tbl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  <w:p w:rsidR="00FF3B3C" w:rsidRPr="00FF3B3C" w:rsidRDefault="00FF3B3C" w:rsidP="00FF3B3C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 w:rsidRPr="00FF3B3C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lastRenderedPageBreak/>
              <w:t>Appliances</w:t>
            </w:r>
          </w:p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19"/>
              <w:gridCol w:w="4319"/>
            </w:tblGrid>
            <w:tr w:rsidR="00FF3B3C" w:rsidTr="00956801">
              <w:trPr>
                <w:trHeight w:val="140"/>
              </w:trPr>
              <w:tc>
                <w:tcPr>
                  <w:tcW w:w="4319" w:type="dxa"/>
                </w:tcPr>
                <w:p w:rsidR="00FF3B3C" w:rsidRDefault="00FF3B3C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4319" w:type="dxa"/>
                </w:tcPr>
                <w:p w:rsidR="00FF3B3C" w:rsidRDefault="00FF3B3C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Number</w:t>
                  </w:r>
                </w:p>
              </w:tc>
            </w:tr>
            <w:tr w:rsidR="00FF3B3C" w:rsidRPr="0082043D" w:rsidTr="00956801">
              <w:trPr>
                <w:trHeight w:val="140"/>
              </w:trPr>
              <w:tc>
                <w:tcPr>
                  <w:tcW w:w="4319" w:type="dxa"/>
                  <w:shd w:val="clear" w:color="auto" w:fill="D6E3BC" w:themeFill="accent3" w:themeFillTint="66"/>
                </w:tcPr>
                <w:p w:rsidR="00FF3B3C" w:rsidRDefault="00FF3B3C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Computers</w:t>
                  </w:r>
                  <w:r w:rsidR="00491513">
                    <w:rPr>
                      <w:sz w:val="24"/>
                      <w:lang w:val="en-US"/>
                    </w:rPr>
                    <w:t>/Printers</w:t>
                  </w:r>
                </w:p>
              </w:tc>
              <w:tc>
                <w:tcPr>
                  <w:tcW w:w="4319" w:type="dxa"/>
                </w:tcPr>
                <w:p w:rsidR="00FF3B3C" w:rsidRPr="00096C87" w:rsidRDefault="00A11CDA" w:rsidP="00AF6218">
                  <w:pPr>
                    <w:spacing w:line="0" w:lineRule="atLeast"/>
                    <w:jc w:val="center"/>
                    <w:rPr>
                      <w:b/>
                      <w:color w:val="7030A0"/>
                      <w:sz w:val="24"/>
                      <w:lang w:val="en-US"/>
                    </w:rPr>
                  </w:pPr>
                  <w:r w:rsidRPr="00096C87">
                    <w:rPr>
                      <w:b/>
                      <w:color w:val="7030A0"/>
                      <w:sz w:val="24"/>
                      <w:lang w:val="en-US"/>
                    </w:rPr>
                    <w:t xml:space="preserve">10 computers </w:t>
                  </w:r>
                  <w:r w:rsidR="002825C8" w:rsidRPr="00096C87">
                    <w:rPr>
                      <w:b/>
                      <w:color w:val="7030A0"/>
                      <w:sz w:val="24"/>
                      <w:lang w:val="en-US"/>
                    </w:rPr>
                    <w:t>(in the Lab), 5 computers (in offices), 2 laptops, 2 printers</w:t>
                  </w:r>
                </w:p>
                <w:p w:rsidR="00D24B9E" w:rsidRPr="00096C87" w:rsidRDefault="00D24B9E" w:rsidP="00AF6218">
                  <w:pPr>
                    <w:spacing w:line="0" w:lineRule="atLeast"/>
                    <w:jc w:val="center"/>
                    <w:rPr>
                      <w:b/>
                      <w:color w:val="7030A0"/>
                      <w:sz w:val="24"/>
                      <w:lang w:val="en-US"/>
                    </w:rPr>
                  </w:pPr>
                </w:p>
              </w:tc>
            </w:tr>
            <w:tr w:rsidR="00FF3B3C" w:rsidTr="00956801">
              <w:trPr>
                <w:trHeight w:val="140"/>
              </w:trPr>
              <w:tc>
                <w:tcPr>
                  <w:tcW w:w="4319" w:type="dxa"/>
                  <w:shd w:val="clear" w:color="auto" w:fill="D6E3BC" w:themeFill="accent3" w:themeFillTint="66"/>
                </w:tcPr>
                <w:p w:rsidR="00FF3B3C" w:rsidRDefault="00FF3B3C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Interactive blackboards</w:t>
                  </w:r>
                </w:p>
              </w:tc>
              <w:tc>
                <w:tcPr>
                  <w:tcW w:w="4319" w:type="dxa"/>
                </w:tcPr>
                <w:p w:rsidR="00FF3B3C" w:rsidRPr="00096C87" w:rsidRDefault="002825C8" w:rsidP="00AF6218">
                  <w:pPr>
                    <w:spacing w:line="0" w:lineRule="atLeast"/>
                    <w:jc w:val="center"/>
                    <w:rPr>
                      <w:b/>
                      <w:color w:val="7030A0"/>
                      <w:sz w:val="24"/>
                      <w:lang w:val="en-US"/>
                    </w:rPr>
                  </w:pPr>
                  <w:r w:rsidRPr="00096C87">
                    <w:rPr>
                      <w:b/>
                      <w:color w:val="7030A0"/>
                      <w:sz w:val="24"/>
                      <w:lang w:val="en-US"/>
                    </w:rPr>
                    <w:t>2</w:t>
                  </w:r>
                </w:p>
                <w:p w:rsidR="00D24B9E" w:rsidRPr="00096C87" w:rsidRDefault="00D24B9E" w:rsidP="00AF6218">
                  <w:pPr>
                    <w:spacing w:line="0" w:lineRule="atLeast"/>
                    <w:jc w:val="center"/>
                    <w:rPr>
                      <w:b/>
                      <w:color w:val="7030A0"/>
                      <w:sz w:val="24"/>
                      <w:lang w:val="en-US"/>
                    </w:rPr>
                  </w:pPr>
                </w:p>
              </w:tc>
            </w:tr>
            <w:tr w:rsidR="00FF3B3C" w:rsidTr="00956801">
              <w:trPr>
                <w:trHeight w:val="140"/>
              </w:trPr>
              <w:tc>
                <w:tcPr>
                  <w:tcW w:w="4319" w:type="dxa"/>
                  <w:shd w:val="clear" w:color="auto" w:fill="D6E3BC" w:themeFill="accent3" w:themeFillTint="66"/>
                </w:tcPr>
                <w:p w:rsidR="00FF3B3C" w:rsidRDefault="00FF3B3C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photocopiers</w:t>
                  </w:r>
                </w:p>
              </w:tc>
              <w:tc>
                <w:tcPr>
                  <w:tcW w:w="4319" w:type="dxa"/>
                </w:tcPr>
                <w:p w:rsidR="00FF3B3C" w:rsidRPr="00096C87" w:rsidRDefault="002825C8" w:rsidP="00AF6218">
                  <w:pPr>
                    <w:spacing w:line="0" w:lineRule="atLeast"/>
                    <w:jc w:val="center"/>
                    <w:rPr>
                      <w:b/>
                      <w:color w:val="7030A0"/>
                      <w:sz w:val="24"/>
                      <w:lang w:val="en-US"/>
                    </w:rPr>
                  </w:pPr>
                  <w:r w:rsidRPr="00096C87">
                    <w:rPr>
                      <w:b/>
                      <w:color w:val="7030A0"/>
                      <w:sz w:val="24"/>
                      <w:lang w:val="en-US"/>
                    </w:rPr>
                    <w:t>4</w:t>
                  </w:r>
                </w:p>
                <w:p w:rsidR="00D24B9E" w:rsidRPr="00096C87" w:rsidRDefault="00D24B9E" w:rsidP="00AF6218">
                  <w:pPr>
                    <w:spacing w:line="0" w:lineRule="atLeast"/>
                    <w:jc w:val="center"/>
                    <w:rPr>
                      <w:b/>
                      <w:color w:val="7030A0"/>
                      <w:sz w:val="24"/>
                      <w:lang w:val="en-US"/>
                    </w:rPr>
                  </w:pPr>
                </w:p>
              </w:tc>
            </w:tr>
            <w:tr w:rsidR="00FF3B3C" w:rsidTr="00956801">
              <w:trPr>
                <w:trHeight w:val="140"/>
              </w:trPr>
              <w:tc>
                <w:tcPr>
                  <w:tcW w:w="4319" w:type="dxa"/>
                  <w:shd w:val="clear" w:color="auto" w:fill="D6E3BC" w:themeFill="accent3" w:themeFillTint="66"/>
                </w:tcPr>
                <w:p w:rsidR="00FF3B3C" w:rsidRDefault="00FF3B3C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Projectors (Ceiling/portable)</w:t>
                  </w:r>
                </w:p>
              </w:tc>
              <w:tc>
                <w:tcPr>
                  <w:tcW w:w="4319" w:type="dxa"/>
                </w:tcPr>
                <w:p w:rsidR="00FF3B3C" w:rsidRPr="00096C87" w:rsidRDefault="00FF3B3C" w:rsidP="00AF6218">
                  <w:pPr>
                    <w:spacing w:line="0" w:lineRule="atLeast"/>
                    <w:jc w:val="center"/>
                    <w:rPr>
                      <w:b/>
                      <w:color w:val="7030A0"/>
                      <w:sz w:val="24"/>
                      <w:lang w:val="en-US"/>
                    </w:rPr>
                  </w:pPr>
                </w:p>
                <w:p w:rsidR="00D24B9E" w:rsidRPr="00096C87" w:rsidRDefault="0032697C" w:rsidP="00AF6218">
                  <w:pPr>
                    <w:spacing w:line="0" w:lineRule="atLeast"/>
                    <w:jc w:val="center"/>
                    <w:rPr>
                      <w:b/>
                      <w:color w:val="7030A0"/>
                      <w:sz w:val="24"/>
                      <w:lang w:val="en-US"/>
                    </w:rPr>
                  </w:pPr>
                  <w:r>
                    <w:rPr>
                      <w:b/>
                      <w:color w:val="7030A0"/>
                      <w:sz w:val="24"/>
                      <w:lang w:val="en-US"/>
                    </w:rPr>
                    <w:t>2 ceiling</w:t>
                  </w:r>
                  <w:r w:rsidR="002825C8" w:rsidRPr="00096C87">
                    <w:rPr>
                      <w:b/>
                      <w:color w:val="7030A0"/>
                      <w:sz w:val="24"/>
                      <w:lang w:val="en-US"/>
                    </w:rPr>
                    <w:t>, 2 portable</w:t>
                  </w:r>
                </w:p>
              </w:tc>
            </w:tr>
            <w:tr w:rsidR="00FF3B3C" w:rsidTr="00956801">
              <w:trPr>
                <w:trHeight w:val="140"/>
              </w:trPr>
              <w:tc>
                <w:tcPr>
                  <w:tcW w:w="4319" w:type="dxa"/>
                  <w:shd w:val="clear" w:color="auto" w:fill="D6E3BC" w:themeFill="accent3" w:themeFillTint="66"/>
                </w:tcPr>
                <w:p w:rsidR="00FF3B3C" w:rsidRDefault="00D45D03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Fridges</w:t>
                  </w:r>
                  <w:r w:rsidR="00D24B9E">
                    <w:rPr>
                      <w:sz w:val="24"/>
                      <w:lang w:val="en-US"/>
                    </w:rPr>
                    <w:t>/ coffee machines/kettles</w:t>
                  </w:r>
                </w:p>
              </w:tc>
              <w:tc>
                <w:tcPr>
                  <w:tcW w:w="4319" w:type="dxa"/>
                </w:tcPr>
                <w:p w:rsidR="00FF3B3C" w:rsidRPr="00096C87" w:rsidRDefault="002825C8" w:rsidP="00AF6218">
                  <w:pPr>
                    <w:spacing w:line="0" w:lineRule="atLeast"/>
                    <w:jc w:val="center"/>
                    <w:rPr>
                      <w:b/>
                      <w:color w:val="7030A0"/>
                      <w:sz w:val="24"/>
                      <w:lang w:val="en-US"/>
                    </w:rPr>
                  </w:pPr>
                  <w:r w:rsidRPr="00096C87">
                    <w:rPr>
                      <w:b/>
                      <w:color w:val="7030A0"/>
                      <w:sz w:val="24"/>
                      <w:lang w:val="en-US"/>
                    </w:rPr>
                    <w:t>2 fridges, 1 coffee machine, 1 kettle</w:t>
                  </w:r>
                </w:p>
                <w:p w:rsidR="00D24B9E" w:rsidRPr="00096C87" w:rsidRDefault="00D24B9E" w:rsidP="00AF6218">
                  <w:pPr>
                    <w:spacing w:line="0" w:lineRule="atLeast"/>
                    <w:jc w:val="center"/>
                    <w:rPr>
                      <w:b/>
                      <w:color w:val="7030A0"/>
                      <w:sz w:val="24"/>
                      <w:lang w:val="en-US"/>
                    </w:rPr>
                  </w:pPr>
                </w:p>
              </w:tc>
            </w:tr>
            <w:tr w:rsidR="00FF3B3C" w:rsidRPr="0082043D" w:rsidTr="00956801">
              <w:trPr>
                <w:trHeight w:val="140"/>
              </w:trPr>
              <w:tc>
                <w:tcPr>
                  <w:tcW w:w="4319" w:type="dxa"/>
                  <w:shd w:val="clear" w:color="auto" w:fill="D6E3BC" w:themeFill="accent3" w:themeFillTint="66"/>
                </w:tcPr>
                <w:p w:rsidR="00FF3B3C" w:rsidRDefault="00D45D03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School canteen equipment</w:t>
                  </w:r>
                </w:p>
              </w:tc>
              <w:tc>
                <w:tcPr>
                  <w:tcW w:w="4319" w:type="dxa"/>
                </w:tcPr>
                <w:p w:rsidR="00FF3B3C" w:rsidRPr="00096C87" w:rsidRDefault="002825C8" w:rsidP="00AF6218">
                  <w:pPr>
                    <w:spacing w:line="0" w:lineRule="atLeast"/>
                    <w:jc w:val="center"/>
                    <w:rPr>
                      <w:b/>
                      <w:color w:val="7030A0"/>
                      <w:sz w:val="24"/>
                      <w:lang w:val="en-US"/>
                    </w:rPr>
                  </w:pPr>
                  <w:r w:rsidRPr="00096C87">
                    <w:rPr>
                      <w:b/>
                      <w:color w:val="7030A0"/>
                      <w:sz w:val="24"/>
                      <w:lang w:val="en-US"/>
                    </w:rPr>
                    <w:t xml:space="preserve">1 oven, 2 coffee machines, 2 fridges, 1 microwave, </w:t>
                  </w:r>
                  <w:r w:rsidR="0032697C">
                    <w:rPr>
                      <w:b/>
                      <w:color w:val="7030A0"/>
                      <w:sz w:val="24"/>
                      <w:lang w:val="en-US"/>
                    </w:rPr>
                    <w:t>2</w:t>
                  </w:r>
                  <w:r w:rsidRPr="00096C87">
                    <w:rPr>
                      <w:b/>
                      <w:color w:val="7030A0"/>
                      <w:sz w:val="24"/>
                      <w:lang w:val="en-US"/>
                    </w:rPr>
                    <w:t xml:space="preserve"> toaster</w:t>
                  </w:r>
                  <w:r w:rsidR="0032697C">
                    <w:rPr>
                      <w:b/>
                      <w:color w:val="7030A0"/>
                      <w:sz w:val="24"/>
                      <w:lang w:val="en-US"/>
                    </w:rPr>
                    <w:t>s</w:t>
                  </w:r>
                </w:p>
                <w:p w:rsidR="00D24B9E" w:rsidRPr="00096C87" w:rsidRDefault="00D24B9E" w:rsidP="00AF6218">
                  <w:pPr>
                    <w:spacing w:line="0" w:lineRule="atLeast"/>
                    <w:jc w:val="center"/>
                    <w:rPr>
                      <w:b/>
                      <w:color w:val="7030A0"/>
                      <w:sz w:val="24"/>
                      <w:lang w:val="en-US"/>
                    </w:rPr>
                  </w:pPr>
                </w:p>
              </w:tc>
            </w:tr>
            <w:tr w:rsidR="00D24B9E" w:rsidTr="00956801">
              <w:trPr>
                <w:trHeight w:val="140"/>
              </w:trPr>
              <w:tc>
                <w:tcPr>
                  <w:tcW w:w="4319" w:type="dxa"/>
                  <w:shd w:val="clear" w:color="auto" w:fill="D6E3BC" w:themeFill="accent3" w:themeFillTint="66"/>
                </w:tcPr>
                <w:p w:rsidR="00D24B9E" w:rsidRDefault="00491513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Air conditioning</w:t>
                  </w:r>
                </w:p>
                <w:p w:rsidR="00491513" w:rsidRPr="00491513" w:rsidRDefault="00491513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4319" w:type="dxa"/>
                </w:tcPr>
                <w:p w:rsidR="00D24B9E" w:rsidRPr="00096C87" w:rsidRDefault="002825C8" w:rsidP="00AF6218">
                  <w:pPr>
                    <w:spacing w:line="0" w:lineRule="atLeast"/>
                    <w:jc w:val="center"/>
                    <w:rPr>
                      <w:b/>
                      <w:color w:val="7030A0"/>
                      <w:sz w:val="24"/>
                      <w:lang w:val="en-US"/>
                    </w:rPr>
                  </w:pPr>
                  <w:r w:rsidRPr="00096C87">
                    <w:rPr>
                      <w:b/>
                      <w:color w:val="7030A0"/>
                      <w:sz w:val="24"/>
                      <w:lang w:val="en-US"/>
                    </w:rPr>
                    <w:t>2 in teachers’ offices</w:t>
                  </w:r>
                </w:p>
              </w:tc>
            </w:tr>
            <w:tr w:rsidR="00FF3B3C" w:rsidRPr="00D6777A" w:rsidTr="00956801">
              <w:trPr>
                <w:trHeight w:val="140"/>
              </w:trPr>
              <w:tc>
                <w:tcPr>
                  <w:tcW w:w="4319" w:type="dxa"/>
                  <w:shd w:val="clear" w:color="auto" w:fill="D6E3BC" w:themeFill="accent3" w:themeFillTint="66"/>
                </w:tcPr>
                <w:p w:rsidR="00FF3B3C" w:rsidRDefault="00D45D03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Other</w:t>
                  </w:r>
                </w:p>
                <w:p w:rsidR="00D45D03" w:rsidRDefault="00D45D03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…………………………………………………….</w:t>
                  </w:r>
                </w:p>
                <w:p w:rsidR="00D45D03" w:rsidRDefault="00D45D03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………………………………………………………</w:t>
                  </w:r>
                </w:p>
              </w:tc>
              <w:tc>
                <w:tcPr>
                  <w:tcW w:w="4319" w:type="dxa"/>
                </w:tcPr>
                <w:p w:rsidR="00FF3B3C" w:rsidRPr="00096C87" w:rsidRDefault="00096C87" w:rsidP="00D6777A">
                  <w:pPr>
                    <w:spacing w:line="0" w:lineRule="atLeast"/>
                    <w:jc w:val="center"/>
                    <w:rPr>
                      <w:b/>
                      <w:color w:val="7030A0"/>
                      <w:sz w:val="24"/>
                      <w:lang w:val="en-US"/>
                    </w:rPr>
                  </w:pPr>
                  <w:r w:rsidRPr="00096C87">
                    <w:rPr>
                      <w:b/>
                      <w:color w:val="7030A0"/>
                      <w:sz w:val="24"/>
                      <w:lang w:val="en-US"/>
                    </w:rPr>
                    <w:t xml:space="preserve">1 Loud </w:t>
                  </w:r>
                  <w:r w:rsidR="002825C8" w:rsidRPr="00096C87">
                    <w:rPr>
                      <w:b/>
                      <w:color w:val="7030A0"/>
                      <w:sz w:val="24"/>
                      <w:lang w:val="en-US"/>
                    </w:rPr>
                    <w:t>S</w:t>
                  </w:r>
                  <w:r w:rsidRPr="00096C87">
                    <w:rPr>
                      <w:b/>
                      <w:color w:val="7030A0"/>
                      <w:sz w:val="24"/>
                      <w:lang w:val="en-US"/>
                    </w:rPr>
                    <w:t>peaker</w:t>
                  </w:r>
                  <w:r w:rsidR="002825C8" w:rsidRPr="00096C87">
                    <w:rPr>
                      <w:b/>
                      <w:color w:val="7030A0"/>
                      <w:sz w:val="24"/>
                      <w:lang w:val="en-US"/>
                    </w:rPr>
                    <w:t xml:space="preserve">, </w:t>
                  </w:r>
                  <w:r w:rsidRPr="00096C87">
                    <w:rPr>
                      <w:b/>
                      <w:color w:val="7030A0"/>
                      <w:sz w:val="24"/>
                      <w:lang w:val="en-US"/>
                    </w:rPr>
                    <w:t>1 amplifier, 1 fax</w:t>
                  </w:r>
                  <w:r w:rsidR="00D6777A">
                    <w:rPr>
                      <w:b/>
                      <w:color w:val="7030A0"/>
                      <w:sz w:val="24"/>
                      <w:lang w:val="en-US"/>
                    </w:rPr>
                    <w:t>, 2 electric heaters, 2 fans</w:t>
                  </w:r>
                </w:p>
              </w:tc>
            </w:tr>
          </w:tbl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  <w:p w:rsidR="00D24B9E" w:rsidRPr="00D24B9E" w:rsidRDefault="00D24B9E" w:rsidP="00D24B9E">
            <w:pPr>
              <w:spacing w:line="0" w:lineRule="atLeast"/>
              <w:ind w:left="280"/>
              <w:rPr>
                <w:b/>
                <w:color w:val="5F497A" w:themeColor="accent4" w:themeShade="BF"/>
                <w:sz w:val="28"/>
                <w:szCs w:val="28"/>
                <w:lang w:val="en-US"/>
              </w:rPr>
            </w:pPr>
          </w:p>
          <w:p w:rsidR="00D45D03" w:rsidRPr="00A54E6C" w:rsidRDefault="00D45D03" w:rsidP="00D45D03">
            <w:pPr>
              <w:pStyle w:val="a4"/>
              <w:numPr>
                <w:ilvl w:val="0"/>
                <w:numId w:val="1"/>
              </w:numPr>
              <w:spacing w:line="0" w:lineRule="atLeast"/>
              <w:ind w:left="34"/>
              <w:rPr>
                <w:b/>
                <w:color w:val="5F497A" w:themeColor="accent4" w:themeShade="BF"/>
                <w:sz w:val="28"/>
                <w:szCs w:val="28"/>
              </w:rPr>
            </w:pPr>
            <w:r w:rsidRPr="00A54E6C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 xml:space="preserve">Users’ Attitudes </w:t>
            </w:r>
          </w:p>
          <w:tbl>
            <w:tblPr>
              <w:tblStyle w:val="a3"/>
              <w:tblW w:w="9790" w:type="dxa"/>
              <w:tblLook w:val="04A0" w:firstRow="1" w:lastRow="0" w:firstColumn="1" w:lastColumn="0" w:noHBand="0" w:noVBand="1"/>
            </w:tblPr>
            <w:tblGrid>
              <w:gridCol w:w="2616"/>
              <w:gridCol w:w="1836"/>
              <w:gridCol w:w="1674"/>
              <w:gridCol w:w="1755"/>
              <w:gridCol w:w="1909"/>
            </w:tblGrid>
            <w:tr w:rsidR="00D24B9E" w:rsidTr="00EF3B6B">
              <w:trPr>
                <w:trHeight w:val="136"/>
              </w:trPr>
              <w:tc>
                <w:tcPr>
                  <w:tcW w:w="2616" w:type="dxa"/>
                  <w:shd w:val="clear" w:color="auto" w:fill="D6E3BC" w:themeFill="accent3" w:themeFillTint="66"/>
                </w:tcPr>
                <w:p w:rsidR="00D46585" w:rsidRDefault="00BF19D5" w:rsidP="00EF3B6B">
                  <w:pPr>
                    <w:spacing w:line="0" w:lineRule="atLeast"/>
                    <w:ind w:left="-788" w:firstLine="788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Lighting</w:t>
                  </w:r>
                </w:p>
                <w:p w:rsidR="00BF19D5" w:rsidRPr="00BF19D5" w:rsidRDefault="00BF19D5" w:rsidP="00BF19D5">
                  <w:pPr>
                    <w:spacing w:line="0" w:lineRule="atLeast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 xml:space="preserve"> (</w:t>
                  </w:r>
                  <w:proofErr w:type="spellStart"/>
                  <w:proofErr w:type="gramStart"/>
                  <w:r w:rsidR="00D24B9E">
                    <w:rPr>
                      <w:sz w:val="24"/>
                      <w:lang w:val="en-US"/>
                    </w:rPr>
                    <w:t>eg</w:t>
                  </w:r>
                  <w:proofErr w:type="spellEnd"/>
                  <w:proofErr w:type="gramEnd"/>
                  <w:r w:rsidR="00D24B9E">
                    <w:rPr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lights on</w:t>
                  </w:r>
                  <w:r w:rsidR="00D24B9E">
                    <w:rPr>
                      <w:sz w:val="24"/>
                      <w:lang w:val="en-US"/>
                    </w:rPr>
                    <w:t xml:space="preserve"> during the break</w:t>
                  </w:r>
                  <w:r w:rsidR="00495877">
                    <w:rPr>
                      <w:sz w:val="24"/>
                      <w:lang w:val="en-US"/>
                    </w:rPr>
                    <w:t>.</w:t>
                  </w:r>
                  <w:r>
                    <w:rPr>
                      <w:sz w:val="24"/>
                      <w:lang w:val="en-US"/>
                    </w:rPr>
                    <w:t>)</w:t>
                  </w:r>
                </w:p>
                <w:p w:rsidR="00BF19D5" w:rsidRPr="00BF19D5" w:rsidRDefault="00BF19D5" w:rsidP="00BF19D5">
                  <w:pPr>
                    <w:pStyle w:val="a4"/>
                    <w:spacing w:line="0" w:lineRule="atLeast"/>
                    <w:ind w:left="-719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on a l</w:t>
                  </w:r>
                </w:p>
                <w:p w:rsidR="00D45D03" w:rsidRDefault="00BF19D5" w:rsidP="00BF19D5">
                  <w:pPr>
                    <w:pStyle w:val="a4"/>
                    <w:spacing w:line="0" w:lineRule="atLeast"/>
                    <w:ind w:left="-719"/>
                    <w:rPr>
                      <w:sz w:val="24"/>
                      <w:lang w:val="en-US"/>
                    </w:rPr>
                  </w:pPr>
                  <w:r w:rsidRPr="00BF19D5">
                    <w:rPr>
                      <w:sz w:val="24"/>
                      <w:lang w:val="en-US"/>
                    </w:rPr>
                    <w:t>room)</w:t>
                  </w:r>
                </w:p>
              </w:tc>
              <w:tc>
                <w:tcPr>
                  <w:tcW w:w="1836" w:type="dxa"/>
                  <w:shd w:val="clear" w:color="auto" w:fill="D6E3BC" w:themeFill="accent3" w:themeFillTint="66"/>
                </w:tcPr>
                <w:p w:rsidR="00495877" w:rsidRDefault="00495877" w:rsidP="00D45D03">
                  <w:pPr>
                    <w:pStyle w:val="a4"/>
                    <w:spacing w:line="0" w:lineRule="atLeast"/>
                    <w:ind w:left="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 xml:space="preserve">Heating </w:t>
                  </w:r>
                </w:p>
                <w:p w:rsidR="00D45D03" w:rsidRPr="00814BFD" w:rsidRDefault="00495877" w:rsidP="00D24B9E">
                  <w:pPr>
                    <w:pStyle w:val="a4"/>
                    <w:spacing w:line="0" w:lineRule="atLeast"/>
                    <w:ind w:left="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(</w:t>
                  </w:r>
                  <w:proofErr w:type="spellStart"/>
                  <w:r w:rsidR="00D24B9E">
                    <w:rPr>
                      <w:sz w:val="24"/>
                      <w:lang w:val="en-US"/>
                    </w:rPr>
                    <w:t>eg</w:t>
                  </w:r>
                  <w:proofErr w:type="spellEnd"/>
                  <w:r w:rsidR="00D24B9E" w:rsidRPr="00814BFD">
                    <w:rPr>
                      <w:sz w:val="24"/>
                      <w:lang w:val="en-US"/>
                    </w:rPr>
                    <w:t xml:space="preserve"> </w:t>
                  </w:r>
                  <w:r w:rsidR="00D24B9E">
                    <w:rPr>
                      <w:sz w:val="24"/>
                      <w:lang w:val="en-US"/>
                    </w:rPr>
                    <w:t>maintenance</w:t>
                  </w:r>
                  <w:r w:rsidR="00D24B9E" w:rsidRPr="00814BFD">
                    <w:rPr>
                      <w:sz w:val="24"/>
                      <w:lang w:val="en-US"/>
                    </w:rPr>
                    <w:t xml:space="preserve"> </w:t>
                  </w:r>
                  <w:r w:rsidR="00D24B9E">
                    <w:rPr>
                      <w:sz w:val="24"/>
                      <w:lang w:val="en-US"/>
                    </w:rPr>
                    <w:t>/blocked radiators</w:t>
                  </w:r>
                  <w:r w:rsidR="00D24B9E" w:rsidRPr="00814BFD">
                    <w:rPr>
                      <w:sz w:val="24"/>
                      <w:lang w:val="en-US"/>
                    </w:rPr>
                    <w:t>)</w:t>
                  </w:r>
                </w:p>
              </w:tc>
              <w:tc>
                <w:tcPr>
                  <w:tcW w:w="1674" w:type="dxa"/>
                  <w:shd w:val="clear" w:color="auto" w:fill="D6E3BC" w:themeFill="accent3" w:themeFillTint="66"/>
                </w:tcPr>
                <w:p w:rsidR="00D45D03" w:rsidRPr="00D24B9E" w:rsidRDefault="00D24B9E" w:rsidP="00D45D03">
                  <w:pPr>
                    <w:pStyle w:val="a4"/>
                    <w:spacing w:line="0" w:lineRule="atLeast"/>
                    <w:ind w:left="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Appliances (on/off/stand by</w:t>
                  </w:r>
                  <w:proofErr w:type="gramStart"/>
                  <w:r>
                    <w:rPr>
                      <w:sz w:val="24"/>
                      <w:lang w:val="en-US"/>
                    </w:rPr>
                    <w:t>..)</w:t>
                  </w:r>
                  <w:proofErr w:type="gramEnd"/>
                </w:p>
              </w:tc>
              <w:tc>
                <w:tcPr>
                  <w:tcW w:w="1755" w:type="dxa"/>
                  <w:shd w:val="clear" w:color="auto" w:fill="D6E3BC" w:themeFill="accent3" w:themeFillTint="66"/>
                </w:tcPr>
                <w:p w:rsidR="00D24B9E" w:rsidRPr="00D24B9E" w:rsidRDefault="00D24B9E" w:rsidP="00D24B9E">
                  <w:pPr>
                    <w:spacing w:line="0" w:lineRule="atLeast"/>
                    <w:rPr>
                      <w:sz w:val="24"/>
                      <w:lang w:val="en-US"/>
                    </w:rPr>
                  </w:pPr>
                  <w:r w:rsidRPr="00D24B9E">
                    <w:rPr>
                      <w:sz w:val="24"/>
                      <w:lang w:val="en-US"/>
                    </w:rPr>
                    <w:t>Ventilation of premises</w:t>
                  </w:r>
                </w:p>
                <w:p w:rsidR="00D24B9E" w:rsidRPr="00D24B9E" w:rsidRDefault="00D24B9E" w:rsidP="00D24B9E">
                  <w:pPr>
                    <w:spacing w:line="0" w:lineRule="atLeast"/>
                    <w:rPr>
                      <w:sz w:val="24"/>
                      <w:lang w:val="en-US"/>
                    </w:rPr>
                  </w:pPr>
                  <w:r w:rsidRPr="00D24B9E">
                    <w:rPr>
                      <w:sz w:val="24"/>
                      <w:lang w:val="en-US"/>
                    </w:rPr>
                    <w:t>(</w:t>
                  </w:r>
                  <w:proofErr w:type="spellStart"/>
                  <w:r>
                    <w:rPr>
                      <w:sz w:val="24"/>
                      <w:lang w:val="en-US"/>
                    </w:rPr>
                    <w:t>eg</w:t>
                  </w:r>
                  <w:proofErr w:type="spellEnd"/>
                  <w:r>
                    <w:rPr>
                      <w:sz w:val="24"/>
                      <w:lang w:val="en-US"/>
                    </w:rPr>
                    <w:t xml:space="preserve"> </w:t>
                  </w:r>
                  <w:r w:rsidRPr="00D24B9E">
                    <w:rPr>
                      <w:sz w:val="24"/>
                      <w:lang w:val="en-US"/>
                    </w:rPr>
                    <w:t>rooms with poor quality</w:t>
                  </w:r>
                </w:p>
                <w:p w:rsidR="00D45D03" w:rsidRDefault="00D24B9E" w:rsidP="00D24B9E">
                  <w:pPr>
                    <w:pStyle w:val="a4"/>
                    <w:spacing w:line="0" w:lineRule="atLeast"/>
                    <w:ind w:left="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 xml:space="preserve">of </w:t>
                  </w:r>
                  <w:r w:rsidRPr="00D24B9E">
                    <w:rPr>
                      <w:sz w:val="24"/>
                      <w:lang w:val="en-US"/>
                    </w:rPr>
                    <w:t>air)</w:t>
                  </w:r>
                </w:p>
              </w:tc>
              <w:tc>
                <w:tcPr>
                  <w:tcW w:w="1909" w:type="dxa"/>
                  <w:shd w:val="clear" w:color="auto" w:fill="D6E3BC" w:themeFill="accent3" w:themeFillTint="66"/>
                </w:tcPr>
                <w:p w:rsidR="00D24B9E" w:rsidRPr="00D24B9E" w:rsidRDefault="00D24B9E" w:rsidP="00D24B9E">
                  <w:pPr>
                    <w:spacing w:line="0" w:lineRule="atLeast"/>
                    <w:rPr>
                      <w:sz w:val="24"/>
                      <w:lang w:val="en-US"/>
                    </w:rPr>
                  </w:pPr>
                  <w:r w:rsidRPr="00D24B9E">
                    <w:rPr>
                      <w:sz w:val="24"/>
                      <w:lang w:val="en-US"/>
                    </w:rPr>
                    <w:t>Doors</w:t>
                  </w:r>
                  <w:r>
                    <w:rPr>
                      <w:sz w:val="24"/>
                      <w:lang w:val="en-US"/>
                    </w:rPr>
                    <w:t>/windows</w:t>
                  </w:r>
                  <w:r w:rsidRPr="00D24B9E">
                    <w:rPr>
                      <w:sz w:val="24"/>
                      <w:lang w:val="en-US"/>
                    </w:rPr>
                    <w:t xml:space="preserve"> (</w:t>
                  </w:r>
                  <w:proofErr w:type="spellStart"/>
                  <w:r w:rsidRPr="00D24B9E">
                    <w:rPr>
                      <w:sz w:val="24"/>
                      <w:lang w:val="en-US"/>
                    </w:rPr>
                    <w:t>eg</w:t>
                  </w:r>
                  <w:proofErr w:type="spellEnd"/>
                  <w:r w:rsidRPr="00D24B9E">
                    <w:rPr>
                      <w:sz w:val="24"/>
                      <w:lang w:val="en-US"/>
                    </w:rPr>
                    <w:t xml:space="preserve"> open</w:t>
                  </w:r>
                  <w:r>
                    <w:rPr>
                      <w:sz w:val="24"/>
                      <w:lang w:val="en-US"/>
                    </w:rPr>
                    <w:t xml:space="preserve"> </w:t>
                  </w:r>
                  <w:r w:rsidRPr="00D24B9E">
                    <w:rPr>
                      <w:sz w:val="24"/>
                      <w:lang w:val="en-US"/>
                    </w:rPr>
                    <w:t>doors with radiators</w:t>
                  </w:r>
                </w:p>
                <w:p w:rsidR="00D45D03" w:rsidRDefault="00D24B9E" w:rsidP="00D24B9E">
                  <w:pPr>
                    <w:pStyle w:val="a4"/>
                    <w:spacing w:line="0" w:lineRule="atLeast"/>
                    <w:ind w:left="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on</w:t>
                  </w:r>
                  <w:r w:rsidRPr="00D24B9E">
                    <w:rPr>
                      <w:sz w:val="24"/>
                      <w:lang w:val="en-US"/>
                    </w:rPr>
                    <w:t>)</w:t>
                  </w:r>
                </w:p>
              </w:tc>
            </w:tr>
            <w:tr w:rsidR="00D24B9E" w:rsidRPr="0082043D" w:rsidTr="00EF3B6B">
              <w:trPr>
                <w:trHeight w:val="136"/>
              </w:trPr>
              <w:tc>
                <w:tcPr>
                  <w:tcW w:w="2616" w:type="dxa"/>
                </w:tcPr>
                <w:p w:rsidR="00D45D03" w:rsidRDefault="00814BFD" w:rsidP="00D45D03">
                  <w:pPr>
                    <w:pStyle w:val="a4"/>
                    <w:spacing w:line="0" w:lineRule="atLeast"/>
                    <w:ind w:left="-719"/>
                    <w:rPr>
                      <w:sz w:val="24"/>
                      <w:lang w:val="en-US"/>
                    </w:rPr>
                  </w:pPr>
                  <w:proofErr w:type="spellStart"/>
                  <w:r>
                    <w:rPr>
                      <w:sz w:val="24"/>
                      <w:lang w:val="en-US"/>
                    </w:rPr>
                    <w:t>pl</w:t>
                  </w:r>
                  <w:r w:rsidR="00D46585">
                    <w:rPr>
                      <w:sz w:val="24"/>
                      <w:lang w:val="en-US"/>
                    </w:rPr>
                    <w:t>inlll</w:t>
                  </w:r>
                  <w:proofErr w:type="spellEnd"/>
                </w:p>
                <w:p w:rsidR="00D24B9E" w:rsidRDefault="00FE4449" w:rsidP="00D45D03">
                  <w:pPr>
                    <w:pStyle w:val="a4"/>
                    <w:spacing w:line="0" w:lineRule="atLeast"/>
                    <w:ind w:left="-719"/>
                    <w:rPr>
                      <w:sz w:val="24"/>
                      <w:lang w:val="en-US"/>
                    </w:rPr>
                  </w:pPr>
                  <w:r w:rsidRPr="00D46585">
                    <w:rPr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1C9E376" wp14:editId="492804A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0</wp:posOffset>
                            </wp:positionV>
                            <wp:extent cx="1333500" cy="1485900"/>
                            <wp:effectExtent l="0" t="0" r="0" b="0"/>
                            <wp:wrapNone/>
                            <wp:docPr id="307" name="Πλαίσιο κειμένου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0" cy="1485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46585" w:rsidRPr="00EF3B6B" w:rsidRDefault="00D46585">
                                        <w:pPr>
                                          <w:rPr>
                                            <w:b/>
                                            <w:color w:val="7030A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 w:rsidRPr="00EF3B6B">
                                          <w:rPr>
                                            <w:b/>
                                            <w:color w:val="7030A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In some rooms</w:t>
                                        </w:r>
                                      </w:p>
                                      <w:p w:rsidR="00D46585" w:rsidRPr="00EF3B6B" w:rsidRDefault="00FE4449" w:rsidP="00FE4449">
                                        <w:pPr>
                                          <w:ind w:left="360"/>
                                          <w:rPr>
                                            <w:b/>
                                            <w:color w:val="7030A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 w:rsidRPr="00EF3B6B">
                                          <w:rPr>
                                            <w:b/>
                                            <w:color w:val="7030A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-</w:t>
                                        </w:r>
                                        <w:r w:rsidR="00D46585" w:rsidRPr="00EF3B6B">
                                          <w:rPr>
                                            <w:b/>
                                            <w:color w:val="7030A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Lights on during the break</w:t>
                                        </w:r>
                                      </w:p>
                                      <w:p w:rsidR="00D46585" w:rsidRPr="00EF3B6B" w:rsidRDefault="00FE4449" w:rsidP="00FE4449">
                                        <w:pPr>
                                          <w:ind w:left="360"/>
                                          <w:rPr>
                                            <w:b/>
                                            <w:color w:val="7030A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 w:rsidRPr="00EF3B6B">
                                          <w:rPr>
                                            <w:b/>
                                            <w:color w:val="7030A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-</w:t>
                                        </w:r>
                                        <w:r w:rsidR="00D46585" w:rsidRPr="00EF3B6B">
                                          <w:rPr>
                                            <w:b/>
                                            <w:color w:val="7030A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Lights on during a bright day</w:t>
                                        </w:r>
                                      </w:p>
                                      <w:p w:rsidR="00D46585" w:rsidRPr="00EF3B6B" w:rsidRDefault="00D46585" w:rsidP="00FE4449">
                                        <w:pPr>
                                          <w:pStyle w:val="a4"/>
                                          <w:rPr>
                                            <w:b/>
                                            <w:color w:val="7030A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Πλαίσιο κειμένου 2" o:spid="_x0000_s1026" type="#_x0000_t202" style="position:absolute;left:0;text-align:left;margin-left:0;margin-top:0;width:105pt;height:11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" stroked="f">
                            <v:textbox>
                              <w:txbxContent>
                                <w:p w:rsidR="00D46585" w:rsidRPr="00EF3B6B" w:rsidRDefault="00D46585">
                                  <w:pPr>
                                    <w:rPr>
                                      <w:b/>
                                      <w:color w:val="7030A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F3B6B">
                                    <w:rPr>
                                      <w:b/>
                                      <w:color w:val="7030A0"/>
                                      <w:sz w:val="24"/>
                                      <w:szCs w:val="24"/>
                                      <w:lang w:val="en-US"/>
                                    </w:rPr>
                                    <w:t>In some rooms</w:t>
                                  </w:r>
                                </w:p>
                                <w:p w:rsidR="00D46585" w:rsidRPr="00EF3B6B" w:rsidRDefault="00FE4449" w:rsidP="00FE4449">
                                  <w:pPr>
                                    <w:ind w:left="360"/>
                                    <w:rPr>
                                      <w:b/>
                                      <w:color w:val="7030A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F3B6B">
                                    <w:rPr>
                                      <w:b/>
                                      <w:color w:val="7030A0"/>
                                      <w:sz w:val="24"/>
                                      <w:szCs w:val="24"/>
                                      <w:lang w:val="en-US"/>
                                    </w:rPr>
                                    <w:t>-</w:t>
                                  </w:r>
                                  <w:r w:rsidR="00D46585" w:rsidRPr="00EF3B6B">
                                    <w:rPr>
                                      <w:b/>
                                      <w:color w:val="7030A0"/>
                                      <w:sz w:val="24"/>
                                      <w:szCs w:val="24"/>
                                      <w:lang w:val="en-US"/>
                                    </w:rPr>
                                    <w:t>Lights on during the break</w:t>
                                  </w:r>
                                </w:p>
                                <w:p w:rsidR="00D46585" w:rsidRPr="00EF3B6B" w:rsidRDefault="00FE4449" w:rsidP="00FE4449">
                                  <w:pPr>
                                    <w:ind w:left="360"/>
                                    <w:rPr>
                                      <w:b/>
                                      <w:color w:val="7030A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F3B6B">
                                    <w:rPr>
                                      <w:b/>
                                      <w:color w:val="7030A0"/>
                                      <w:sz w:val="24"/>
                                      <w:szCs w:val="24"/>
                                      <w:lang w:val="en-US"/>
                                    </w:rPr>
                                    <w:t>-</w:t>
                                  </w:r>
                                  <w:r w:rsidR="00D46585" w:rsidRPr="00EF3B6B">
                                    <w:rPr>
                                      <w:b/>
                                      <w:color w:val="7030A0"/>
                                      <w:sz w:val="24"/>
                                      <w:szCs w:val="24"/>
                                      <w:lang w:val="en-US"/>
                                    </w:rPr>
                                    <w:t>Lights on during a bright day</w:t>
                                  </w:r>
                                </w:p>
                                <w:p w:rsidR="00D46585" w:rsidRPr="00EF3B6B" w:rsidRDefault="00D46585" w:rsidP="00FE4449">
                                  <w:pPr>
                                    <w:pStyle w:val="a4"/>
                                    <w:rPr>
                                      <w:b/>
                                      <w:color w:val="7030A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46585">
                    <w:rPr>
                      <w:sz w:val="24"/>
                      <w:lang w:val="en-US"/>
                    </w:rPr>
                    <w:t>In</w:t>
                  </w:r>
                </w:p>
                <w:p w:rsidR="00D24B9E" w:rsidRDefault="00D24B9E" w:rsidP="00D45D03">
                  <w:pPr>
                    <w:pStyle w:val="a4"/>
                    <w:spacing w:line="0" w:lineRule="atLeast"/>
                    <w:ind w:left="-719"/>
                    <w:rPr>
                      <w:sz w:val="24"/>
                      <w:lang w:val="en-US"/>
                    </w:rPr>
                  </w:pPr>
                </w:p>
                <w:p w:rsidR="00D24B9E" w:rsidRDefault="00D24B9E" w:rsidP="00D45D03">
                  <w:pPr>
                    <w:pStyle w:val="a4"/>
                    <w:spacing w:line="0" w:lineRule="atLeast"/>
                    <w:ind w:left="-719"/>
                    <w:rPr>
                      <w:sz w:val="24"/>
                      <w:lang w:val="en-US"/>
                    </w:rPr>
                  </w:pPr>
                </w:p>
                <w:p w:rsidR="00D24B9E" w:rsidRDefault="00D24B9E" w:rsidP="00D45D03">
                  <w:pPr>
                    <w:pStyle w:val="a4"/>
                    <w:spacing w:line="0" w:lineRule="atLeast"/>
                    <w:ind w:left="-719"/>
                    <w:rPr>
                      <w:sz w:val="24"/>
                      <w:lang w:val="en-US"/>
                    </w:rPr>
                  </w:pPr>
                </w:p>
                <w:p w:rsidR="00D24B9E" w:rsidRDefault="00D24B9E" w:rsidP="00D45D03">
                  <w:pPr>
                    <w:pStyle w:val="a4"/>
                    <w:spacing w:line="0" w:lineRule="atLeast"/>
                    <w:ind w:left="-719"/>
                    <w:rPr>
                      <w:sz w:val="24"/>
                      <w:lang w:val="en-US"/>
                    </w:rPr>
                  </w:pPr>
                </w:p>
                <w:p w:rsidR="00D24B9E" w:rsidRDefault="00D24B9E" w:rsidP="00D45D03">
                  <w:pPr>
                    <w:pStyle w:val="a4"/>
                    <w:spacing w:line="0" w:lineRule="atLeast"/>
                    <w:ind w:left="-719"/>
                    <w:rPr>
                      <w:sz w:val="24"/>
                      <w:lang w:val="en-US"/>
                    </w:rPr>
                  </w:pPr>
                </w:p>
                <w:p w:rsidR="00D24B9E" w:rsidRDefault="00D24B9E" w:rsidP="00D45D03">
                  <w:pPr>
                    <w:pStyle w:val="a4"/>
                    <w:spacing w:line="0" w:lineRule="atLeast"/>
                    <w:ind w:left="-719"/>
                    <w:rPr>
                      <w:sz w:val="24"/>
                      <w:lang w:val="en-US"/>
                    </w:rPr>
                  </w:pPr>
                </w:p>
                <w:p w:rsidR="00D24B9E" w:rsidRDefault="00D24B9E" w:rsidP="00D45D03">
                  <w:pPr>
                    <w:pStyle w:val="a4"/>
                    <w:spacing w:line="0" w:lineRule="atLeast"/>
                    <w:ind w:left="-719"/>
                    <w:rPr>
                      <w:sz w:val="24"/>
                      <w:lang w:val="en-US"/>
                    </w:rPr>
                  </w:pPr>
                </w:p>
                <w:p w:rsidR="00D24B9E" w:rsidRDefault="00D24B9E" w:rsidP="00D45D03">
                  <w:pPr>
                    <w:pStyle w:val="a4"/>
                    <w:spacing w:line="0" w:lineRule="atLeast"/>
                    <w:ind w:left="-719"/>
                    <w:rPr>
                      <w:sz w:val="24"/>
                      <w:lang w:val="en-US"/>
                    </w:rPr>
                  </w:pPr>
                </w:p>
                <w:p w:rsidR="00D24B9E" w:rsidRDefault="00D24B9E" w:rsidP="00D45D03">
                  <w:pPr>
                    <w:pStyle w:val="a4"/>
                    <w:spacing w:line="0" w:lineRule="atLeast"/>
                    <w:ind w:left="-719"/>
                    <w:rPr>
                      <w:sz w:val="24"/>
                      <w:lang w:val="en-US"/>
                    </w:rPr>
                  </w:pPr>
                </w:p>
                <w:p w:rsidR="00D24B9E" w:rsidRDefault="00D24B9E" w:rsidP="00D45D03">
                  <w:pPr>
                    <w:pStyle w:val="a4"/>
                    <w:spacing w:line="0" w:lineRule="atLeast"/>
                    <w:ind w:left="-719"/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1836" w:type="dxa"/>
                </w:tcPr>
                <w:p w:rsidR="00D45D03" w:rsidRPr="00EF3B6B" w:rsidRDefault="00D45D03" w:rsidP="00D45D03">
                  <w:pPr>
                    <w:pStyle w:val="a4"/>
                    <w:spacing w:line="0" w:lineRule="atLeast"/>
                    <w:ind w:left="0"/>
                    <w:rPr>
                      <w:b/>
                      <w:color w:val="7030A0"/>
                      <w:sz w:val="24"/>
                      <w:lang w:val="en-US"/>
                    </w:rPr>
                  </w:pPr>
                </w:p>
                <w:p w:rsidR="00814BFD" w:rsidRPr="00EF3B6B" w:rsidRDefault="00FE4449" w:rsidP="00D45D03">
                  <w:pPr>
                    <w:pStyle w:val="a4"/>
                    <w:spacing w:line="0" w:lineRule="atLeast"/>
                    <w:ind w:left="0"/>
                    <w:rPr>
                      <w:b/>
                      <w:color w:val="7030A0"/>
                      <w:sz w:val="24"/>
                      <w:lang w:val="en-US"/>
                    </w:rPr>
                  </w:pPr>
                  <w:r w:rsidRPr="00EF3B6B">
                    <w:rPr>
                      <w:b/>
                      <w:color w:val="7030A0"/>
                      <w:sz w:val="24"/>
                      <w:lang w:val="en-US"/>
                    </w:rPr>
                    <w:t>Some radiators -blocked by objects</w:t>
                  </w:r>
                </w:p>
                <w:p w:rsidR="00FE4449" w:rsidRPr="00EF3B6B" w:rsidRDefault="00FE4449" w:rsidP="00D45D03">
                  <w:pPr>
                    <w:pStyle w:val="a4"/>
                    <w:spacing w:line="0" w:lineRule="atLeast"/>
                    <w:ind w:left="0"/>
                    <w:rPr>
                      <w:b/>
                      <w:color w:val="7030A0"/>
                      <w:sz w:val="24"/>
                      <w:lang w:val="en-US"/>
                    </w:rPr>
                  </w:pPr>
                  <w:r w:rsidRPr="00EF3B6B">
                    <w:rPr>
                      <w:b/>
                      <w:color w:val="7030A0"/>
                      <w:sz w:val="24"/>
                      <w:lang w:val="en-US"/>
                    </w:rPr>
                    <w:t>-not maintained</w:t>
                  </w:r>
                </w:p>
                <w:p w:rsidR="00FE4449" w:rsidRPr="00EF3B6B" w:rsidRDefault="00FE4449" w:rsidP="00D45D03">
                  <w:pPr>
                    <w:pStyle w:val="a4"/>
                    <w:spacing w:line="0" w:lineRule="atLeast"/>
                    <w:ind w:left="0"/>
                    <w:rPr>
                      <w:b/>
                      <w:color w:val="7030A0"/>
                      <w:sz w:val="24"/>
                      <w:lang w:val="en-US"/>
                    </w:rPr>
                  </w:pPr>
                </w:p>
                <w:p w:rsidR="00814BFD" w:rsidRPr="00EF3B6B" w:rsidRDefault="00814BFD" w:rsidP="00D45D03">
                  <w:pPr>
                    <w:pStyle w:val="a4"/>
                    <w:spacing w:line="0" w:lineRule="atLeast"/>
                    <w:ind w:left="0"/>
                    <w:rPr>
                      <w:b/>
                      <w:color w:val="7030A0"/>
                      <w:sz w:val="24"/>
                      <w:lang w:val="en-US"/>
                    </w:rPr>
                  </w:pPr>
                </w:p>
                <w:p w:rsidR="00814BFD" w:rsidRPr="00EF3B6B" w:rsidRDefault="00814BFD" w:rsidP="00D45D03">
                  <w:pPr>
                    <w:pStyle w:val="a4"/>
                    <w:spacing w:line="0" w:lineRule="atLeast"/>
                    <w:ind w:left="0"/>
                    <w:rPr>
                      <w:b/>
                      <w:color w:val="7030A0"/>
                      <w:sz w:val="24"/>
                      <w:lang w:val="en-US"/>
                    </w:rPr>
                  </w:pPr>
                </w:p>
                <w:p w:rsidR="00814BFD" w:rsidRPr="00EF3B6B" w:rsidRDefault="00814BFD" w:rsidP="00D45D03">
                  <w:pPr>
                    <w:pStyle w:val="a4"/>
                    <w:spacing w:line="0" w:lineRule="atLeast"/>
                    <w:ind w:left="0"/>
                    <w:rPr>
                      <w:b/>
                      <w:color w:val="7030A0"/>
                      <w:sz w:val="24"/>
                      <w:lang w:val="en-US"/>
                    </w:rPr>
                  </w:pPr>
                </w:p>
                <w:p w:rsidR="00814BFD" w:rsidRPr="00EF3B6B" w:rsidRDefault="00814BFD" w:rsidP="00D45D03">
                  <w:pPr>
                    <w:pStyle w:val="a4"/>
                    <w:spacing w:line="0" w:lineRule="atLeast"/>
                    <w:ind w:left="0"/>
                    <w:rPr>
                      <w:b/>
                      <w:color w:val="7030A0"/>
                      <w:sz w:val="24"/>
                      <w:lang w:val="en-US"/>
                    </w:rPr>
                  </w:pPr>
                </w:p>
                <w:p w:rsidR="00814BFD" w:rsidRPr="00EF3B6B" w:rsidRDefault="00814BFD" w:rsidP="00D45D03">
                  <w:pPr>
                    <w:pStyle w:val="a4"/>
                    <w:spacing w:line="0" w:lineRule="atLeast"/>
                    <w:ind w:left="0"/>
                    <w:rPr>
                      <w:b/>
                      <w:color w:val="7030A0"/>
                      <w:sz w:val="24"/>
                      <w:lang w:val="en-US"/>
                    </w:rPr>
                  </w:pPr>
                </w:p>
              </w:tc>
              <w:tc>
                <w:tcPr>
                  <w:tcW w:w="1674" w:type="dxa"/>
                </w:tcPr>
                <w:p w:rsidR="00D45D03" w:rsidRPr="00EF3B6B" w:rsidRDefault="00D45D03" w:rsidP="00D45D03">
                  <w:pPr>
                    <w:pStyle w:val="a4"/>
                    <w:spacing w:line="0" w:lineRule="atLeast"/>
                    <w:ind w:left="0"/>
                    <w:rPr>
                      <w:b/>
                      <w:color w:val="7030A0"/>
                      <w:sz w:val="24"/>
                      <w:lang w:val="en-US"/>
                    </w:rPr>
                  </w:pPr>
                </w:p>
                <w:p w:rsidR="00FE4449" w:rsidRPr="00EF3B6B" w:rsidRDefault="00FE4449" w:rsidP="00D45D03">
                  <w:pPr>
                    <w:pStyle w:val="a4"/>
                    <w:spacing w:line="0" w:lineRule="atLeast"/>
                    <w:ind w:left="0"/>
                    <w:rPr>
                      <w:b/>
                      <w:color w:val="7030A0"/>
                      <w:sz w:val="24"/>
                      <w:lang w:val="en-US"/>
                    </w:rPr>
                  </w:pPr>
                  <w:r w:rsidRPr="00EF3B6B">
                    <w:rPr>
                      <w:b/>
                      <w:color w:val="7030A0"/>
                      <w:sz w:val="24"/>
                      <w:lang w:val="en-US"/>
                    </w:rPr>
                    <w:t>-stand by PCs, photocopiers, projectors during school hours</w:t>
                  </w:r>
                </w:p>
              </w:tc>
              <w:tc>
                <w:tcPr>
                  <w:tcW w:w="1755" w:type="dxa"/>
                </w:tcPr>
                <w:p w:rsidR="00D45D03" w:rsidRPr="00EF3B6B" w:rsidRDefault="00D45D03" w:rsidP="00D45D03">
                  <w:pPr>
                    <w:pStyle w:val="a4"/>
                    <w:spacing w:line="0" w:lineRule="atLeast"/>
                    <w:ind w:left="0"/>
                    <w:rPr>
                      <w:b/>
                      <w:color w:val="7030A0"/>
                      <w:sz w:val="24"/>
                      <w:lang w:val="en-US"/>
                    </w:rPr>
                  </w:pPr>
                </w:p>
                <w:p w:rsidR="00FE4449" w:rsidRPr="00EF3B6B" w:rsidRDefault="00FE4449" w:rsidP="00D45D03">
                  <w:pPr>
                    <w:pStyle w:val="a4"/>
                    <w:spacing w:line="0" w:lineRule="atLeast"/>
                    <w:ind w:left="0"/>
                    <w:rPr>
                      <w:b/>
                      <w:color w:val="7030A0"/>
                      <w:sz w:val="24"/>
                      <w:lang w:val="en-US"/>
                    </w:rPr>
                  </w:pPr>
                  <w:r w:rsidRPr="00EF3B6B">
                    <w:rPr>
                      <w:b/>
                      <w:color w:val="7030A0"/>
                      <w:sz w:val="24"/>
                      <w:lang w:val="en-US"/>
                    </w:rPr>
                    <w:t>In some rooms</w:t>
                  </w:r>
                </w:p>
                <w:p w:rsidR="00FE4449" w:rsidRPr="00EF3B6B" w:rsidRDefault="00FE4449" w:rsidP="00D45D03">
                  <w:pPr>
                    <w:pStyle w:val="a4"/>
                    <w:spacing w:line="0" w:lineRule="atLeast"/>
                    <w:ind w:left="0"/>
                    <w:rPr>
                      <w:b/>
                      <w:color w:val="7030A0"/>
                      <w:sz w:val="24"/>
                      <w:lang w:val="en-US"/>
                    </w:rPr>
                  </w:pPr>
                  <w:r w:rsidRPr="00EF3B6B">
                    <w:rPr>
                      <w:b/>
                      <w:color w:val="7030A0"/>
                      <w:sz w:val="24"/>
                      <w:lang w:val="en-US"/>
                    </w:rPr>
                    <w:t>-windows closed during break time</w:t>
                  </w:r>
                </w:p>
                <w:p w:rsidR="00FE4449" w:rsidRDefault="00FE4449" w:rsidP="00D45D03">
                  <w:pPr>
                    <w:pStyle w:val="a4"/>
                    <w:spacing w:line="0" w:lineRule="atLeast"/>
                    <w:ind w:left="0"/>
                    <w:rPr>
                      <w:b/>
                      <w:color w:val="7030A0"/>
                      <w:sz w:val="24"/>
                      <w:lang w:val="en-US"/>
                    </w:rPr>
                  </w:pPr>
                  <w:r w:rsidRPr="00EF3B6B">
                    <w:rPr>
                      <w:b/>
                      <w:color w:val="7030A0"/>
                      <w:sz w:val="24"/>
                      <w:lang w:val="en-US"/>
                    </w:rPr>
                    <w:t>-poor quality of air</w:t>
                  </w:r>
                </w:p>
                <w:p w:rsidR="006749DD" w:rsidRPr="00EF3B6B" w:rsidRDefault="006749DD" w:rsidP="00D45D03">
                  <w:pPr>
                    <w:pStyle w:val="a4"/>
                    <w:spacing w:line="0" w:lineRule="atLeast"/>
                    <w:ind w:left="0"/>
                    <w:rPr>
                      <w:b/>
                      <w:color w:val="7030A0"/>
                      <w:sz w:val="24"/>
                      <w:lang w:val="en-US"/>
                    </w:rPr>
                  </w:pPr>
                  <w:r>
                    <w:rPr>
                      <w:b/>
                      <w:color w:val="7030A0"/>
                      <w:sz w:val="24"/>
                      <w:lang w:val="en-US"/>
                    </w:rPr>
                    <w:t>- not opposite sides windows open-no airflow</w:t>
                  </w:r>
                  <w:bookmarkStart w:id="0" w:name="_GoBack"/>
                  <w:bookmarkEnd w:id="0"/>
                </w:p>
              </w:tc>
              <w:tc>
                <w:tcPr>
                  <w:tcW w:w="1909" w:type="dxa"/>
                </w:tcPr>
                <w:p w:rsidR="00D45D03" w:rsidRPr="00EF3B6B" w:rsidRDefault="00D45D03" w:rsidP="00D45D03">
                  <w:pPr>
                    <w:pStyle w:val="a4"/>
                    <w:spacing w:line="0" w:lineRule="atLeast"/>
                    <w:ind w:left="0"/>
                    <w:rPr>
                      <w:b/>
                      <w:color w:val="7030A0"/>
                      <w:sz w:val="24"/>
                      <w:lang w:val="en-US"/>
                    </w:rPr>
                  </w:pPr>
                </w:p>
                <w:p w:rsidR="00FE4449" w:rsidRPr="00EF3B6B" w:rsidRDefault="00EF3B6B" w:rsidP="00D45D03">
                  <w:pPr>
                    <w:pStyle w:val="a4"/>
                    <w:spacing w:line="0" w:lineRule="atLeast"/>
                    <w:ind w:left="0"/>
                    <w:rPr>
                      <w:b/>
                      <w:color w:val="7030A0"/>
                      <w:sz w:val="24"/>
                      <w:lang w:val="en-US"/>
                    </w:rPr>
                  </w:pPr>
                  <w:r w:rsidRPr="00EF3B6B">
                    <w:rPr>
                      <w:b/>
                      <w:color w:val="7030A0"/>
                      <w:sz w:val="24"/>
                      <w:lang w:val="en-US"/>
                    </w:rPr>
                    <w:t>Instead of being open only during break in order to refresh the air, in some classes doors and windows are left half open during lesson with radiators on</w:t>
                  </w:r>
                </w:p>
              </w:tc>
            </w:tr>
          </w:tbl>
          <w:p w:rsidR="00D45D03" w:rsidRPr="00D45D03" w:rsidRDefault="00D45D03" w:rsidP="00D45D03">
            <w:pPr>
              <w:pStyle w:val="a4"/>
              <w:spacing w:line="0" w:lineRule="atLeast"/>
              <w:ind w:left="640"/>
              <w:rPr>
                <w:sz w:val="24"/>
                <w:lang w:val="en-US"/>
              </w:rPr>
            </w:pPr>
          </w:p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  <w:p w:rsidR="006248EA" w:rsidRDefault="006248EA" w:rsidP="007009FE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7009FE" w:rsidRPr="002F1A03" w:rsidRDefault="007009FE" w:rsidP="007009FE">
      <w:pPr>
        <w:spacing w:line="0" w:lineRule="atLeast"/>
        <w:ind w:left="280"/>
        <w:rPr>
          <w:rFonts w:ascii="Times New Roman" w:eastAsia="Times New Roman" w:hAnsi="Times New Roman"/>
          <w:lang w:val="en-US"/>
        </w:rPr>
      </w:pPr>
    </w:p>
    <w:sectPr w:rsidR="007009FE" w:rsidRPr="002F1A03" w:rsidSect="004C0436">
      <w:footerReference w:type="default" r:id="rId8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F2" w:rsidRDefault="00336CF2" w:rsidP="00491513">
      <w:r>
        <w:separator/>
      </w:r>
    </w:p>
  </w:endnote>
  <w:endnote w:type="continuationSeparator" w:id="0">
    <w:p w:rsidR="00336CF2" w:rsidRDefault="00336CF2" w:rsidP="0049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422254"/>
      <w:docPartObj>
        <w:docPartGallery w:val="Page Numbers (Bottom of Page)"/>
        <w:docPartUnique/>
      </w:docPartObj>
    </w:sdtPr>
    <w:sdtEndPr/>
    <w:sdtContent>
      <w:p w:rsidR="00491513" w:rsidRDefault="0049151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1FB">
          <w:rPr>
            <w:noProof/>
          </w:rPr>
          <w:t>1</w:t>
        </w:r>
        <w:r>
          <w:fldChar w:fldCharType="end"/>
        </w:r>
      </w:p>
    </w:sdtContent>
  </w:sdt>
  <w:p w:rsidR="00491513" w:rsidRDefault="004915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F2" w:rsidRDefault="00336CF2" w:rsidP="00491513">
      <w:r>
        <w:separator/>
      </w:r>
    </w:p>
  </w:footnote>
  <w:footnote w:type="continuationSeparator" w:id="0">
    <w:p w:rsidR="00336CF2" w:rsidRDefault="00336CF2" w:rsidP="0049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F7E"/>
    <w:multiLevelType w:val="hybridMultilevel"/>
    <w:tmpl w:val="29A881F0"/>
    <w:lvl w:ilvl="0" w:tplc="C68C853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0" w:hanging="360"/>
      </w:pPr>
    </w:lvl>
    <w:lvl w:ilvl="2" w:tplc="0408001B" w:tentative="1">
      <w:start w:val="1"/>
      <w:numFmt w:val="lowerRoman"/>
      <w:lvlText w:val="%3."/>
      <w:lvlJc w:val="right"/>
      <w:pPr>
        <w:ind w:left="2080" w:hanging="180"/>
      </w:pPr>
    </w:lvl>
    <w:lvl w:ilvl="3" w:tplc="0408000F" w:tentative="1">
      <w:start w:val="1"/>
      <w:numFmt w:val="decimal"/>
      <w:lvlText w:val="%4."/>
      <w:lvlJc w:val="left"/>
      <w:pPr>
        <w:ind w:left="2800" w:hanging="360"/>
      </w:pPr>
    </w:lvl>
    <w:lvl w:ilvl="4" w:tplc="04080019" w:tentative="1">
      <w:start w:val="1"/>
      <w:numFmt w:val="lowerLetter"/>
      <w:lvlText w:val="%5."/>
      <w:lvlJc w:val="left"/>
      <w:pPr>
        <w:ind w:left="3520" w:hanging="360"/>
      </w:pPr>
    </w:lvl>
    <w:lvl w:ilvl="5" w:tplc="0408001B" w:tentative="1">
      <w:start w:val="1"/>
      <w:numFmt w:val="lowerRoman"/>
      <w:lvlText w:val="%6."/>
      <w:lvlJc w:val="right"/>
      <w:pPr>
        <w:ind w:left="4240" w:hanging="180"/>
      </w:pPr>
    </w:lvl>
    <w:lvl w:ilvl="6" w:tplc="0408000F" w:tentative="1">
      <w:start w:val="1"/>
      <w:numFmt w:val="decimal"/>
      <w:lvlText w:val="%7."/>
      <w:lvlJc w:val="left"/>
      <w:pPr>
        <w:ind w:left="4960" w:hanging="360"/>
      </w:pPr>
    </w:lvl>
    <w:lvl w:ilvl="7" w:tplc="04080019" w:tentative="1">
      <w:start w:val="1"/>
      <w:numFmt w:val="lowerLetter"/>
      <w:lvlText w:val="%8."/>
      <w:lvlJc w:val="left"/>
      <w:pPr>
        <w:ind w:left="5680" w:hanging="360"/>
      </w:pPr>
    </w:lvl>
    <w:lvl w:ilvl="8" w:tplc="0408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319B3852"/>
    <w:multiLevelType w:val="hybridMultilevel"/>
    <w:tmpl w:val="922ADD54"/>
    <w:lvl w:ilvl="0" w:tplc="C68C853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0" w:hanging="360"/>
      </w:pPr>
    </w:lvl>
    <w:lvl w:ilvl="2" w:tplc="0408001B" w:tentative="1">
      <w:start w:val="1"/>
      <w:numFmt w:val="lowerRoman"/>
      <w:lvlText w:val="%3."/>
      <w:lvlJc w:val="right"/>
      <w:pPr>
        <w:ind w:left="2080" w:hanging="180"/>
      </w:pPr>
    </w:lvl>
    <w:lvl w:ilvl="3" w:tplc="0408000F" w:tentative="1">
      <w:start w:val="1"/>
      <w:numFmt w:val="decimal"/>
      <w:lvlText w:val="%4."/>
      <w:lvlJc w:val="left"/>
      <w:pPr>
        <w:ind w:left="2800" w:hanging="360"/>
      </w:pPr>
    </w:lvl>
    <w:lvl w:ilvl="4" w:tplc="04080019" w:tentative="1">
      <w:start w:val="1"/>
      <w:numFmt w:val="lowerLetter"/>
      <w:lvlText w:val="%5."/>
      <w:lvlJc w:val="left"/>
      <w:pPr>
        <w:ind w:left="3520" w:hanging="360"/>
      </w:pPr>
    </w:lvl>
    <w:lvl w:ilvl="5" w:tplc="0408001B" w:tentative="1">
      <w:start w:val="1"/>
      <w:numFmt w:val="lowerRoman"/>
      <w:lvlText w:val="%6."/>
      <w:lvlJc w:val="right"/>
      <w:pPr>
        <w:ind w:left="4240" w:hanging="180"/>
      </w:pPr>
    </w:lvl>
    <w:lvl w:ilvl="6" w:tplc="0408000F" w:tentative="1">
      <w:start w:val="1"/>
      <w:numFmt w:val="decimal"/>
      <w:lvlText w:val="%7."/>
      <w:lvlJc w:val="left"/>
      <w:pPr>
        <w:ind w:left="4960" w:hanging="360"/>
      </w:pPr>
    </w:lvl>
    <w:lvl w:ilvl="7" w:tplc="04080019" w:tentative="1">
      <w:start w:val="1"/>
      <w:numFmt w:val="lowerLetter"/>
      <w:lvlText w:val="%8."/>
      <w:lvlJc w:val="left"/>
      <w:pPr>
        <w:ind w:left="5680" w:hanging="360"/>
      </w:pPr>
    </w:lvl>
    <w:lvl w:ilvl="8" w:tplc="0408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46DD5FDC"/>
    <w:multiLevelType w:val="hybridMultilevel"/>
    <w:tmpl w:val="F3B4F46A"/>
    <w:lvl w:ilvl="0" w:tplc="18EED9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D5E95"/>
    <w:multiLevelType w:val="hybridMultilevel"/>
    <w:tmpl w:val="3AF8C9B2"/>
    <w:lvl w:ilvl="0" w:tplc="C68C853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0" w:hanging="360"/>
      </w:pPr>
    </w:lvl>
    <w:lvl w:ilvl="2" w:tplc="0408001B" w:tentative="1">
      <w:start w:val="1"/>
      <w:numFmt w:val="lowerRoman"/>
      <w:lvlText w:val="%3."/>
      <w:lvlJc w:val="right"/>
      <w:pPr>
        <w:ind w:left="2080" w:hanging="180"/>
      </w:pPr>
    </w:lvl>
    <w:lvl w:ilvl="3" w:tplc="0408000F" w:tentative="1">
      <w:start w:val="1"/>
      <w:numFmt w:val="decimal"/>
      <w:lvlText w:val="%4."/>
      <w:lvlJc w:val="left"/>
      <w:pPr>
        <w:ind w:left="2800" w:hanging="360"/>
      </w:pPr>
    </w:lvl>
    <w:lvl w:ilvl="4" w:tplc="04080019" w:tentative="1">
      <w:start w:val="1"/>
      <w:numFmt w:val="lowerLetter"/>
      <w:lvlText w:val="%5."/>
      <w:lvlJc w:val="left"/>
      <w:pPr>
        <w:ind w:left="3520" w:hanging="360"/>
      </w:pPr>
    </w:lvl>
    <w:lvl w:ilvl="5" w:tplc="0408001B" w:tentative="1">
      <w:start w:val="1"/>
      <w:numFmt w:val="lowerRoman"/>
      <w:lvlText w:val="%6."/>
      <w:lvlJc w:val="right"/>
      <w:pPr>
        <w:ind w:left="4240" w:hanging="180"/>
      </w:pPr>
    </w:lvl>
    <w:lvl w:ilvl="6" w:tplc="0408000F" w:tentative="1">
      <w:start w:val="1"/>
      <w:numFmt w:val="decimal"/>
      <w:lvlText w:val="%7."/>
      <w:lvlJc w:val="left"/>
      <w:pPr>
        <w:ind w:left="4960" w:hanging="360"/>
      </w:pPr>
    </w:lvl>
    <w:lvl w:ilvl="7" w:tplc="04080019" w:tentative="1">
      <w:start w:val="1"/>
      <w:numFmt w:val="lowerLetter"/>
      <w:lvlText w:val="%8."/>
      <w:lvlJc w:val="left"/>
      <w:pPr>
        <w:ind w:left="5680" w:hanging="360"/>
      </w:pPr>
    </w:lvl>
    <w:lvl w:ilvl="8" w:tplc="0408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FE"/>
    <w:rsid w:val="00096C87"/>
    <w:rsid w:val="000F5CBB"/>
    <w:rsid w:val="001D46A5"/>
    <w:rsid w:val="002675B2"/>
    <w:rsid w:val="002825C8"/>
    <w:rsid w:val="0032697C"/>
    <w:rsid w:val="00336CF2"/>
    <w:rsid w:val="00491513"/>
    <w:rsid w:val="00495877"/>
    <w:rsid w:val="004B6A20"/>
    <w:rsid w:val="004C0436"/>
    <w:rsid w:val="005607FC"/>
    <w:rsid w:val="005C3B78"/>
    <w:rsid w:val="005E1848"/>
    <w:rsid w:val="006022BE"/>
    <w:rsid w:val="006248EA"/>
    <w:rsid w:val="00634838"/>
    <w:rsid w:val="006749DD"/>
    <w:rsid w:val="0068580C"/>
    <w:rsid w:val="007009FE"/>
    <w:rsid w:val="00793CFE"/>
    <w:rsid w:val="00814BFD"/>
    <w:rsid w:val="0082043D"/>
    <w:rsid w:val="00842771"/>
    <w:rsid w:val="008F20E0"/>
    <w:rsid w:val="009031FB"/>
    <w:rsid w:val="009460A0"/>
    <w:rsid w:val="00956801"/>
    <w:rsid w:val="009F5032"/>
    <w:rsid w:val="00A11CDA"/>
    <w:rsid w:val="00A26452"/>
    <w:rsid w:val="00A54E6C"/>
    <w:rsid w:val="00AF6218"/>
    <w:rsid w:val="00BF19D5"/>
    <w:rsid w:val="00C23B1D"/>
    <w:rsid w:val="00CD5DD5"/>
    <w:rsid w:val="00D24B9E"/>
    <w:rsid w:val="00D45D03"/>
    <w:rsid w:val="00D46585"/>
    <w:rsid w:val="00D52726"/>
    <w:rsid w:val="00D6777A"/>
    <w:rsid w:val="00D93148"/>
    <w:rsid w:val="00EF3B6B"/>
    <w:rsid w:val="00FE4449"/>
    <w:rsid w:val="00FF3B3C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FE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DD5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C23B1D"/>
    <w:rPr>
      <w:rFonts w:ascii="Consolas" w:hAnsi="Consola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23B1D"/>
    <w:rPr>
      <w:rFonts w:ascii="Consolas" w:eastAsia="Calibri" w:hAnsi="Consolas" w:cs="Arial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49151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491513"/>
    <w:rPr>
      <w:rFonts w:ascii="Calibri" w:eastAsia="Calibri" w:hAnsi="Calibri" w:cs="Arial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unhideWhenUsed/>
    <w:rsid w:val="0049151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491513"/>
    <w:rPr>
      <w:rFonts w:ascii="Calibri" w:eastAsia="Calibri" w:hAnsi="Calibri" w:cs="Arial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D4658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46585"/>
    <w:rPr>
      <w:rFonts w:ascii="Tahoma" w:eastAsia="Calibri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FE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DD5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C23B1D"/>
    <w:rPr>
      <w:rFonts w:ascii="Consolas" w:hAnsi="Consola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23B1D"/>
    <w:rPr>
      <w:rFonts w:ascii="Consolas" w:eastAsia="Calibri" w:hAnsi="Consolas" w:cs="Arial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49151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491513"/>
    <w:rPr>
      <w:rFonts w:ascii="Calibri" w:eastAsia="Calibri" w:hAnsi="Calibri" w:cs="Arial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unhideWhenUsed/>
    <w:rsid w:val="0049151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491513"/>
    <w:rPr>
      <w:rFonts w:ascii="Calibri" w:eastAsia="Calibri" w:hAnsi="Calibri" w:cs="Arial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D4658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46585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Μπαντιμπαντός</dc:creator>
  <cp:lastModifiedBy>Μπαντιμπαντός</cp:lastModifiedBy>
  <cp:revision>5</cp:revision>
  <cp:lastPrinted>2018-12-05T19:41:00Z</cp:lastPrinted>
  <dcterms:created xsi:type="dcterms:W3CDTF">2019-01-08T09:33:00Z</dcterms:created>
  <dcterms:modified xsi:type="dcterms:W3CDTF">2019-01-08T20:51:00Z</dcterms:modified>
</cp:coreProperties>
</file>