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3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SOME NOTES FOR MEETING WEBINAR</w:t>
      </w:r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gramStart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>‘ I</w:t>
      </w:r>
      <w:proofErr w:type="gramEnd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 READ,I IMAGINE’’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1)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We should not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use students’ full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names  while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inviting them to twin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space.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We can use school name as their surnames.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2) We must blur or cover students’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face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 xml:space="preserve">s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in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images and videos.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Prepare </w:t>
      </w:r>
      <w:proofErr w:type="spellStart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>parents</w:t>
      </w:r>
      <w:proofErr w:type="spellEnd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 permission petitions and take photos of </w:t>
      </w:r>
      <w:proofErr w:type="spellStart"/>
      <w:proofErr w:type="gramStart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>them.You</w:t>
      </w:r>
      <w:proofErr w:type="spellEnd"/>
      <w:proofErr w:type="gramEnd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 can make a collage and blur signatures and surnames.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3) We should upload our videos You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tube and share links on twin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space.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We must edit video settings on You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tube.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It must be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‘ special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for kids’ and  ‘Out of list’ for e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security.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4)Students should use twin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space actively.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They can visit home page and like shared Works or comment on them.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They must join discussions on forum </w:t>
      </w:r>
      <w:proofErr w:type="spellStart"/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part.They</w:t>
      </w:r>
      <w:proofErr w:type="spellEnd"/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must share their Works 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>on Mate</w:t>
      </w:r>
      <w:r w:rsidRPr="00347900">
        <w:rPr>
          <w:rFonts w:ascii="Arial Rounded MT Bold" w:hAnsi="Arial Rounded MT Bold"/>
          <w:sz w:val="28"/>
          <w:szCs w:val="28"/>
          <w:lang w:val="en-AU"/>
        </w:rPr>
        <w:t>rials part.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They can share </w:t>
      </w:r>
      <w:proofErr w:type="spellStart"/>
      <w:r w:rsidR="00BE472D" w:rsidRPr="00347900">
        <w:rPr>
          <w:rFonts w:ascii="Arial Rounded MT Bold" w:hAnsi="Arial Rounded MT Bold"/>
          <w:sz w:val="28"/>
          <w:szCs w:val="28"/>
          <w:lang w:val="en-AU"/>
        </w:rPr>
        <w:t>sth</w:t>
      </w:r>
      <w:proofErr w:type="spellEnd"/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on related pages.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( we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can make some of students admin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>is</w:t>
      </w:r>
      <w:r w:rsidRPr="00347900">
        <w:rPr>
          <w:rFonts w:ascii="Arial Rounded MT Bold" w:hAnsi="Arial Rounded MT Bold"/>
          <w:sz w:val="28"/>
          <w:szCs w:val="28"/>
          <w:lang w:val="en-AU"/>
        </w:rPr>
        <w:t>trator students and they can share Works on home page)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5)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Let’s use teacher bullet actively.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6)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We must share our Works on time and on correct pages.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 xml:space="preserve">We must state our school names while sharing </w:t>
      </w:r>
      <w:proofErr w:type="spellStart"/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sth</w:t>
      </w:r>
      <w:proofErr w:type="spellEnd"/>
      <w:r w:rsidR="00D41D2A" w:rsidRPr="00347900">
        <w:rPr>
          <w:rFonts w:ascii="Arial Rounded MT Bold" w:hAnsi="Arial Rounded MT Bold"/>
          <w:sz w:val="28"/>
          <w:szCs w:val="28"/>
          <w:lang w:val="en-AU"/>
        </w:rPr>
        <w:t xml:space="preserve"> on pages or home page.</w:t>
      </w:r>
    </w:p>
    <w:p w:rsidR="00947B0A" w:rsidRPr="00347900" w:rsidRDefault="00947B0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7)We have</w:t>
      </w:r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 a blog page and face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965A1A" w:rsidRPr="00347900">
        <w:rPr>
          <w:rFonts w:ascii="Arial Rounded MT Bold" w:hAnsi="Arial Rounded MT Bold"/>
          <w:sz w:val="28"/>
          <w:szCs w:val="28"/>
          <w:lang w:val="en-AU"/>
        </w:rPr>
        <w:t xml:space="preserve">book </w:t>
      </w:r>
      <w:proofErr w:type="gramStart"/>
      <w:r w:rsidR="00965A1A" w:rsidRPr="00347900">
        <w:rPr>
          <w:rFonts w:ascii="Arial Rounded MT Bold" w:hAnsi="Arial Rounded MT Bold"/>
          <w:sz w:val="28"/>
          <w:szCs w:val="28"/>
          <w:lang w:val="en-AU"/>
        </w:rPr>
        <w:t>group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.We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can share our Works on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our blog and face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book page,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too.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We can invite our students and parents to our face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="00D41D2A" w:rsidRPr="00347900">
        <w:rPr>
          <w:rFonts w:ascii="Arial Rounded MT Bold" w:hAnsi="Arial Rounded MT Bold"/>
          <w:sz w:val="28"/>
          <w:szCs w:val="28"/>
          <w:lang w:val="en-AU"/>
        </w:rPr>
        <w:t>book group for dissemination.</w:t>
      </w:r>
    </w:p>
    <w:p w:rsidR="00D41D2A" w:rsidRPr="00347900" w:rsidRDefault="00D41D2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8)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While sharing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sth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on blog and face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book group,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we should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write  our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names and  the school names.</w:t>
      </w:r>
    </w:p>
    <w:p w:rsidR="00D41D2A" w:rsidRPr="00347900" w:rsidRDefault="00D41D2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PLZ edit your name on blog page like that: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Hacer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Esra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Öveyik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(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Ha</w:t>
      </w:r>
      <w:r w:rsidRPr="00347900">
        <w:rPr>
          <w:rFonts w:ascii="Arial" w:hAnsi="Arial" w:cs="Arial"/>
          <w:sz w:val="28"/>
          <w:szCs w:val="28"/>
          <w:lang w:val="en-AU"/>
        </w:rPr>
        <w:t>ş</w:t>
      </w:r>
      <w:r w:rsidRPr="00347900">
        <w:rPr>
          <w:rFonts w:ascii="Arial Rounded MT Bold" w:hAnsi="Arial Rounded MT Bold"/>
          <w:sz w:val="28"/>
          <w:szCs w:val="28"/>
          <w:lang w:val="en-AU"/>
        </w:rPr>
        <w:t>im</w:t>
      </w:r>
      <w:proofErr w:type="spellEnd"/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and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Zehra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Tar</w:t>
      </w:r>
      <w:r w:rsidRPr="00347900">
        <w:rPr>
          <w:rFonts w:ascii="Arial Rounded MT Bold" w:hAnsi="Arial Rounded MT Bold" w:cs="Arial Rounded MT Bold"/>
          <w:sz w:val="28"/>
          <w:szCs w:val="28"/>
          <w:lang w:val="en-AU"/>
        </w:rPr>
        <w:t>ı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 Secondary School)</w:t>
      </w:r>
    </w:p>
    <w:p w:rsidR="00D41D2A" w:rsidRPr="00347900" w:rsidRDefault="00D41D2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9) Let’s talk about the book that students will read.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We can decide on a book now.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On twins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pace we create a voting pool and vote the chosen book mostly </w:t>
      </w:r>
      <w:r w:rsidRPr="00347900">
        <w:rPr>
          <w:rFonts w:ascii="Arial Rounded MT Bold" w:hAnsi="Arial Rounded MT Bold"/>
          <w:sz w:val="28"/>
          <w:szCs w:val="28"/>
          <w:lang w:val="en-AU"/>
        </w:rPr>
        <w:sym w:font="Wingdings" w:char="F04A"/>
      </w:r>
    </w:p>
    <w:p w:rsidR="00965A1A" w:rsidRPr="00347900" w:rsidRDefault="00965A1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10)M</w:t>
      </w:r>
      <w:bookmarkStart w:id="0" w:name="_GoBack"/>
      <w:bookmarkEnd w:id="0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ixed-student 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>teams ?</w:t>
      </w:r>
      <w:proofErr w:type="gramEnd"/>
    </w:p>
    <w:p w:rsidR="00965A1A" w:rsidRPr="00347900" w:rsidRDefault="00965A1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11) Final co-</w:t>
      </w:r>
      <w:proofErr w:type="gramStart"/>
      <w:r w:rsidRPr="00347900">
        <w:rPr>
          <w:rFonts w:ascii="Arial Rounded MT Bold" w:hAnsi="Arial Rounded MT Bold"/>
          <w:sz w:val="28"/>
          <w:szCs w:val="28"/>
          <w:lang w:val="en-AU"/>
        </w:rPr>
        <w:t xml:space="preserve">works(  </w:t>
      </w:r>
      <w:proofErr w:type="gramEnd"/>
      <w:r w:rsidRPr="00347900">
        <w:rPr>
          <w:rFonts w:ascii="Arial Rounded MT Bold" w:hAnsi="Arial Rounded MT Bold"/>
          <w:sz w:val="28"/>
          <w:szCs w:val="28"/>
          <w:lang w:val="en-AU"/>
        </w:rPr>
        <w:t>online dictionary,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a common summary video,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a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virtual theatre play,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proofErr w:type="spellStart"/>
      <w:r w:rsidRPr="00347900">
        <w:rPr>
          <w:rFonts w:ascii="Arial Rounded MT Bold" w:hAnsi="Arial Rounded MT Bold"/>
          <w:sz w:val="28"/>
          <w:szCs w:val="28"/>
          <w:lang w:val="en-AU"/>
        </w:rPr>
        <w:t>etc</w:t>
      </w:r>
      <w:proofErr w:type="spellEnd"/>
      <w:r w:rsidRPr="00347900">
        <w:rPr>
          <w:rFonts w:ascii="Arial Rounded MT Bold" w:hAnsi="Arial Rounded MT Bold"/>
          <w:sz w:val="28"/>
          <w:szCs w:val="28"/>
          <w:lang w:val="en-AU"/>
        </w:rPr>
        <w:t>)</w:t>
      </w:r>
    </w:p>
    <w:p w:rsidR="00347900" w:rsidRPr="00347900" w:rsidRDefault="00965A1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12) Let’s share res</w:t>
      </w:r>
      <w:r w:rsidR="00347900" w:rsidRPr="00347900">
        <w:rPr>
          <w:rFonts w:ascii="Arial Rounded MT Bold" w:hAnsi="Arial Rounded MT Bold"/>
          <w:sz w:val="28"/>
          <w:szCs w:val="28"/>
          <w:lang w:val="en-AU"/>
        </w:rPr>
        <w:t>ponsibilities between schools.</w:t>
      </w:r>
    </w:p>
    <w:p w:rsidR="00965A1A" w:rsidRPr="00347900" w:rsidRDefault="00965A1A">
      <w:pPr>
        <w:rPr>
          <w:rFonts w:ascii="Arial Rounded MT Bold" w:hAnsi="Arial Rounded MT Bold"/>
          <w:sz w:val="28"/>
          <w:szCs w:val="28"/>
          <w:lang w:val="en-AU"/>
        </w:rPr>
      </w:pPr>
      <w:r w:rsidRPr="00347900">
        <w:rPr>
          <w:rFonts w:ascii="Arial Rounded MT Bold" w:hAnsi="Arial Rounded MT Bold"/>
          <w:sz w:val="28"/>
          <w:szCs w:val="28"/>
          <w:lang w:val="en-AU"/>
        </w:rPr>
        <w:t>13)Let’ have a look at activities on October.</w:t>
      </w:r>
      <w:r w:rsidR="00BE472D" w:rsidRPr="00347900">
        <w:rPr>
          <w:rFonts w:ascii="Arial Rounded MT Bold" w:hAnsi="Arial Rounded MT Bold"/>
          <w:sz w:val="28"/>
          <w:szCs w:val="28"/>
          <w:lang w:val="en-AU"/>
        </w:rPr>
        <w:t xml:space="preserve"> </w:t>
      </w:r>
      <w:r w:rsidRPr="00347900">
        <w:rPr>
          <w:rFonts w:ascii="Arial Rounded MT Bold" w:hAnsi="Arial Rounded MT Bold"/>
          <w:sz w:val="28"/>
          <w:szCs w:val="28"/>
          <w:lang w:val="en-AU"/>
        </w:rPr>
        <w:t>Let’s decide on web2 tools we will use.</w:t>
      </w:r>
    </w:p>
    <w:sectPr w:rsidR="00965A1A" w:rsidRPr="00347900" w:rsidSect="00347900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2"/>
    <w:rsid w:val="00296603"/>
    <w:rsid w:val="00296BA8"/>
    <w:rsid w:val="00347900"/>
    <w:rsid w:val="00947B0A"/>
    <w:rsid w:val="00965A1A"/>
    <w:rsid w:val="00A91EF2"/>
    <w:rsid w:val="00BE472D"/>
    <w:rsid w:val="00D41D2A"/>
    <w:rsid w:val="00E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C3C7"/>
  <w15:docId w15:val="{AB2CC073-4F5F-5044-9F79-D965EC1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37E-900C-4147-AE56-450745B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Windows Kullanıcısı</cp:lastModifiedBy>
  <cp:revision>3</cp:revision>
  <dcterms:created xsi:type="dcterms:W3CDTF">2020-10-01T15:07:00Z</dcterms:created>
  <dcterms:modified xsi:type="dcterms:W3CDTF">2020-10-01T17:59:00Z</dcterms:modified>
</cp:coreProperties>
</file>