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3932" w14:textId="412F9C99" w:rsidR="00803277" w:rsidRDefault="00803277" w:rsidP="00C82FC0">
      <w:pPr>
        <w:spacing w:after="240" w:line="240" w:lineRule="auto"/>
        <w:jc w:val="center"/>
        <w:rPr>
          <w:rFonts w:ascii="Arial" w:eastAsia="Times New Roman" w:hAnsi="Arial" w:cs="Arial"/>
          <w:b/>
          <w:bCs/>
          <w:sz w:val="36"/>
          <w:szCs w:val="36"/>
          <w:lang w:eastAsia="fr-FR"/>
        </w:rPr>
      </w:pPr>
      <w:r w:rsidRPr="00803277">
        <w:rPr>
          <w:rFonts w:ascii="Arial" w:eastAsia="Times New Roman" w:hAnsi="Arial" w:cs="Arial"/>
          <w:b/>
          <w:bCs/>
          <w:sz w:val="36"/>
          <w:szCs w:val="36"/>
          <w:lang w:eastAsia="fr-FR"/>
        </w:rPr>
        <w:t>Le Centaure et l'Hippocampe</w:t>
      </w:r>
    </w:p>
    <w:p w14:paraId="5A9782B5" w14:textId="77777777" w:rsidR="00C87E18" w:rsidRPr="00803277" w:rsidRDefault="00C87E18" w:rsidP="00C82FC0">
      <w:pPr>
        <w:spacing w:after="240" w:line="240" w:lineRule="auto"/>
        <w:jc w:val="center"/>
        <w:rPr>
          <w:rFonts w:ascii="Times New Roman" w:eastAsia="Times New Roman" w:hAnsi="Times New Roman" w:cs="Times New Roman"/>
          <w:sz w:val="36"/>
          <w:szCs w:val="36"/>
          <w:lang w:eastAsia="fr-FR"/>
        </w:rPr>
      </w:pPr>
    </w:p>
    <w:p w14:paraId="32DE3252" w14:textId="510D0F08"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 xml:space="preserve">Dans une petite ville près de l’océan glacé </w:t>
      </w:r>
      <w:r w:rsidRPr="00803277">
        <w:rPr>
          <w:rFonts w:ascii="Arial" w:eastAsia="Times New Roman" w:hAnsi="Arial" w:cs="Arial"/>
          <w:sz w:val="24"/>
          <w:szCs w:val="24"/>
          <w:lang w:eastAsia="fr-FR"/>
        </w:rPr>
        <w:t>d’Hippocanville, vivent</w:t>
      </w:r>
      <w:r w:rsidRPr="00803277">
        <w:rPr>
          <w:rFonts w:ascii="Arial" w:eastAsia="Times New Roman" w:hAnsi="Arial" w:cs="Arial"/>
          <w:sz w:val="24"/>
          <w:szCs w:val="24"/>
          <w:lang w:eastAsia="fr-FR"/>
        </w:rPr>
        <w:t xml:space="preserve"> un hippocampe doux et sympa et un bon centaure dédié à la famille.</w:t>
      </w:r>
    </w:p>
    <w:p w14:paraId="113D30B5" w14:textId="7F39DEB7"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 xml:space="preserve">Le nom du petit centaure est Cencey. Cencey est très timide mais intelligent aussi. Il porte un pull qui couvre bien. Ses poils sont </w:t>
      </w:r>
      <w:r w:rsidRPr="00803277">
        <w:rPr>
          <w:rFonts w:ascii="Arial" w:eastAsia="Times New Roman" w:hAnsi="Arial" w:cs="Arial"/>
          <w:sz w:val="24"/>
          <w:szCs w:val="24"/>
          <w:lang w:eastAsia="fr-FR"/>
        </w:rPr>
        <w:t>brun foncé</w:t>
      </w:r>
      <w:r w:rsidRPr="00803277">
        <w:rPr>
          <w:rFonts w:ascii="Arial" w:eastAsia="Times New Roman" w:hAnsi="Arial" w:cs="Arial"/>
          <w:sz w:val="24"/>
          <w:szCs w:val="24"/>
          <w:lang w:eastAsia="fr-FR"/>
        </w:rPr>
        <w:t>. </w:t>
      </w:r>
    </w:p>
    <w:p w14:paraId="73825D14" w14:textId="77777777"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L'hippocampe s'appelle Lou. Il est sage et vieux. Il a des reflets bleuâtres et verdâtres. Sa nageoire est blessée.</w:t>
      </w:r>
    </w:p>
    <w:p w14:paraId="6B39B37C" w14:textId="77777777"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p>
    <w:p w14:paraId="1FA7998E" w14:textId="597CEDE9"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 xml:space="preserve">Ils ne se connaissent </w:t>
      </w:r>
      <w:r w:rsidRPr="00803277">
        <w:rPr>
          <w:rFonts w:ascii="Arial" w:eastAsia="Times New Roman" w:hAnsi="Arial" w:cs="Arial"/>
          <w:sz w:val="24"/>
          <w:szCs w:val="24"/>
          <w:lang w:eastAsia="fr-FR"/>
        </w:rPr>
        <w:t>pas. Un</w:t>
      </w:r>
      <w:r w:rsidRPr="00803277">
        <w:rPr>
          <w:rFonts w:ascii="Arial" w:eastAsia="Times New Roman" w:hAnsi="Arial" w:cs="Arial"/>
          <w:sz w:val="24"/>
          <w:szCs w:val="24"/>
          <w:lang w:eastAsia="fr-FR"/>
        </w:rPr>
        <w:t xml:space="preserve"> jour d’été </w:t>
      </w:r>
      <w:r w:rsidRPr="00803277">
        <w:rPr>
          <w:rFonts w:ascii="Arial" w:eastAsia="Times New Roman" w:hAnsi="Arial" w:cs="Arial"/>
          <w:sz w:val="24"/>
          <w:szCs w:val="24"/>
          <w:lang w:eastAsia="fr-FR"/>
        </w:rPr>
        <w:t>Cencey longe</w:t>
      </w:r>
      <w:r w:rsidRPr="00803277">
        <w:rPr>
          <w:rFonts w:ascii="Arial" w:eastAsia="Times New Roman" w:hAnsi="Arial" w:cs="Arial"/>
          <w:sz w:val="24"/>
          <w:szCs w:val="24"/>
          <w:lang w:eastAsia="fr-FR"/>
        </w:rPr>
        <w:t xml:space="preserve"> la côte. Il est triste parce que ses cohabitants l'ont mis en colère </w:t>
      </w:r>
      <w:r w:rsidRPr="00803277">
        <w:rPr>
          <w:rFonts w:ascii="Arial" w:eastAsia="Times New Roman" w:hAnsi="Arial" w:cs="Arial"/>
          <w:sz w:val="24"/>
          <w:szCs w:val="24"/>
          <w:lang w:eastAsia="fr-FR"/>
        </w:rPr>
        <w:t>parce qu’il</w:t>
      </w:r>
      <w:r w:rsidRPr="00803277">
        <w:rPr>
          <w:rFonts w:ascii="Arial" w:eastAsia="Times New Roman" w:hAnsi="Arial" w:cs="Arial"/>
          <w:sz w:val="24"/>
          <w:szCs w:val="24"/>
          <w:lang w:eastAsia="fr-FR"/>
        </w:rPr>
        <w:t xml:space="preserve"> s’est récemment disputé avec un ami qui a volé son </w:t>
      </w:r>
      <w:r w:rsidRPr="00803277">
        <w:rPr>
          <w:rFonts w:ascii="Arial" w:eastAsia="Times New Roman" w:hAnsi="Arial" w:cs="Arial"/>
          <w:sz w:val="24"/>
          <w:szCs w:val="24"/>
          <w:lang w:eastAsia="fr-FR"/>
        </w:rPr>
        <w:t>déjeuner.</w:t>
      </w:r>
      <w:r w:rsidRPr="00803277">
        <w:rPr>
          <w:rFonts w:ascii="Arial" w:eastAsia="Times New Roman" w:hAnsi="Arial" w:cs="Arial"/>
          <w:sz w:val="24"/>
          <w:szCs w:val="24"/>
          <w:lang w:eastAsia="fr-FR"/>
        </w:rPr>
        <w:t xml:space="preserve"> Tout à coup il découvre quelque chose. </w:t>
      </w:r>
    </w:p>
    <w:p w14:paraId="7BBA99A6" w14:textId="6E5EB9A9"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 xml:space="preserve">Il voit des traînées rouge-sang dans l'eau. Il s'effraie. Plus </w:t>
      </w:r>
      <w:r w:rsidRPr="00803277">
        <w:rPr>
          <w:rFonts w:ascii="Arial" w:eastAsia="Times New Roman" w:hAnsi="Arial" w:cs="Arial"/>
          <w:sz w:val="24"/>
          <w:szCs w:val="24"/>
          <w:lang w:eastAsia="fr-FR"/>
        </w:rPr>
        <w:t>loin, un</w:t>
      </w:r>
      <w:r w:rsidRPr="00803277">
        <w:rPr>
          <w:rFonts w:ascii="Arial" w:eastAsia="Times New Roman" w:hAnsi="Arial" w:cs="Arial"/>
          <w:sz w:val="24"/>
          <w:szCs w:val="24"/>
          <w:lang w:eastAsia="fr-FR"/>
        </w:rPr>
        <w:t xml:space="preserve"> bruit très fort presque comme s'il y avait beaucoup d'animaux qui couraient, et ils sont </w:t>
      </w:r>
      <w:r w:rsidRPr="00803277">
        <w:rPr>
          <w:rFonts w:ascii="Arial" w:eastAsia="Times New Roman" w:hAnsi="Arial" w:cs="Arial"/>
          <w:sz w:val="24"/>
          <w:szCs w:val="24"/>
          <w:lang w:eastAsia="fr-FR"/>
        </w:rPr>
        <w:t>très proches</w:t>
      </w:r>
      <w:r w:rsidRPr="00803277">
        <w:rPr>
          <w:rFonts w:ascii="Arial" w:eastAsia="Times New Roman" w:hAnsi="Arial" w:cs="Arial"/>
          <w:sz w:val="24"/>
          <w:szCs w:val="24"/>
          <w:lang w:eastAsia="fr-FR"/>
        </w:rPr>
        <w:t xml:space="preserve">. Il voit une masse avec des reflets bleuâtres et verdâtres. Il a eu un pressentiment. Il s'approche et voit que c'est un hippocampe. Il salue l'hippocampe et lui demande s'ils veulent faire quelque chose ensemble. L'hippocampe est d'accord, mais il faut faire attention parce que sa nageoire est blessée et il a du mal </w:t>
      </w:r>
      <w:r w:rsidRPr="00803277">
        <w:rPr>
          <w:rFonts w:ascii="Arial" w:eastAsia="Times New Roman" w:hAnsi="Arial" w:cs="Arial"/>
          <w:sz w:val="24"/>
          <w:szCs w:val="24"/>
          <w:lang w:eastAsia="fr-FR"/>
        </w:rPr>
        <w:t>à</w:t>
      </w:r>
      <w:r w:rsidRPr="00803277">
        <w:rPr>
          <w:rFonts w:ascii="Arial" w:eastAsia="Times New Roman" w:hAnsi="Arial" w:cs="Arial"/>
          <w:sz w:val="24"/>
          <w:szCs w:val="24"/>
          <w:lang w:eastAsia="fr-FR"/>
        </w:rPr>
        <w:t xml:space="preserve"> nager et à marcher. Les deux créatures commencent à se connaître et ils découvrent d'être </w:t>
      </w:r>
      <w:r w:rsidRPr="00803277">
        <w:rPr>
          <w:rFonts w:ascii="Arial" w:eastAsia="Times New Roman" w:hAnsi="Arial" w:cs="Arial"/>
          <w:sz w:val="24"/>
          <w:szCs w:val="24"/>
          <w:lang w:eastAsia="fr-FR"/>
        </w:rPr>
        <w:t>similaires. Ils</w:t>
      </w:r>
      <w:r w:rsidRPr="00803277">
        <w:rPr>
          <w:rFonts w:ascii="Arial" w:eastAsia="Times New Roman" w:hAnsi="Arial" w:cs="Arial"/>
          <w:sz w:val="24"/>
          <w:szCs w:val="24"/>
          <w:lang w:eastAsia="fr-FR"/>
        </w:rPr>
        <w:t xml:space="preserve"> sont devenus amis.</w:t>
      </w:r>
    </w:p>
    <w:p w14:paraId="40A576EE" w14:textId="77777777"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p>
    <w:p w14:paraId="26D06B98" w14:textId="217A5828" w:rsidR="00803277" w:rsidRDefault="00803277" w:rsidP="00C82FC0">
      <w:pPr>
        <w:spacing w:after="0" w:line="240" w:lineRule="auto"/>
        <w:jc w:val="both"/>
        <w:rPr>
          <w:rFonts w:ascii="Arial" w:eastAsia="Times New Roman" w:hAnsi="Arial" w:cs="Arial"/>
          <w:sz w:val="24"/>
          <w:szCs w:val="24"/>
          <w:lang w:eastAsia="fr-FR"/>
        </w:rPr>
      </w:pPr>
      <w:r w:rsidRPr="00803277">
        <w:rPr>
          <w:rFonts w:ascii="Arial" w:eastAsia="Times New Roman" w:hAnsi="Arial" w:cs="Arial"/>
          <w:sz w:val="24"/>
          <w:szCs w:val="24"/>
          <w:lang w:eastAsia="fr-FR"/>
        </w:rPr>
        <w:t xml:space="preserve">Les deux se promènent sur la plage et rient beaucoup. L'hippocampe est fatigué après la longue promenade, il dit qu'il doit rentrer à la maison et que le centaure ne devrait pas continuer seul. Mais le centaure continue. Quand il entend quelque chose </w:t>
      </w:r>
      <w:r w:rsidRPr="00803277">
        <w:rPr>
          <w:rFonts w:ascii="Arial" w:eastAsia="Times New Roman" w:hAnsi="Arial" w:cs="Arial"/>
          <w:sz w:val="24"/>
          <w:szCs w:val="24"/>
          <w:lang w:eastAsia="fr-FR"/>
        </w:rPr>
        <w:t>….</w:t>
      </w:r>
      <w:r w:rsidRPr="00803277">
        <w:rPr>
          <w:rFonts w:ascii="Arial" w:eastAsia="Times New Roman" w:hAnsi="Arial" w:cs="Arial"/>
          <w:sz w:val="24"/>
          <w:szCs w:val="24"/>
          <w:lang w:eastAsia="fr-FR"/>
        </w:rPr>
        <w:t xml:space="preserve"> Le centaure va vérifier ce qui se passait et voit de nombreux centaures qui courent.  Le petit centaure Cencey n'a pas compris ce qui se passait, </w:t>
      </w:r>
      <w:r w:rsidRPr="00803277">
        <w:rPr>
          <w:rFonts w:ascii="Arial" w:eastAsia="Times New Roman" w:hAnsi="Arial" w:cs="Arial"/>
          <w:sz w:val="24"/>
          <w:szCs w:val="24"/>
          <w:lang w:eastAsia="fr-FR"/>
        </w:rPr>
        <w:t>mais parmi</w:t>
      </w:r>
      <w:r w:rsidRPr="00803277">
        <w:rPr>
          <w:rFonts w:ascii="Arial" w:eastAsia="Times New Roman" w:hAnsi="Arial" w:cs="Arial"/>
          <w:sz w:val="24"/>
          <w:szCs w:val="24"/>
          <w:lang w:eastAsia="fr-FR"/>
        </w:rPr>
        <w:t xml:space="preserve"> mille centaures il voit son père. Le centaure s'approche, avec difficulté, et demande à son père ce qui était en train </w:t>
      </w:r>
      <w:r w:rsidRPr="00803277">
        <w:rPr>
          <w:rFonts w:ascii="Arial" w:eastAsia="Times New Roman" w:hAnsi="Arial" w:cs="Arial"/>
          <w:sz w:val="24"/>
          <w:szCs w:val="24"/>
          <w:lang w:eastAsia="fr-FR"/>
        </w:rPr>
        <w:t>d’arriver.</w:t>
      </w:r>
      <w:r w:rsidRPr="00803277">
        <w:rPr>
          <w:rFonts w:ascii="Arial" w:eastAsia="Times New Roman" w:hAnsi="Arial" w:cs="Arial"/>
          <w:sz w:val="24"/>
          <w:szCs w:val="24"/>
          <w:lang w:eastAsia="fr-FR"/>
        </w:rPr>
        <w:t>  Son père répond que les centaures poursuivaient des ennemis qui voulaient le tuer. </w:t>
      </w:r>
    </w:p>
    <w:p w14:paraId="6D94B684" w14:textId="77777777" w:rsidR="00C82FC0" w:rsidRPr="00803277" w:rsidRDefault="00C82FC0" w:rsidP="00C82FC0">
      <w:pPr>
        <w:spacing w:after="0" w:line="240" w:lineRule="auto"/>
        <w:jc w:val="both"/>
        <w:rPr>
          <w:rFonts w:ascii="Times New Roman" w:eastAsia="Times New Roman" w:hAnsi="Times New Roman" w:cs="Times New Roman"/>
          <w:sz w:val="24"/>
          <w:szCs w:val="24"/>
          <w:lang w:eastAsia="fr-FR"/>
        </w:rPr>
      </w:pPr>
    </w:p>
    <w:p w14:paraId="24BC659C" w14:textId="3DE649A0"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 xml:space="preserve">Il fait nuit et les deux amis cherchent un abri pour </w:t>
      </w:r>
      <w:r w:rsidRPr="00803277">
        <w:rPr>
          <w:rFonts w:ascii="Arial" w:eastAsia="Times New Roman" w:hAnsi="Arial" w:cs="Arial"/>
          <w:sz w:val="24"/>
          <w:szCs w:val="24"/>
          <w:lang w:eastAsia="fr-FR"/>
        </w:rPr>
        <w:t>dormir. Tout</w:t>
      </w:r>
      <w:r w:rsidRPr="00803277">
        <w:rPr>
          <w:rFonts w:ascii="Arial" w:eastAsia="Times New Roman" w:hAnsi="Arial" w:cs="Arial"/>
          <w:sz w:val="24"/>
          <w:szCs w:val="24"/>
          <w:lang w:eastAsia="fr-FR"/>
        </w:rPr>
        <w:t xml:space="preserve"> à coup ils voient une petite maison abandonnée et ils entrent. Pendant qu’ils </w:t>
      </w:r>
      <w:r w:rsidRPr="00803277">
        <w:rPr>
          <w:rFonts w:ascii="Arial" w:eastAsia="Times New Roman" w:hAnsi="Arial" w:cs="Arial"/>
          <w:sz w:val="24"/>
          <w:szCs w:val="24"/>
          <w:lang w:eastAsia="fr-FR"/>
        </w:rPr>
        <w:t>dorment, à</w:t>
      </w:r>
      <w:r w:rsidRPr="00803277">
        <w:rPr>
          <w:rFonts w:ascii="Arial" w:eastAsia="Times New Roman" w:hAnsi="Arial" w:cs="Arial"/>
          <w:sz w:val="24"/>
          <w:szCs w:val="24"/>
          <w:lang w:eastAsia="fr-FR"/>
        </w:rPr>
        <w:t xml:space="preserve"> l’</w:t>
      </w:r>
      <w:r w:rsidRPr="00803277">
        <w:rPr>
          <w:rFonts w:ascii="Arial" w:eastAsia="Times New Roman" w:hAnsi="Arial" w:cs="Arial"/>
          <w:sz w:val="24"/>
          <w:szCs w:val="24"/>
          <w:lang w:eastAsia="fr-FR"/>
        </w:rPr>
        <w:t>aube, ils</w:t>
      </w:r>
      <w:r w:rsidRPr="00803277">
        <w:rPr>
          <w:rFonts w:ascii="Arial" w:eastAsia="Times New Roman" w:hAnsi="Arial" w:cs="Arial"/>
          <w:sz w:val="24"/>
          <w:szCs w:val="24"/>
          <w:lang w:eastAsia="fr-FR"/>
        </w:rPr>
        <w:t xml:space="preserve"> sont réveillés par un grand bruit. Le père de Cencey et le troupeau de centaures frappent à la porte de la </w:t>
      </w:r>
      <w:r w:rsidRPr="00803277">
        <w:rPr>
          <w:rFonts w:ascii="Arial" w:eastAsia="Times New Roman" w:hAnsi="Arial" w:cs="Arial"/>
          <w:sz w:val="24"/>
          <w:szCs w:val="24"/>
          <w:lang w:eastAsia="fr-FR"/>
        </w:rPr>
        <w:t>maison. Très</w:t>
      </w:r>
      <w:r w:rsidRPr="00803277">
        <w:rPr>
          <w:rFonts w:ascii="Arial" w:eastAsia="Times New Roman" w:hAnsi="Arial" w:cs="Arial"/>
          <w:sz w:val="24"/>
          <w:szCs w:val="24"/>
          <w:lang w:eastAsia="fr-FR"/>
        </w:rPr>
        <w:t xml:space="preserve"> </w:t>
      </w:r>
      <w:r w:rsidRPr="00803277">
        <w:rPr>
          <w:rFonts w:ascii="Arial" w:eastAsia="Times New Roman" w:hAnsi="Arial" w:cs="Arial"/>
          <w:sz w:val="24"/>
          <w:szCs w:val="24"/>
          <w:lang w:eastAsia="fr-FR"/>
        </w:rPr>
        <w:t>agité, le</w:t>
      </w:r>
      <w:r w:rsidRPr="00803277">
        <w:rPr>
          <w:rFonts w:ascii="Arial" w:eastAsia="Times New Roman" w:hAnsi="Arial" w:cs="Arial"/>
          <w:sz w:val="24"/>
          <w:szCs w:val="24"/>
          <w:lang w:eastAsia="fr-FR"/>
        </w:rPr>
        <w:t xml:space="preserve"> père dit à son fils qu’il est en pleine guerre avec les dragons et pour cette raison son aide est </w:t>
      </w:r>
      <w:r w:rsidRPr="00803277">
        <w:rPr>
          <w:rFonts w:ascii="Arial" w:eastAsia="Times New Roman" w:hAnsi="Arial" w:cs="Arial"/>
          <w:sz w:val="24"/>
          <w:szCs w:val="24"/>
          <w:lang w:eastAsia="fr-FR"/>
        </w:rPr>
        <w:t>nécessaire. Cencey</w:t>
      </w:r>
      <w:r w:rsidRPr="00803277">
        <w:rPr>
          <w:rFonts w:ascii="Arial" w:eastAsia="Times New Roman" w:hAnsi="Arial" w:cs="Arial"/>
          <w:sz w:val="24"/>
          <w:szCs w:val="24"/>
          <w:lang w:eastAsia="fr-FR"/>
        </w:rPr>
        <w:t xml:space="preserve"> n’hésite pas et suit son père partant pour la </w:t>
      </w:r>
      <w:r w:rsidRPr="00803277">
        <w:rPr>
          <w:rFonts w:ascii="Arial" w:eastAsia="Times New Roman" w:hAnsi="Arial" w:cs="Arial"/>
          <w:sz w:val="24"/>
          <w:szCs w:val="24"/>
          <w:lang w:eastAsia="fr-FR"/>
        </w:rPr>
        <w:t>guerre. L’hippocampe</w:t>
      </w:r>
      <w:r w:rsidRPr="00803277">
        <w:rPr>
          <w:rFonts w:ascii="Arial" w:eastAsia="Times New Roman" w:hAnsi="Arial" w:cs="Arial"/>
          <w:sz w:val="24"/>
          <w:szCs w:val="24"/>
          <w:lang w:eastAsia="fr-FR"/>
        </w:rPr>
        <w:t xml:space="preserve"> n’a pas le temps d'arrêter son ami et il reste </w:t>
      </w:r>
      <w:r w:rsidRPr="00803277">
        <w:rPr>
          <w:rFonts w:ascii="Arial" w:eastAsia="Times New Roman" w:hAnsi="Arial" w:cs="Arial"/>
          <w:sz w:val="24"/>
          <w:szCs w:val="24"/>
          <w:lang w:eastAsia="fr-FR"/>
        </w:rPr>
        <w:t>seul dans</w:t>
      </w:r>
      <w:r w:rsidRPr="00803277">
        <w:rPr>
          <w:rFonts w:ascii="Arial" w:eastAsia="Times New Roman" w:hAnsi="Arial" w:cs="Arial"/>
          <w:sz w:val="24"/>
          <w:szCs w:val="24"/>
          <w:lang w:eastAsia="fr-FR"/>
        </w:rPr>
        <w:t xml:space="preserve"> la </w:t>
      </w:r>
      <w:r w:rsidRPr="00803277">
        <w:rPr>
          <w:rFonts w:ascii="Arial" w:eastAsia="Times New Roman" w:hAnsi="Arial" w:cs="Arial"/>
          <w:sz w:val="24"/>
          <w:szCs w:val="24"/>
          <w:lang w:eastAsia="fr-FR"/>
        </w:rPr>
        <w:t>maison. Trois</w:t>
      </w:r>
      <w:r w:rsidRPr="00803277">
        <w:rPr>
          <w:rFonts w:ascii="Arial" w:eastAsia="Times New Roman" w:hAnsi="Arial" w:cs="Arial"/>
          <w:sz w:val="24"/>
          <w:szCs w:val="24"/>
          <w:lang w:eastAsia="fr-FR"/>
        </w:rPr>
        <w:t xml:space="preserve"> jours plus tard Cencey revient fatigué et </w:t>
      </w:r>
      <w:r w:rsidRPr="00803277">
        <w:rPr>
          <w:rFonts w:ascii="Arial" w:eastAsia="Times New Roman" w:hAnsi="Arial" w:cs="Arial"/>
          <w:sz w:val="24"/>
          <w:szCs w:val="24"/>
          <w:lang w:eastAsia="fr-FR"/>
        </w:rPr>
        <w:t>triste. Il</w:t>
      </w:r>
      <w:r w:rsidRPr="00803277">
        <w:rPr>
          <w:rFonts w:ascii="Arial" w:eastAsia="Times New Roman" w:hAnsi="Arial" w:cs="Arial"/>
          <w:sz w:val="24"/>
          <w:szCs w:val="24"/>
          <w:lang w:eastAsia="fr-FR"/>
        </w:rPr>
        <w:t xml:space="preserve"> dit à son ami qu’il doit partir nécessairement avec son </w:t>
      </w:r>
      <w:r w:rsidRPr="00803277">
        <w:rPr>
          <w:rFonts w:ascii="Arial" w:eastAsia="Times New Roman" w:hAnsi="Arial" w:cs="Arial"/>
          <w:sz w:val="24"/>
          <w:szCs w:val="24"/>
          <w:lang w:eastAsia="fr-FR"/>
        </w:rPr>
        <w:t>père, parce</w:t>
      </w:r>
      <w:r w:rsidRPr="00803277">
        <w:rPr>
          <w:rFonts w:ascii="Arial" w:eastAsia="Times New Roman" w:hAnsi="Arial" w:cs="Arial"/>
          <w:sz w:val="24"/>
          <w:szCs w:val="24"/>
          <w:lang w:eastAsia="fr-FR"/>
        </w:rPr>
        <w:t xml:space="preserve"> que la guerre n’était pas </w:t>
      </w:r>
      <w:r w:rsidRPr="00803277">
        <w:rPr>
          <w:rFonts w:ascii="Arial" w:eastAsia="Times New Roman" w:hAnsi="Arial" w:cs="Arial"/>
          <w:sz w:val="24"/>
          <w:szCs w:val="24"/>
          <w:lang w:eastAsia="fr-FR"/>
        </w:rPr>
        <w:t>finie. Ils</w:t>
      </w:r>
      <w:r w:rsidRPr="00803277">
        <w:rPr>
          <w:rFonts w:ascii="Arial" w:eastAsia="Times New Roman" w:hAnsi="Arial" w:cs="Arial"/>
          <w:sz w:val="24"/>
          <w:szCs w:val="24"/>
          <w:lang w:eastAsia="fr-FR"/>
        </w:rPr>
        <w:t xml:space="preserve"> doivent aller chercher les dragons et les tuer. Le lendemain il prendra le bateau avec son père et les autres centaures pour rejoindre les dragons.</w:t>
      </w:r>
    </w:p>
    <w:p w14:paraId="6A92DEC5" w14:textId="0E749033"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Lou, l’hippocampe</w:t>
      </w:r>
      <w:r w:rsidRPr="00803277">
        <w:rPr>
          <w:rFonts w:ascii="Arial" w:eastAsia="Times New Roman" w:hAnsi="Arial" w:cs="Arial"/>
          <w:sz w:val="24"/>
          <w:szCs w:val="24"/>
          <w:lang w:eastAsia="fr-FR"/>
        </w:rPr>
        <w:t xml:space="preserve"> est </w:t>
      </w:r>
      <w:r w:rsidRPr="00803277">
        <w:rPr>
          <w:rFonts w:ascii="Arial" w:eastAsia="Times New Roman" w:hAnsi="Arial" w:cs="Arial"/>
          <w:sz w:val="24"/>
          <w:szCs w:val="24"/>
          <w:lang w:eastAsia="fr-FR"/>
        </w:rPr>
        <w:t>désespéré :</w:t>
      </w:r>
      <w:r w:rsidRPr="00803277">
        <w:rPr>
          <w:rFonts w:ascii="Arial" w:eastAsia="Times New Roman" w:hAnsi="Arial" w:cs="Arial"/>
          <w:sz w:val="24"/>
          <w:szCs w:val="24"/>
          <w:lang w:eastAsia="fr-FR"/>
        </w:rPr>
        <w:t xml:space="preserve"> il supplie son ami de n’aller pas à la </w:t>
      </w:r>
      <w:r w:rsidRPr="00803277">
        <w:rPr>
          <w:rFonts w:ascii="Arial" w:eastAsia="Times New Roman" w:hAnsi="Arial" w:cs="Arial"/>
          <w:sz w:val="24"/>
          <w:szCs w:val="24"/>
          <w:lang w:eastAsia="fr-FR"/>
        </w:rPr>
        <w:t>guerre :</w:t>
      </w:r>
      <w:r w:rsidRPr="00803277">
        <w:rPr>
          <w:rFonts w:ascii="Arial" w:eastAsia="Times New Roman" w:hAnsi="Arial" w:cs="Arial"/>
          <w:sz w:val="24"/>
          <w:szCs w:val="24"/>
          <w:lang w:eastAsia="fr-FR"/>
        </w:rPr>
        <w:t xml:space="preserve"> il est trop petit et </w:t>
      </w:r>
      <w:r w:rsidRPr="00803277">
        <w:rPr>
          <w:rFonts w:ascii="Arial" w:eastAsia="Times New Roman" w:hAnsi="Arial" w:cs="Arial"/>
          <w:sz w:val="24"/>
          <w:szCs w:val="24"/>
          <w:lang w:eastAsia="fr-FR"/>
        </w:rPr>
        <w:t>faible, la</w:t>
      </w:r>
      <w:r w:rsidRPr="00803277">
        <w:rPr>
          <w:rFonts w:ascii="Arial" w:eastAsia="Times New Roman" w:hAnsi="Arial" w:cs="Arial"/>
          <w:sz w:val="24"/>
          <w:szCs w:val="24"/>
          <w:lang w:eastAsia="fr-FR"/>
        </w:rPr>
        <w:t xml:space="preserve"> mer est trop </w:t>
      </w:r>
      <w:r w:rsidRPr="00803277">
        <w:rPr>
          <w:rFonts w:ascii="Arial" w:eastAsia="Times New Roman" w:hAnsi="Arial" w:cs="Arial"/>
          <w:sz w:val="24"/>
          <w:szCs w:val="24"/>
          <w:lang w:eastAsia="fr-FR"/>
        </w:rPr>
        <w:t>agitée</w:t>
      </w:r>
      <w:r w:rsidRPr="00803277">
        <w:rPr>
          <w:rFonts w:ascii="Arial" w:eastAsia="Times New Roman" w:hAnsi="Arial" w:cs="Arial"/>
          <w:sz w:val="24"/>
          <w:szCs w:val="24"/>
          <w:lang w:eastAsia="fr-FR"/>
        </w:rPr>
        <w:t xml:space="preserve"> et sûrement il ne </w:t>
      </w:r>
      <w:r>
        <w:rPr>
          <w:rFonts w:ascii="Arial" w:eastAsia="Times New Roman" w:hAnsi="Arial" w:cs="Arial"/>
          <w:sz w:val="24"/>
          <w:szCs w:val="24"/>
          <w:lang w:eastAsia="fr-FR"/>
        </w:rPr>
        <w:t>pourra</w:t>
      </w:r>
      <w:r w:rsidRPr="00803277">
        <w:rPr>
          <w:rFonts w:ascii="Arial" w:eastAsia="Times New Roman" w:hAnsi="Arial" w:cs="Arial"/>
          <w:sz w:val="24"/>
          <w:szCs w:val="24"/>
          <w:lang w:eastAsia="fr-FR"/>
        </w:rPr>
        <w:t xml:space="preserve"> plus rentrer. Cencey est divisé entre l’amour pour son père et l’amitié avec Lou. A la fin il décide de </w:t>
      </w:r>
      <w:r w:rsidRPr="00803277">
        <w:rPr>
          <w:rFonts w:ascii="Arial" w:eastAsia="Times New Roman" w:hAnsi="Arial" w:cs="Arial"/>
          <w:sz w:val="24"/>
          <w:szCs w:val="24"/>
          <w:lang w:eastAsia="fr-FR"/>
        </w:rPr>
        <w:t>partir. Les</w:t>
      </w:r>
      <w:r w:rsidRPr="00803277">
        <w:rPr>
          <w:rFonts w:ascii="Arial" w:eastAsia="Times New Roman" w:hAnsi="Arial" w:cs="Arial"/>
          <w:sz w:val="24"/>
          <w:szCs w:val="24"/>
          <w:lang w:eastAsia="fr-FR"/>
        </w:rPr>
        <w:t xml:space="preserve"> deux amis s’embrassent et pleurent ensemble.</w:t>
      </w:r>
    </w:p>
    <w:p w14:paraId="1F792840" w14:textId="77777777"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p>
    <w:p w14:paraId="0609DC52" w14:textId="656CA4D0"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 xml:space="preserve">Le lendemain Lou décide de quitter la maison et rentrer chez </w:t>
      </w:r>
      <w:r w:rsidRPr="00803277">
        <w:rPr>
          <w:rFonts w:ascii="Arial" w:eastAsia="Times New Roman" w:hAnsi="Arial" w:cs="Arial"/>
          <w:sz w:val="24"/>
          <w:szCs w:val="24"/>
          <w:lang w:eastAsia="fr-FR"/>
        </w:rPr>
        <w:t>lui. Quand</w:t>
      </w:r>
      <w:r w:rsidRPr="00803277">
        <w:rPr>
          <w:rFonts w:ascii="Arial" w:eastAsia="Times New Roman" w:hAnsi="Arial" w:cs="Arial"/>
          <w:sz w:val="24"/>
          <w:szCs w:val="24"/>
          <w:lang w:eastAsia="fr-FR"/>
        </w:rPr>
        <w:t xml:space="preserve"> il arrive à son domicile il note un groupe de centaures qui parlent entre eux</w:t>
      </w:r>
      <w:r>
        <w:rPr>
          <w:rFonts w:ascii="Arial" w:eastAsia="Times New Roman" w:hAnsi="Arial" w:cs="Arial"/>
          <w:sz w:val="24"/>
          <w:szCs w:val="24"/>
          <w:lang w:eastAsia="fr-FR"/>
        </w:rPr>
        <w:t>,</w:t>
      </w:r>
      <w:r w:rsidRPr="00803277">
        <w:rPr>
          <w:rFonts w:ascii="Arial" w:eastAsia="Times New Roman" w:hAnsi="Arial" w:cs="Arial"/>
          <w:sz w:val="24"/>
          <w:szCs w:val="24"/>
          <w:lang w:eastAsia="fr-FR"/>
        </w:rPr>
        <w:t xml:space="preserve"> désesp</w:t>
      </w:r>
      <w:r>
        <w:rPr>
          <w:rFonts w:ascii="Arial" w:eastAsia="Times New Roman" w:hAnsi="Arial" w:cs="Arial"/>
          <w:sz w:val="24"/>
          <w:szCs w:val="24"/>
          <w:lang w:eastAsia="fr-FR"/>
        </w:rPr>
        <w:t>é</w:t>
      </w:r>
      <w:r w:rsidRPr="00803277">
        <w:rPr>
          <w:rFonts w:ascii="Arial" w:eastAsia="Times New Roman" w:hAnsi="Arial" w:cs="Arial"/>
          <w:sz w:val="24"/>
          <w:szCs w:val="24"/>
          <w:lang w:eastAsia="fr-FR"/>
        </w:rPr>
        <w:t>rés</w:t>
      </w:r>
      <w:r>
        <w:rPr>
          <w:rFonts w:ascii="Arial" w:eastAsia="Times New Roman" w:hAnsi="Arial" w:cs="Arial"/>
          <w:sz w:val="24"/>
          <w:szCs w:val="24"/>
          <w:lang w:eastAsia="fr-FR"/>
        </w:rPr>
        <w:t xml:space="preserve">. </w:t>
      </w:r>
      <w:r w:rsidRPr="00803277">
        <w:rPr>
          <w:rFonts w:ascii="Arial" w:eastAsia="Times New Roman" w:hAnsi="Arial" w:cs="Arial"/>
          <w:sz w:val="24"/>
          <w:szCs w:val="24"/>
          <w:lang w:eastAsia="fr-FR"/>
        </w:rPr>
        <w:t xml:space="preserve">Il s’approche et leur demande ce qu’il est </w:t>
      </w:r>
      <w:r w:rsidRPr="00803277">
        <w:rPr>
          <w:rFonts w:ascii="Arial" w:eastAsia="Times New Roman" w:hAnsi="Arial" w:cs="Arial"/>
          <w:sz w:val="24"/>
          <w:szCs w:val="24"/>
          <w:lang w:eastAsia="fr-FR"/>
        </w:rPr>
        <w:t>arrivé. Le</w:t>
      </w:r>
      <w:r w:rsidRPr="00803277">
        <w:rPr>
          <w:rFonts w:ascii="Arial" w:eastAsia="Times New Roman" w:hAnsi="Arial" w:cs="Arial"/>
          <w:sz w:val="24"/>
          <w:szCs w:val="24"/>
          <w:lang w:eastAsia="fr-FR"/>
        </w:rPr>
        <w:t xml:space="preserve"> plus âgé du groupe lui dit que le bateau de Cencey et de son père a été détruit par </w:t>
      </w:r>
      <w:r w:rsidRPr="00803277">
        <w:rPr>
          <w:rFonts w:ascii="Arial" w:eastAsia="Times New Roman" w:hAnsi="Arial" w:cs="Arial"/>
          <w:sz w:val="24"/>
          <w:szCs w:val="24"/>
          <w:lang w:eastAsia="fr-FR"/>
        </w:rPr>
        <w:t>un fort raz</w:t>
      </w:r>
      <w:r w:rsidRPr="00803277">
        <w:rPr>
          <w:rFonts w:ascii="Arial" w:eastAsia="Times New Roman" w:hAnsi="Arial" w:cs="Arial"/>
          <w:sz w:val="24"/>
          <w:szCs w:val="24"/>
          <w:lang w:eastAsia="fr-FR"/>
        </w:rPr>
        <w:t xml:space="preserve"> de marée et tous les centaures sont morts. Lou est détruit par la </w:t>
      </w:r>
      <w:r w:rsidRPr="00803277">
        <w:rPr>
          <w:rFonts w:ascii="Arial" w:eastAsia="Times New Roman" w:hAnsi="Arial" w:cs="Arial"/>
          <w:sz w:val="24"/>
          <w:szCs w:val="24"/>
          <w:lang w:eastAsia="fr-FR"/>
        </w:rPr>
        <w:t>douleur. Il</w:t>
      </w:r>
      <w:r w:rsidRPr="00803277">
        <w:rPr>
          <w:rFonts w:ascii="Arial" w:eastAsia="Times New Roman" w:hAnsi="Arial" w:cs="Arial"/>
          <w:sz w:val="24"/>
          <w:szCs w:val="24"/>
          <w:lang w:eastAsia="fr-FR"/>
        </w:rPr>
        <w:t xml:space="preserve"> a perdu son meilleur ami à cause d’une guerre inutile.</w:t>
      </w:r>
    </w:p>
    <w:p w14:paraId="4355EAB0" w14:textId="1560B378" w:rsidR="00803277" w:rsidRPr="00803277" w:rsidRDefault="00803277" w:rsidP="00C82FC0">
      <w:pPr>
        <w:spacing w:after="0" w:line="240" w:lineRule="auto"/>
        <w:jc w:val="both"/>
        <w:rPr>
          <w:rFonts w:ascii="Times New Roman" w:eastAsia="Times New Roman" w:hAnsi="Times New Roman" w:cs="Times New Roman"/>
          <w:sz w:val="24"/>
          <w:szCs w:val="24"/>
          <w:lang w:eastAsia="fr-FR"/>
        </w:rPr>
      </w:pPr>
      <w:r w:rsidRPr="00803277">
        <w:rPr>
          <w:rFonts w:ascii="Arial" w:eastAsia="Times New Roman" w:hAnsi="Arial" w:cs="Arial"/>
          <w:sz w:val="24"/>
          <w:szCs w:val="24"/>
          <w:lang w:eastAsia="fr-FR"/>
        </w:rPr>
        <w:t xml:space="preserve">Les guerres sont très </w:t>
      </w:r>
      <w:r w:rsidRPr="00803277">
        <w:rPr>
          <w:rFonts w:ascii="Arial" w:eastAsia="Times New Roman" w:hAnsi="Arial" w:cs="Arial"/>
          <w:sz w:val="24"/>
          <w:szCs w:val="24"/>
          <w:lang w:eastAsia="fr-FR"/>
        </w:rPr>
        <w:t>dangereuses, il</w:t>
      </w:r>
      <w:r w:rsidRPr="00803277">
        <w:rPr>
          <w:rFonts w:ascii="Arial" w:eastAsia="Times New Roman" w:hAnsi="Arial" w:cs="Arial"/>
          <w:sz w:val="24"/>
          <w:szCs w:val="24"/>
          <w:lang w:eastAsia="fr-FR"/>
        </w:rPr>
        <w:t xml:space="preserve"> ne faut pas les </w:t>
      </w:r>
      <w:r w:rsidRPr="00803277">
        <w:rPr>
          <w:rFonts w:ascii="Arial" w:eastAsia="Times New Roman" w:hAnsi="Arial" w:cs="Arial"/>
          <w:sz w:val="24"/>
          <w:szCs w:val="24"/>
          <w:lang w:eastAsia="fr-FR"/>
        </w:rPr>
        <w:t>faire, il</w:t>
      </w:r>
      <w:r w:rsidRPr="00803277">
        <w:rPr>
          <w:rFonts w:ascii="Arial" w:eastAsia="Times New Roman" w:hAnsi="Arial" w:cs="Arial"/>
          <w:sz w:val="24"/>
          <w:szCs w:val="24"/>
          <w:lang w:eastAsia="fr-FR"/>
        </w:rPr>
        <w:t xml:space="preserve"> faut rester à la </w:t>
      </w:r>
      <w:r w:rsidRPr="00803277">
        <w:rPr>
          <w:rFonts w:ascii="Arial" w:eastAsia="Times New Roman" w:hAnsi="Arial" w:cs="Arial"/>
          <w:sz w:val="24"/>
          <w:szCs w:val="24"/>
          <w:lang w:eastAsia="fr-FR"/>
        </w:rPr>
        <w:t>maison !</w:t>
      </w:r>
      <w:r w:rsidRPr="00803277">
        <w:rPr>
          <w:rFonts w:ascii="Arial" w:eastAsia="Times New Roman" w:hAnsi="Arial" w:cs="Arial"/>
          <w:sz w:val="24"/>
          <w:szCs w:val="24"/>
          <w:lang w:eastAsia="fr-FR"/>
        </w:rPr>
        <w:t> </w:t>
      </w:r>
    </w:p>
    <w:p w14:paraId="7B8B7234" w14:textId="77777777" w:rsidR="008E187E" w:rsidRPr="00803277" w:rsidRDefault="008E187E" w:rsidP="00C82FC0">
      <w:pPr>
        <w:jc w:val="both"/>
        <w:rPr>
          <w:sz w:val="24"/>
          <w:szCs w:val="24"/>
        </w:rPr>
      </w:pPr>
    </w:p>
    <w:sectPr w:rsidR="008E187E" w:rsidRPr="00803277" w:rsidSect="008032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77"/>
    <w:rsid w:val="00803277"/>
    <w:rsid w:val="008E187E"/>
    <w:rsid w:val="00C82FC0"/>
    <w:rsid w:val="00C87E18"/>
    <w:rsid w:val="00D403BB"/>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681B"/>
  <w15:chartTrackingRefBased/>
  <w15:docId w15:val="{73F3BF8F-DF2A-499C-BF12-86F40384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fr-FR"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32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4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558</Words>
  <Characters>3073</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vayssie</dc:creator>
  <cp:keywords/>
  <dc:description/>
  <cp:lastModifiedBy>eric vayssie</cp:lastModifiedBy>
  <cp:revision>3</cp:revision>
  <dcterms:created xsi:type="dcterms:W3CDTF">2020-05-29T11:39:00Z</dcterms:created>
  <dcterms:modified xsi:type="dcterms:W3CDTF">2020-05-29T11:58:00Z</dcterms:modified>
</cp:coreProperties>
</file>