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armo bianco" color2="#767676" type="tile"/>
    </v:background>
  </w:background>
  <w:body>
    <w:p w:rsidR="002B030A" w:rsidRDefault="00BB30B6" w:rsidP="00BB30B6">
      <w:pPr>
        <w:jc w:val="center"/>
      </w:pPr>
      <w:r>
        <w:rPr>
          <w:noProof/>
        </w:rPr>
        <w:drawing>
          <wp:inline distT="0" distB="0" distL="0" distR="0" wp14:anchorId="06EF9E5E" wp14:editId="505C5EBA">
            <wp:extent cx="3448050" cy="2422255"/>
            <wp:effectExtent l="95250" t="95250" r="95250" b="778510"/>
            <wp:docPr id="2" name="Immagine 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95" cy="243240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4771" w:rsidRDefault="003E4771" w:rsidP="00BB30B6">
      <w:pPr>
        <w:jc w:val="center"/>
      </w:pPr>
    </w:p>
    <w:p w:rsidR="003E4771" w:rsidRDefault="003E4771" w:rsidP="00BB30B6">
      <w:pPr>
        <w:jc w:val="center"/>
      </w:pPr>
      <w:r>
        <w:rPr>
          <w:noProof/>
        </w:rPr>
        <w:drawing>
          <wp:inline distT="0" distB="0" distL="0" distR="0" wp14:anchorId="04FE7764" wp14:editId="7F32276E">
            <wp:extent cx="2667000" cy="2667000"/>
            <wp:effectExtent l="152400" t="0" r="247650" b="19050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22F25" w:rsidRDefault="00BB30B6" w:rsidP="00D34643">
      <w:pPr>
        <w:jc w:val="both"/>
        <w:rPr>
          <w:rFonts w:cstheme="minorHAnsi"/>
          <w:sz w:val="32"/>
          <w:szCs w:val="32"/>
        </w:rPr>
      </w:pPr>
      <w:r w:rsidRPr="00BB30B6">
        <w:rPr>
          <w:sz w:val="32"/>
          <w:szCs w:val="32"/>
        </w:rPr>
        <w:t xml:space="preserve">Alcune classi della </w:t>
      </w:r>
      <w:r w:rsidRPr="00181964">
        <w:rPr>
          <w:sz w:val="32"/>
          <w:szCs w:val="32"/>
          <w:highlight w:val="yellow"/>
        </w:rPr>
        <w:t xml:space="preserve">Scuola Secondaria </w:t>
      </w:r>
      <w:r w:rsidR="003E4771" w:rsidRPr="00181964">
        <w:rPr>
          <w:sz w:val="32"/>
          <w:szCs w:val="32"/>
          <w:highlight w:val="yellow"/>
        </w:rPr>
        <w:t xml:space="preserve">di primo grado </w:t>
      </w:r>
      <w:r w:rsidRPr="00181964">
        <w:rPr>
          <w:sz w:val="32"/>
          <w:szCs w:val="32"/>
          <w:highlight w:val="yellow"/>
        </w:rPr>
        <w:t>“Ippolito Nievo”</w:t>
      </w:r>
      <w:r w:rsidRPr="00BB30B6">
        <w:rPr>
          <w:sz w:val="32"/>
          <w:szCs w:val="32"/>
        </w:rPr>
        <w:t xml:space="preserve"> parteciperanno a</w:t>
      </w:r>
      <w:r w:rsidR="003E4771">
        <w:rPr>
          <w:sz w:val="32"/>
          <w:szCs w:val="32"/>
        </w:rPr>
        <w:t>d</w:t>
      </w:r>
      <w:r w:rsidRPr="00BB30B6">
        <w:rPr>
          <w:sz w:val="32"/>
          <w:szCs w:val="32"/>
        </w:rPr>
        <w:t xml:space="preserve"> un </w:t>
      </w:r>
      <w:r w:rsidRPr="00922F25">
        <w:rPr>
          <w:b/>
          <w:sz w:val="40"/>
          <w:szCs w:val="40"/>
        </w:rPr>
        <w:t xml:space="preserve">grande progetto </w:t>
      </w:r>
      <w:r w:rsidR="00D7271D" w:rsidRPr="00922F25">
        <w:rPr>
          <w:b/>
          <w:sz w:val="40"/>
          <w:szCs w:val="40"/>
        </w:rPr>
        <w:t>virtuale europeo</w:t>
      </w:r>
      <w:r w:rsidR="003E4771">
        <w:rPr>
          <w:sz w:val="32"/>
          <w:szCs w:val="32"/>
        </w:rPr>
        <w:t>,</w:t>
      </w:r>
      <w:r w:rsidR="00D7271D">
        <w:rPr>
          <w:sz w:val="32"/>
          <w:szCs w:val="32"/>
        </w:rPr>
        <w:t xml:space="preserve"> nella piattaforma e</w:t>
      </w:r>
      <w:r w:rsidR="003E4771">
        <w:rPr>
          <w:sz w:val="32"/>
          <w:szCs w:val="32"/>
        </w:rPr>
        <w:t>-</w:t>
      </w:r>
      <w:proofErr w:type="spellStart"/>
      <w:r w:rsidR="00D7271D">
        <w:rPr>
          <w:sz w:val="32"/>
          <w:szCs w:val="32"/>
        </w:rPr>
        <w:t>twinning</w:t>
      </w:r>
      <w:proofErr w:type="spellEnd"/>
      <w:r w:rsidR="003E4771">
        <w:rPr>
          <w:sz w:val="32"/>
          <w:szCs w:val="32"/>
        </w:rPr>
        <w:t>,</w:t>
      </w:r>
      <w:r w:rsidR="00D7271D">
        <w:rPr>
          <w:sz w:val="32"/>
          <w:szCs w:val="32"/>
        </w:rPr>
        <w:t xml:space="preserve"> </w:t>
      </w:r>
      <w:r w:rsidRPr="00BB30B6">
        <w:rPr>
          <w:sz w:val="32"/>
          <w:szCs w:val="32"/>
        </w:rPr>
        <w:t xml:space="preserve">per celebrare il </w:t>
      </w:r>
      <w:r w:rsidRPr="00D34643">
        <w:rPr>
          <w:rFonts w:cstheme="minorHAnsi"/>
          <w:sz w:val="32"/>
          <w:szCs w:val="32"/>
          <w:highlight w:val="yellow"/>
        </w:rPr>
        <w:t>∏ Day</w:t>
      </w:r>
      <w:r w:rsidR="00D7271D">
        <w:rPr>
          <w:rFonts w:cstheme="minorHAnsi"/>
          <w:sz w:val="32"/>
          <w:szCs w:val="32"/>
        </w:rPr>
        <w:t xml:space="preserve">. </w:t>
      </w: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lingua di comunicazione sarà </w:t>
      </w:r>
      <w:r w:rsidRPr="00181964">
        <w:rPr>
          <w:rFonts w:cstheme="minorHAnsi"/>
          <w:sz w:val="32"/>
          <w:szCs w:val="32"/>
          <w:highlight w:val="yellow"/>
        </w:rPr>
        <w:t>l’inglese</w:t>
      </w:r>
      <w:r>
        <w:rPr>
          <w:rFonts w:cstheme="minorHAnsi"/>
          <w:sz w:val="32"/>
          <w:szCs w:val="32"/>
        </w:rPr>
        <w:t xml:space="preserve">, ma tutte le diverse lingue nazionali saranno impiegate per attivare percorsi creativi ed interattivi incentrati sul </w:t>
      </w:r>
      <w:r w:rsidRPr="00D34643">
        <w:rPr>
          <w:rFonts w:cstheme="minorHAnsi"/>
          <w:sz w:val="32"/>
          <w:szCs w:val="32"/>
          <w:highlight w:val="yellow"/>
        </w:rPr>
        <w:t>∏</w:t>
      </w:r>
      <w:r>
        <w:rPr>
          <w:rFonts w:cstheme="minorHAnsi"/>
          <w:sz w:val="32"/>
          <w:szCs w:val="32"/>
        </w:rPr>
        <w:t>.</w:t>
      </w: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</w:p>
    <w:p w:rsidR="00922F25" w:rsidRDefault="00D7271D" w:rsidP="00D34643">
      <w:pPr>
        <w:jc w:val="both"/>
        <w:rPr>
          <w:rFonts w:cstheme="minorHAnsi"/>
          <w:sz w:val="32"/>
          <w:szCs w:val="32"/>
        </w:rPr>
      </w:pPr>
      <w:r w:rsidRPr="00922F25">
        <w:rPr>
          <w:rFonts w:cstheme="minorHAnsi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Quando?</w:t>
      </w:r>
      <w:r>
        <w:rPr>
          <w:rFonts w:cstheme="minorHAnsi"/>
          <w:sz w:val="32"/>
          <w:szCs w:val="32"/>
        </w:rPr>
        <w:t xml:space="preserve"> </w:t>
      </w:r>
    </w:p>
    <w:p w:rsidR="00BB30B6" w:rsidRDefault="00922F25" w:rsidP="00D3464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giornata culminante sarà i</w:t>
      </w:r>
      <w:r w:rsidR="00BB30B6" w:rsidRPr="00BB30B6">
        <w:rPr>
          <w:rFonts w:cstheme="minorHAnsi"/>
          <w:sz w:val="32"/>
          <w:szCs w:val="32"/>
        </w:rPr>
        <w:t xml:space="preserve">l prossimo </w:t>
      </w:r>
      <w:r w:rsidR="00BB30B6" w:rsidRPr="00D34643">
        <w:rPr>
          <w:rFonts w:cstheme="minorHAnsi"/>
          <w:sz w:val="32"/>
          <w:szCs w:val="32"/>
          <w:highlight w:val="yellow"/>
        </w:rPr>
        <w:t>14 marzo 2019</w:t>
      </w:r>
      <w:r w:rsidR="00BB30B6" w:rsidRPr="00BB30B6">
        <w:rPr>
          <w:rFonts w:cstheme="minorHAnsi"/>
          <w:sz w:val="32"/>
          <w:szCs w:val="32"/>
        </w:rPr>
        <w:t>.</w:t>
      </w:r>
    </w:p>
    <w:p w:rsidR="00922F25" w:rsidRDefault="00922F25" w:rsidP="00D34643">
      <w:pPr>
        <w:jc w:val="both"/>
        <w:rPr>
          <w:rFonts w:cstheme="minorHAnsi"/>
          <w:b/>
          <w:color w:val="DCBFB6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  <w:r w:rsidRPr="00922F25">
        <w:rPr>
          <w:rFonts w:cstheme="minorHAnsi"/>
          <w:b/>
          <w:color w:val="DCBFB6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Chi?</w:t>
      </w:r>
      <w:r>
        <w:rPr>
          <w:rFonts w:cstheme="minorHAnsi"/>
          <w:sz w:val="32"/>
          <w:szCs w:val="32"/>
        </w:rPr>
        <w:t xml:space="preserve"> </w:t>
      </w:r>
    </w:p>
    <w:p w:rsidR="00D34643" w:rsidRDefault="00D34643" w:rsidP="00D3464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Saranno coinvolti </w:t>
      </w:r>
      <w:r w:rsidR="00D7271D" w:rsidRPr="00922F25">
        <w:rPr>
          <w:rFonts w:cstheme="minorHAnsi"/>
          <w:sz w:val="32"/>
          <w:szCs w:val="32"/>
          <w:highlight w:val="yellow"/>
        </w:rPr>
        <w:t>il dipartimento di matematica e di tecnologia</w:t>
      </w:r>
      <w:r w:rsidR="00D7271D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 xml:space="preserve">gli insegnanti Villano Virginia, Abbondanza Benedetta, </w:t>
      </w:r>
      <w:proofErr w:type="spellStart"/>
      <w:r>
        <w:rPr>
          <w:rFonts w:cstheme="minorHAnsi"/>
          <w:sz w:val="32"/>
          <w:szCs w:val="32"/>
        </w:rPr>
        <w:t>Bisulli</w:t>
      </w:r>
      <w:proofErr w:type="spellEnd"/>
      <w:r>
        <w:rPr>
          <w:rFonts w:cstheme="minorHAnsi"/>
          <w:sz w:val="32"/>
          <w:szCs w:val="32"/>
        </w:rPr>
        <w:t xml:space="preserve"> Eddy</w:t>
      </w:r>
      <w:r w:rsidR="00D7271D">
        <w:rPr>
          <w:rFonts w:cstheme="minorHAnsi"/>
          <w:sz w:val="32"/>
          <w:szCs w:val="32"/>
        </w:rPr>
        <w:t>, Cuccia Sara</w:t>
      </w:r>
      <w:r w:rsidR="00F32A95">
        <w:rPr>
          <w:rFonts w:cstheme="minorHAnsi"/>
          <w:sz w:val="32"/>
          <w:szCs w:val="32"/>
        </w:rPr>
        <w:t>h</w:t>
      </w:r>
      <w:bookmarkStart w:id="0" w:name="_GoBack"/>
      <w:bookmarkEnd w:id="0"/>
      <w:r w:rsidR="00D7271D">
        <w:rPr>
          <w:rFonts w:cstheme="minorHAnsi"/>
          <w:sz w:val="32"/>
          <w:szCs w:val="32"/>
        </w:rPr>
        <w:t>), con la collaborazione delle docenti di lingua straniera Rocchi Monica e Marzocchi Elisa</w:t>
      </w:r>
      <w:r>
        <w:rPr>
          <w:rFonts w:cstheme="minorHAnsi"/>
          <w:sz w:val="32"/>
          <w:szCs w:val="32"/>
        </w:rPr>
        <w:t>.</w:t>
      </w: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</w:p>
    <w:p w:rsidR="003E4771" w:rsidRDefault="003E4771" w:rsidP="00D3464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Quali gli </w:t>
      </w:r>
      <w:r w:rsidRPr="00922F25">
        <w:rPr>
          <w:rFonts w:cstheme="minorHAnsi"/>
          <w:b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obiettivi del progetto</w:t>
      </w:r>
      <w:r>
        <w:rPr>
          <w:rFonts w:cstheme="minorHAnsi"/>
          <w:sz w:val="32"/>
          <w:szCs w:val="32"/>
        </w:rPr>
        <w:t>?</w:t>
      </w: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</w:p>
    <w:p w:rsidR="003E4771" w:rsidRPr="00181964" w:rsidRDefault="003E4771" w:rsidP="00922F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81964">
        <w:rPr>
          <w:rFonts w:asciiTheme="minorHAnsi" w:hAnsiTheme="minorHAnsi" w:cstheme="minorHAnsi"/>
          <w:sz w:val="28"/>
          <w:szCs w:val="28"/>
        </w:rPr>
        <w:t xml:space="preserve">- To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improve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our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students'mathematical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culture</w:t>
      </w:r>
      <w:r w:rsidR="00922F25" w:rsidRPr="00181964">
        <w:rPr>
          <w:rFonts w:asciiTheme="minorHAnsi" w:hAnsiTheme="minorHAnsi" w:cstheme="minorHAnsi"/>
          <w:sz w:val="28"/>
          <w:szCs w:val="28"/>
        </w:rPr>
        <w:t>,</w:t>
      </w:r>
    </w:p>
    <w:p w:rsidR="003E4771" w:rsidRPr="00181964" w:rsidRDefault="003E4771" w:rsidP="00922F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81964">
        <w:rPr>
          <w:rFonts w:asciiTheme="minorHAnsi" w:hAnsiTheme="minorHAnsi" w:cstheme="minorHAnsi"/>
          <w:sz w:val="28"/>
          <w:szCs w:val="28"/>
        </w:rPr>
        <w:t xml:space="preserve">- To share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different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ways of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promoting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through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Europe</w:t>
      </w:r>
      <w:r w:rsidR="00922F25" w:rsidRPr="00181964">
        <w:rPr>
          <w:rFonts w:asciiTheme="minorHAnsi" w:hAnsiTheme="minorHAnsi" w:cstheme="minorHAnsi"/>
          <w:sz w:val="28"/>
          <w:szCs w:val="28"/>
        </w:rPr>
        <w:t>,</w:t>
      </w:r>
    </w:p>
    <w:p w:rsidR="003E4771" w:rsidRPr="00181964" w:rsidRDefault="003E4771" w:rsidP="00922F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81964">
        <w:rPr>
          <w:rFonts w:asciiTheme="minorHAnsi" w:hAnsiTheme="minorHAnsi" w:cstheme="minorHAnsi"/>
          <w:sz w:val="28"/>
          <w:szCs w:val="28"/>
        </w:rPr>
        <w:t xml:space="preserve">- To make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our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students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discover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other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ways to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approach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many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countries</w:t>
      </w:r>
      <w:r w:rsidR="00922F25" w:rsidRPr="00181964">
        <w:rPr>
          <w:rFonts w:asciiTheme="minorHAnsi" w:hAnsiTheme="minorHAnsi" w:cstheme="minorHAnsi"/>
          <w:sz w:val="28"/>
          <w:szCs w:val="28"/>
        </w:rPr>
        <w:t>,</w:t>
      </w:r>
    </w:p>
    <w:p w:rsidR="003E4771" w:rsidRPr="00181964" w:rsidRDefault="003E4771" w:rsidP="00922F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81964">
        <w:rPr>
          <w:rFonts w:asciiTheme="minorHAnsi" w:hAnsiTheme="minorHAnsi" w:cstheme="minorHAnsi"/>
          <w:sz w:val="28"/>
          <w:szCs w:val="28"/>
        </w:rPr>
        <w:t xml:space="preserve">- To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encourage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interdisciplinary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works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about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π in the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different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partners schools</w:t>
      </w:r>
      <w:r w:rsidR="00922F25" w:rsidRPr="00181964">
        <w:rPr>
          <w:rFonts w:asciiTheme="minorHAnsi" w:hAnsiTheme="minorHAnsi" w:cstheme="minorHAnsi"/>
          <w:sz w:val="28"/>
          <w:szCs w:val="28"/>
        </w:rPr>
        <w:t>,</w:t>
      </w:r>
    </w:p>
    <w:p w:rsidR="003E4771" w:rsidRPr="00181964" w:rsidRDefault="003E4771" w:rsidP="00922F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81964">
        <w:rPr>
          <w:rFonts w:asciiTheme="minorHAnsi" w:hAnsiTheme="minorHAnsi" w:cstheme="minorHAnsi"/>
          <w:sz w:val="28"/>
          <w:szCs w:val="28"/>
        </w:rPr>
        <w:t xml:space="preserve">- To do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differently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and in a </w:t>
      </w:r>
      <w:proofErr w:type="spellStart"/>
      <w:r w:rsidRPr="00181964">
        <w:rPr>
          <w:rFonts w:asciiTheme="minorHAnsi" w:hAnsiTheme="minorHAnsi" w:cstheme="minorHAnsi"/>
          <w:sz w:val="28"/>
          <w:szCs w:val="28"/>
        </w:rPr>
        <w:t>funny</w:t>
      </w:r>
      <w:proofErr w:type="spellEnd"/>
      <w:r w:rsidRPr="00181964">
        <w:rPr>
          <w:rFonts w:asciiTheme="minorHAnsi" w:hAnsiTheme="minorHAnsi" w:cstheme="minorHAnsi"/>
          <w:sz w:val="28"/>
          <w:szCs w:val="28"/>
        </w:rPr>
        <w:t xml:space="preserve"> way</w:t>
      </w:r>
      <w:r w:rsidR="00922F25" w:rsidRPr="00181964">
        <w:rPr>
          <w:rFonts w:asciiTheme="minorHAnsi" w:hAnsiTheme="minorHAnsi" w:cstheme="minorHAnsi"/>
          <w:sz w:val="28"/>
          <w:szCs w:val="28"/>
        </w:rPr>
        <w:t>.</w:t>
      </w:r>
    </w:p>
    <w:p w:rsidR="003E4771" w:rsidRDefault="003E4771" w:rsidP="00D34643">
      <w:pPr>
        <w:jc w:val="both"/>
        <w:rPr>
          <w:rFonts w:cstheme="minorHAnsi"/>
          <w:sz w:val="32"/>
          <w:szCs w:val="32"/>
        </w:rPr>
      </w:pPr>
    </w:p>
    <w:p w:rsidR="00922F25" w:rsidRPr="00181964" w:rsidRDefault="00922F25" w:rsidP="00922F25">
      <w:pPr>
        <w:rPr>
          <w:rFonts w:cstheme="minorHAnsi"/>
          <w:b/>
          <w:sz w:val="32"/>
          <w:szCs w:val="32"/>
        </w:rPr>
      </w:pPr>
      <w:r w:rsidRPr="00181964">
        <w:rPr>
          <w:rFonts w:cstheme="minorHAnsi"/>
          <w:b/>
          <w:sz w:val="32"/>
          <w:szCs w:val="32"/>
        </w:rPr>
        <w:t xml:space="preserve">I risultati saranno pubblicati sul </w:t>
      </w:r>
      <w:r w:rsidRPr="00181964">
        <w:rPr>
          <w:rFonts w:cstheme="minorHAnsi"/>
          <w:b/>
          <w:sz w:val="32"/>
          <w:szCs w:val="32"/>
          <w:highlight w:val="yellow"/>
        </w:rPr>
        <w:t xml:space="preserve">sito </w:t>
      </w:r>
      <w:proofErr w:type="spellStart"/>
      <w:r w:rsidRPr="00181964">
        <w:rPr>
          <w:rFonts w:cstheme="minorHAnsi"/>
          <w:b/>
          <w:sz w:val="32"/>
          <w:szCs w:val="32"/>
          <w:highlight w:val="yellow"/>
        </w:rPr>
        <w:t>e</w:t>
      </w:r>
      <w:r w:rsidR="00181964">
        <w:rPr>
          <w:rFonts w:cstheme="minorHAnsi"/>
          <w:b/>
          <w:sz w:val="32"/>
          <w:szCs w:val="32"/>
          <w:highlight w:val="yellow"/>
        </w:rPr>
        <w:t>T</w:t>
      </w:r>
      <w:r w:rsidRPr="00181964">
        <w:rPr>
          <w:rFonts w:cstheme="minorHAnsi"/>
          <w:b/>
          <w:sz w:val="32"/>
          <w:szCs w:val="32"/>
          <w:highlight w:val="yellow"/>
        </w:rPr>
        <w:t>winning</w:t>
      </w:r>
      <w:proofErr w:type="spellEnd"/>
      <w:r w:rsidRPr="00181964">
        <w:rPr>
          <w:rFonts w:cstheme="minorHAnsi"/>
          <w:b/>
          <w:sz w:val="32"/>
          <w:szCs w:val="32"/>
          <w:highlight w:val="yellow"/>
        </w:rPr>
        <w:t xml:space="preserve"> del progetto</w:t>
      </w:r>
      <w:r w:rsidRPr="00181964">
        <w:rPr>
          <w:rFonts w:cstheme="minorHAnsi"/>
          <w:b/>
          <w:sz w:val="32"/>
          <w:szCs w:val="32"/>
        </w:rPr>
        <w:t xml:space="preserve"> e saranno occasione di confronto, di collaborazione e di scambio con colleghi e alunni/e europei!</w:t>
      </w:r>
    </w:p>
    <w:p w:rsidR="00922F25" w:rsidRPr="00D34643" w:rsidRDefault="00922F25" w:rsidP="00922F25">
      <w:pPr>
        <w:rPr>
          <w:b/>
          <w:sz w:val="28"/>
          <w:szCs w:val="28"/>
        </w:rPr>
      </w:pP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</w:p>
    <w:p w:rsidR="00181964" w:rsidRDefault="00181964" w:rsidP="00D34643">
      <w:pPr>
        <w:jc w:val="both"/>
        <w:rPr>
          <w:rFonts w:cstheme="minorHAnsi"/>
          <w:sz w:val="32"/>
          <w:szCs w:val="32"/>
        </w:rPr>
      </w:pPr>
    </w:p>
    <w:p w:rsidR="00181964" w:rsidRDefault="00181964" w:rsidP="00D34643">
      <w:pPr>
        <w:jc w:val="both"/>
        <w:rPr>
          <w:rFonts w:cstheme="minorHAnsi"/>
          <w:sz w:val="32"/>
          <w:szCs w:val="32"/>
        </w:rPr>
      </w:pPr>
    </w:p>
    <w:p w:rsidR="00181964" w:rsidRDefault="00181964" w:rsidP="00D34643">
      <w:pPr>
        <w:jc w:val="both"/>
        <w:rPr>
          <w:rFonts w:cstheme="minorHAnsi"/>
          <w:sz w:val="32"/>
          <w:szCs w:val="32"/>
        </w:rPr>
      </w:pPr>
    </w:p>
    <w:p w:rsidR="00181964" w:rsidRDefault="00181964" w:rsidP="00D34643">
      <w:pPr>
        <w:jc w:val="both"/>
        <w:rPr>
          <w:rFonts w:cstheme="minorHAnsi"/>
          <w:sz w:val="32"/>
          <w:szCs w:val="32"/>
        </w:rPr>
      </w:pPr>
    </w:p>
    <w:p w:rsidR="00922F25" w:rsidRDefault="00922F25" w:rsidP="00922F25">
      <w:pPr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573F4527" wp14:editId="3DC2C73C">
            <wp:extent cx="6085420" cy="5953125"/>
            <wp:effectExtent l="0" t="0" r="0" b="0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87" cy="60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25" w:rsidRDefault="00922F25" w:rsidP="00D34643">
      <w:pPr>
        <w:jc w:val="both"/>
        <w:rPr>
          <w:rFonts w:cstheme="minorHAnsi"/>
          <w:sz w:val="32"/>
          <w:szCs w:val="32"/>
        </w:rPr>
      </w:pPr>
    </w:p>
    <w:p w:rsidR="00922F25" w:rsidRDefault="00922F25" w:rsidP="0018196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 seguito il certificato </w:t>
      </w:r>
      <w:proofErr w:type="spellStart"/>
      <w:r>
        <w:rPr>
          <w:rFonts w:cstheme="minorHAnsi"/>
          <w:sz w:val="32"/>
          <w:szCs w:val="32"/>
        </w:rPr>
        <w:t>eTwinning</w:t>
      </w:r>
      <w:proofErr w:type="spellEnd"/>
      <w:r>
        <w:rPr>
          <w:rFonts w:cstheme="minorHAnsi"/>
          <w:sz w:val="32"/>
          <w:szCs w:val="32"/>
        </w:rPr>
        <w:t xml:space="preserve"> che attesta l’avvio del progetto!!!</w:t>
      </w:r>
    </w:p>
    <w:p w:rsidR="00922F25" w:rsidRPr="00BB30B6" w:rsidRDefault="00181964" w:rsidP="00D3464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32385</wp:posOffset>
                </wp:positionV>
                <wp:extent cx="933450" cy="978408"/>
                <wp:effectExtent l="19050" t="0" r="38100" b="3175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78408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D6E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201.3pt;margin-top:2.55pt;width:73.5pt;height:7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" adj="11296" fillcolor="#f0a22e [3204]" strokecolor="black [3213]" strokeweight="1.5pt"/>
            </w:pict>
          </mc:Fallback>
        </mc:AlternateContent>
      </w:r>
    </w:p>
    <w:p w:rsidR="00BB30B6" w:rsidRDefault="003E4771" w:rsidP="00D34643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7B4D24C" wp14:editId="26DF3085">
            <wp:extent cx="5105400" cy="4372271"/>
            <wp:effectExtent l="0" t="0" r="0" b="9525"/>
            <wp:docPr id="1" name="Immagine 1" descr="https://twinspace.etwinning.net/files/collabspace/9/19/719/82719/images/c811a238b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19/719/82719/images/c811a238b_o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23" cy="44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B6" w:rsidRDefault="003E4771" w:rsidP="003E4771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4899A97" wp14:editId="777BD60D">
            <wp:extent cx="5187668" cy="4181475"/>
            <wp:effectExtent l="0" t="0" r="0" b="0"/>
            <wp:docPr id="4" name="Immagine 4" descr="https://twinspace.etwinning.net/files/collabspace/9/19/719/82719/images/c710ae1cb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9/19/719/82719/images/c710ae1cb_op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63" cy="42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B6" w:rsidSect="00D34643">
      <w:pgSz w:w="11906" w:h="16838"/>
      <w:pgMar w:top="1417" w:right="1134" w:bottom="1134" w:left="1134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6"/>
    <w:rsid w:val="00181964"/>
    <w:rsid w:val="002B030A"/>
    <w:rsid w:val="003E4771"/>
    <w:rsid w:val="00922F25"/>
    <w:rsid w:val="00BB30B6"/>
    <w:rsid w:val="00D34643"/>
    <w:rsid w:val="00D7271D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C425"/>
  <w15:chartTrackingRefBased/>
  <w15:docId w15:val="{FD307045-32EE-4A4C-9116-FA672F2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ROCCHI</dc:creator>
  <cp:keywords/>
  <dc:description/>
  <cp:lastModifiedBy>MONICA ROCCHI</cp:lastModifiedBy>
  <cp:revision>4</cp:revision>
  <dcterms:created xsi:type="dcterms:W3CDTF">2019-02-27T15:55:00Z</dcterms:created>
  <dcterms:modified xsi:type="dcterms:W3CDTF">2019-02-28T07:20:00Z</dcterms:modified>
</cp:coreProperties>
</file>