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47" w:rsidRDefault="00ED2B4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3810</wp:posOffset>
            </wp:positionV>
            <wp:extent cx="944245" cy="1076325"/>
            <wp:effectExtent l="19050" t="0" r="8255" b="0"/>
            <wp:wrapSquare wrapText="bothSides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2200499" cy="628554"/>
            <wp:effectExtent l="19050" t="0" r="9301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07" cy="62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</w:p>
    <w:p w:rsidR="00ED2B47" w:rsidRPr="0070403D" w:rsidRDefault="00ED2B47" w:rsidP="00ED2B47">
      <w:pPr>
        <w:pStyle w:val="prastasistinklapis"/>
        <w:spacing w:before="0" w:beforeAutospacing="0" w:after="0" w:afterAutospacing="0"/>
      </w:pPr>
      <w:r w:rsidRPr="0070403D">
        <w:rPr>
          <w:rFonts w:asciiTheme="minorHAnsi" w:hAnsi="Calibri" w:cstheme="minorBidi"/>
          <w:color w:val="365F91" w:themeColor="accent1" w:themeShade="BF"/>
          <w:kern w:val="24"/>
          <w:lang w:val="en-US"/>
        </w:rPr>
        <w:t>KA2 – Cooperation and Innovation for Good Practices</w:t>
      </w:r>
    </w:p>
    <w:p w:rsidR="008A23C6" w:rsidRDefault="008A23C6" w:rsidP="00ED2B47"/>
    <w:p w:rsidR="00ED2B47" w:rsidRPr="008C4D72" w:rsidRDefault="00ED2B47" w:rsidP="00ED2B47">
      <w:pPr>
        <w:jc w:val="center"/>
        <w:rPr>
          <w:b/>
          <w:sz w:val="28"/>
          <w:szCs w:val="28"/>
        </w:rPr>
      </w:pPr>
      <w:r w:rsidRPr="008C4D72">
        <w:rPr>
          <w:b/>
          <w:bCs/>
          <w:sz w:val="28"/>
          <w:szCs w:val="28"/>
        </w:rPr>
        <w:t>STRATEGIC SCHOOL PARTNERSHIP PROJECT</w:t>
      </w:r>
    </w:p>
    <w:p w:rsidR="00ED2B47" w:rsidRDefault="00ED2B47" w:rsidP="00ED2B47">
      <w:pPr>
        <w:jc w:val="center"/>
        <w:rPr>
          <w:b/>
          <w:sz w:val="24"/>
          <w:szCs w:val="24"/>
        </w:rPr>
      </w:pPr>
      <w:r w:rsidRPr="0070403D">
        <w:rPr>
          <w:b/>
          <w:sz w:val="24"/>
          <w:szCs w:val="24"/>
        </w:rPr>
        <w:t xml:space="preserve">HIGH SCHOOL DROP OUTS:  “One </w:t>
      </w:r>
      <w:proofErr w:type="spellStart"/>
      <w:r w:rsidRPr="0070403D">
        <w:rPr>
          <w:b/>
          <w:sz w:val="24"/>
          <w:szCs w:val="24"/>
        </w:rPr>
        <w:t>is</w:t>
      </w:r>
      <w:proofErr w:type="spellEnd"/>
      <w:r w:rsidRPr="0070403D">
        <w:rPr>
          <w:b/>
          <w:sz w:val="24"/>
          <w:szCs w:val="24"/>
        </w:rPr>
        <w:t xml:space="preserve"> </w:t>
      </w:r>
      <w:proofErr w:type="spellStart"/>
      <w:r w:rsidRPr="0070403D">
        <w:rPr>
          <w:b/>
          <w:sz w:val="24"/>
          <w:szCs w:val="24"/>
        </w:rPr>
        <w:t>too</w:t>
      </w:r>
      <w:proofErr w:type="spellEnd"/>
      <w:r w:rsidR="00EA5950">
        <w:rPr>
          <w:b/>
          <w:sz w:val="24"/>
          <w:szCs w:val="24"/>
        </w:rPr>
        <w:t xml:space="preserve"> </w:t>
      </w:r>
      <w:r w:rsidRPr="0070403D">
        <w:rPr>
          <w:b/>
          <w:sz w:val="24"/>
          <w:szCs w:val="24"/>
        </w:rPr>
        <w:t>many”</w:t>
      </w:r>
    </w:p>
    <w:p w:rsidR="00ED2B47" w:rsidRPr="0058085B" w:rsidRDefault="00EA5950" w:rsidP="00ED2B4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</w:t>
      </w:r>
      <w:proofErr w:type="spellEnd"/>
      <w:r w:rsidR="00ED2B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2B47">
        <w:rPr>
          <w:rFonts w:ascii="Times New Roman" w:hAnsi="Times New Roman" w:cs="Times New Roman"/>
          <w:b/>
          <w:sz w:val="24"/>
          <w:szCs w:val="24"/>
        </w:rPr>
        <w:t>Activity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ED2B47">
        <w:rPr>
          <w:rFonts w:ascii="Times New Roman" w:hAnsi="Times New Roman" w:cs="Times New Roman"/>
          <w:b/>
          <w:sz w:val="24"/>
          <w:szCs w:val="24"/>
        </w:rPr>
        <w:t xml:space="preserve"> / LITHUANIA</w:t>
      </w:r>
    </w:p>
    <w:p w:rsidR="00ED2B47" w:rsidRDefault="00ED2B47" w:rsidP="00ED2B47">
      <w:pPr>
        <w:jc w:val="center"/>
        <w:rPr>
          <w:b/>
          <w:sz w:val="24"/>
          <w:szCs w:val="24"/>
        </w:rPr>
      </w:pPr>
    </w:p>
    <w:p w:rsidR="00F47541" w:rsidRDefault="00F47541" w:rsidP="00ED2B47">
      <w:pPr>
        <w:pStyle w:val="Betarp"/>
        <w:rPr>
          <w:lang w:val="en-US"/>
        </w:rPr>
      </w:pPr>
      <w:r>
        <w:rPr>
          <w:lang w:val="en-US"/>
        </w:rPr>
        <w:t xml:space="preserve">The aim of </w:t>
      </w:r>
      <w:r w:rsidR="00EA5950">
        <w:rPr>
          <w:lang w:val="en-US"/>
        </w:rPr>
        <w:t>Sport Activity was to foster team spirit</w:t>
      </w:r>
      <w:r w:rsidR="007F1B67">
        <w:rPr>
          <w:lang w:val="en-US"/>
        </w:rPr>
        <w:t>, responsibility</w:t>
      </w:r>
      <w:r w:rsidR="00EA5950">
        <w:rPr>
          <w:lang w:val="en-US"/>
        </w:rPr>
        <w:t xml:space="preserve"> and the sense of belonging to the </w:t>
      </w:r>
      <w:r w:rsidR="007F1B67">
        <w:rPr>
          <w:lang w:val="en-US"/>
        </w:rPr>
        <w:t xml:space="preserve">school </w:t>
      </w:r>
      <w:r w:rsidR="00EA5950">
        <w:rPr>
          <w:lang w:val="en-US"/>
        </w:rPr>
        <w:t>community.</w:t>
      </w:r>
    </w:p>
    <w:p w:rsidR="00EA5950" w:rsidRDefault="00F47541" w:rsidP="00EA5950">
      <w:pPr>
        <w:pStyle w:val="Betarp"/>
        <w:rPr>
          <w:lang w:val="en-US"/>
        </w:rPr>
      </w:pPr>
      <w:r>
        <w:rPr>
          <w:lang w:val="en-US"/>
        </w:rPr>
        <w:t xml:space="preserve"> </w:t>
      </w:r>
      <w:r w:rsidR="00EA5950">
        <w:rPr>
          <w:lang w:val="en-US"/>
        </w:rPr>
        <w:t>In January 2017</w:t>
      </w:r>
      <w:r w:rsidR="005357D0">
        <w:rPr>
          <w:lang w:val="en-US"/>
        </w:rPr>
        <w:t xml:space="preserve"> </w:t>
      </w:r>
      <w:r w:rsidR="00EA5950">
        <w:rPr>
          <w:lang w:val="en-US"/>
        </w:rPr>
        <w:t xml:space="preserve">with the help of physical education teachers we organized a sports week for students of 6-8 grades. </w:t>
      </w:r>
      <w:r w:rsidR="00D24329">
        <w:rPr>
          <w:lang w:val="en-US"/>
        </w:rPr>
        <w:t>30 students participated in the activity.</w:t>
      </w:r>
      <w:r w:rsidR="00EA5950">
        <w:rPr>
          <w:lang w:val="en-US"/>
        </w:rPr>
        <w:t>The students had an opportunity to compete in such games as basketball, indoor football</w:t>
      </w:r>
      <w:proofErr w:type="gramStart"/>
      <w:r w:rsidR="00EA5950">
        <w:rPr>
          <w:lang w:val="en-US"/>
        </w:rPr>
        <w:t>,  table</w:t>
      </w:r>
      <w:proofErr w:type="gramEnd"/>
      <w:r w:rsidR="00EA5950">
        <w:rPr>
          <w:lang w:val="en-US"/>
        </w:rPr>
        <w:t xml:space="preserve"> tennis,</w:t>
      </w:r>
      <w:r w:rsidR="007F1B67">
        <w:rPr>
          <w:lang w:val="en-US"/>
        </w:rPr>
        <w:t xml:space="preserve"> chess. One of our tasks was to involve students with behavioral problems they could demonstrate their abilities and express </w:t>
      </w:r>
      <w:proofErr w:type="gramStart"/>
      <w:r w:rsidR="007F1B67">
        <w:rPr>
          <w:lang w:val="en-US"/>
        </w:rPr>
        <w:t>themselves  in</w:t>
      </w:r>
      <w:proofErr w:type="gramEnd"/>
      <w:r w:rsidR="007F1B67">
        <w:rPr>
          <w:lang w:val="en-US"/>
        </w:rPr>
        <w:t xml:space="preserve"> the field of sport.</w:t>
      </w:r>
    </w:p>
    <w:p w:rsidR="0089427F" w:rsidRDefault="0089427F" w:rsidP="00ED2B47">
      <w:pPr>
        <w:pStyle w:val="Betarp"/>
        <w:rPr>
          <w:lang w:val="en-US"/>
        </w:rPr>
      </w:pPr>
      <w:r>
        <w:rPr>
          <w:lang w:val="en-US"/>
        </w:rPr>
        <w:t>All information about the activities was available in our Erasmus Wall.</w:t>
      </w:r>
    </w:p>
    <w:p w:rsidR="0089427F" w:rsidRDefault="0089427F" w:rsidP="00ED2B47">
      <w:pPr>
        <w:pStyle w:val="Betarp"/>
        <w:rPr>
          <w:lang w:val="en-US"/>
        </w:rPr>
      </w:pPr>
    </w:p>
    <w:p w:rsidR="0089427F" w:rsidRDefault="0089427F" w:rsidP="00ED2B47">
      <w:pPr>
        <w:pStyle w:val="Betarp"/>
        <w:rPr>
          <w:lang w:val="en-US"/>
        </w:rPr>
      </w:pPr>
      <w:r>
        <w:rPr>
          <w:lang w:val="en-US"/>
        </w:rPr>
        <w:t xml:space="preserve">  </w:t>
      </w:r>
      <w:r w:rsidR="002805DC">
        <w:rPr>
          <w:noProof/>
          <w:lang w:val="en-US"/>
        </w:rPr>
        <w:drawing>
          <wp:inline distT="0" distB="0" distL="0" distR="0">
            <wp:extent cx="5943600" cy="3566160"/>
            <wp:effectExtent l="19050" t="0" r="0" b="0"/>
            <wp:docPr id="3" name="Paveikslėlis 1" descr="C:\Users\Kompiuteris\Desktop\kolia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iuteris\Desktop\koliaz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                                                   </w:t>
      </w:r>
      <w:proofErr w:type="spellStart"/>
      <w:r>
        <w:rPr>
          <w:lang w:val="en-US"/>
        </w:rPr>
        <w:t>Loreta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Čižinauskienė</w:t>
      </w:r>
      <w:proofErr w:type="spellEnd"/>
    </w:p>
    <w:p w:rsidR="0089427F" w:rsidRDefault="0089427F" w:rsidP="00ED2B47">
      <w:pPr>
        <w:pStyle w:val="Betarp"/>
      </w:pPr>
      <w:r>
        <w:t xml:space="preserve">                                                                                                                      </w:t>
      </w:r>
      <w:proofErr w:type="spellStart"/>
      <w:r>
        <w:t>Teacher</w:t>
      </w:r>
      <w:proofErr w:type="spellEnd"/>
      <w:r>
        <w:t xml:space="preserve"> Project </w:t>
      </w:r>
      <w:proofErr w:type="spellStart"/>
      <w:r>
        <w:t>Coordinator</w:t>
      </w:r>
      <w:proofErr w:type="spellEnd"/>
    </w:p>
    <w:p w:rsidR="0089427F" w:rsidRPr="0089427F" w:rsidRDefault="0089427F" w:rsidP="00ED2B47">
      <w:pPr>
        <w:pStyle w:val="Betarp"/>
      </w:pPr>
      <w:r>
        <w:t xml:space="preserve">                                                                                                                     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Lithuania</w:t>
      </w:r>
      <w:proofErr w:type="spellEnd"/>
    </w:p>
    <w:p w:rsidR="00ED2B47" w:rsidRPr="00ED2B47" w:rsidRDefault="00ED2B47" w:rsidP="00ED2B47"/>
    <w:sectPr w:rsidR="00ED2B47" w:rsidRPr="00ED2B47" w:rsidSect="00ED2B47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B47"/>
    <w:rsid w:val="002805DC"/>
    <w:rsid w:val="005357D0"/>
    <w:rsid w:val="00556322"/>
    <w:rsid w:val="006F0054"/>
    <w:rsid w:val="007212BE"/>
    <w:rsid w:val="007F1B67"/>
    <w:rsid w:val="0089427F"/>
    <w:rsid w:val="008A23C6"/>
    <w:rsid w:val="00947CC9"/>
    <w:rsid w:val="00D24329"/>
    <w:rsid w:val="00EA5950"/>
    <w:rsid w:val="00ED2B47"/>
    <w:rsid w:val="00F4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23C6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2B47"/>
    <w:rPr>
      <w:rFonts w:ascii="Tahoma" w:hAnsi="Tahoma" w:cs="Tahoma"/>
      <w:sz w:val="16"/>
      <w:szCs w:val="16"/>
      <w:lang w:val="lt-LT"/>
    </w:rPr>
  </w:style>
  <w:style w:type="paragraph" w:styleId="prastasistinklapis">
    <w:name w:val="Normal (Web)"/>
    <w:basedOn w:val="prastasis"/>
    <w:uiPriority w:val="99"/>
    <w:semiHidden/>
    <w:unhideWhenUsed/>
    <w:rsid w:val="00ED2B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Betarp">
    <w:name w:val="No Spacing"/>
    <w:uiPriority w:val="1"/>
    <w:qFormat/>
    <w:rsid w:val="00ED2B47"/>
    <w:pPr>
      <w:spacing w:after="0" w:line="240" w:lineRule="auto"/>
    </w:pPr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4</cp:revision>
  <dcterms:created xsi:type="dcterms:W3CDTF">2017-02-15T18:48:00Z</dcterms:created>
  <dcterms:modified xsi:type="dcterms:W3CDTF">2017-06-04T19:28:00Z</dcterms:modified>
</cp:coreProperties>
</file>