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C4" w:rsidRPr="007E6A3F" w:rsidRDefault="00803CC4" w:rsidP="007E6A3F">
      <w:pPr>
        <w:pStyle w:val="Textoindependiente"/>
        <w:rPr>
          <w:b/>
          <w:lang w:val="en-US" w:eastAsia="es-ES"/>
        </w:rPr>
      </w:pPr>
      <w:r w:rsidRPr="007E6A3F">
        <w:rPr>
          <w:b/>
          <w:lang w:val="en-US" w:eastAsia="es-ES"/>
        </w:rPr>
        <w:t>“</w:t>
      </w:r>
      <w:proofErr w:type="gramStart"/>
      <w:r w:rsidRPr="007E6A3F">
        <w:rPr>
          <w:b/>
          <w:lang w:val="en-US" w:eastAsia="es-ES"/>
        </w:rPr>
        <w:t>eTwinning</w:t>
      </w:r>
      <w:proofErr w:type="gramEnd"/>
      <w:r w:rsidRPr="007E6A3F">
        <w:rPr>
          <w:b/>
          <w:lang w:val="en-US" w:eastAsia="es-ES"/>
        </w:rPr>
        <w:t xml:space="preserve"> </w:t>
      </w:r>
      <w:r w:rsidR="00561701" w:rsidRPr="007E6A3F">
        <w:rPr>
          <w:b/>
          <w:lang w:val="en-US" w:eastAsia="es-ES"/>
        </w:rPr>
        <w:t>REDERA+</w:t>
      </w:r>
      <w:r w:rsidRPr="007E6A3F">
        <w:rPr>
          <w:b/>
          <w:lang w:val="en-US" w:eastAsia="es-ES"/>
        </w:rPr>
        <w:t>”</w:t>
      </w:r>
    </w:p>
    <w:p w:rsidR="00803CC4" w:rsidRPr="00561701" w:rsidRDefault="009732C6" w:rsidP="007E6A3F">
      <w:pPr>
        <w:pStyle w:val="Ttulo1"/>
        <w:rPr>
          <w:rFonts w:eastAsia="Times New Roman"/>
          <w:lang w:val="en-US" w:eastAsia="es-ES"/>
        </w:rPr>
      </w:pPr>
      <w:r>
        <w:rPr>
          <w:rFonts w:eastAsia="Times New Roman"/>
          <w:lang w:val="en-US" w:eastAsia="es-ES"/>
        </w:rPr>
        <w:t xml:space="preserve">Project Information </w:t>
      </w:r>
    </w:p>
    <w:p w:rsidR="00E8364E" w:rsidRDefault="00803CC4" w:rsidP="007E6A3F">
      <w:pPr>
        <w:pStyle w:val="Textoindependiente"/>
        <w:rPr>
          <w:lang w:val="en" w:eastAsia="es-ES"/>
        </w:rPr>
      </w:pPr>
      <w:r w:rsidRPr="00803CC4">
        <w:rPr>
          <w:lang w:val="en" w:eastAsia="es-ES"/>
        </w:rPr>
        <w:t>The Regional Ministry</w:t>
      </w:r>
      <w:r w:rsidR="00561701">
        <w:rPr>
          <w:lang w:val="en" w:eastAsia="es-ES"/>
        </w:rPr>
        <w:t xml:space="preserve"> of Employment</w:t>
      </w:r>
      <w:r w:rsidR="00C6586C">
        <w:rPr>
          <w:lang w:val="en" w:eastAsia="es-ES"/>
        </w:rPr>
        <w:t>, Social Dialogue and Labor Welfare, and</w:t>
      </w:r>
      <w:r w:rsidR="00561701">
        <w:rPr>
          <w:lang w:val="en" w:eastAsia="es-ES"/>
        </w:rPr>
        <w:t xml:space="preserve"> the Regional Ministry</w:t>
      </w:r>
      <w:r w:rsidRPr="00803CC4">
        <w:rPr>
          <w:lang w:val="en" w:eastAsia="es-ES"/>
        </w:rPr>
        <w:t xml:space="preserve"> of Education, Culture and Sports of Castilla-La Mancha, aware of the needs</w:t>
      </w:r>
      <w:r w:rsidR="00C6586C">
        <w:rPr>
          <w:lang w:val="en" w:eastAsia="es-ES"/>
        </w:rPr>
        <w:t xml:space="preserve"> and problems</w:t>
      </w:r>
      <w:r w:rsidRPr="00803CC4">
        <w:rPr>
          <w:lang w:val="en" w:eastAsia="es-ES"/>
        </w:rPr>
        <w:t xml:space="preserve"> that the </w:t>
      </w:r>
      <w:r w:rsidR="00561701">
        <w:rPr>
          <w:lang w:val="en" w:eastAsia="es-ES"/>
        </w:rPr>
        <w:t xml:space="preserve">depopulation generates </w:t>
      </w:r>
      <w:r w:rsidRPr="00803CC4">
        <w:rPr>
          <w:lang w:val="en" w:eastAsia="es-ES"/>
        </w:rPr>
        <w:t xml:space="preserve">in </w:t>
      </w:r>
      <w:r w:rsidR="00561701">
        <w:rPr>
          <w:lang w:val="en" w:eastAsia="es-ES"/>
        </w:rPr>
        <w:t>rural areas</w:t>
      </w:r>
      <w:r w:rsidRPr="00803CC4">
        <w:rPr>
          <w:lang w:val="en" w:eastAsia="es-ES"/>
        </w:rPr>
        <w:t xml:space="preserve">, </w:t>
      </w:r>
      <w:r w:rsidR="00561701">
        <w:rPr>
          <w:lang w:val="en" w:eastAsia="es-ES"/>
        </w:rPr>
        <w:t xml:space="preserve">coordinates the Erasmus+ Project KA2 </w:t>
      </w:r>
      <w:r w:rsidR="00C6586C" w:rsidRPr="00C6586C">
        <w:rPr>
          <w:lang w:val="en" w:eastAsia="es-ES"/>
        </w:rPr>
        <w:t xml:space="preserve">nº: 2019-1-ES01-KA202-065864 </w:t>
      </w:r>
      <w:r w:rsidR="00561701" w:rsidRPr="00C6586C">
        <w:rPr>
          <w:b/>
          <w:lang w:val="en" w:eastAsia="es-ES"/>
        </w:rPr>
        <w:t>“Revitalization and entrepreneurships for deprived European rural areas</w:t>
      </w:r>
      <w:r w:rsidR="00C6586C" w:rsidRPr="00C6586C">
        <w:rPr>
          <w:b/>
          <w:lang w:val="en" w:eastAsia="es-ES"/>
        </w:rPr>
        <w:t>”</w:t>
      </w:r>
      <w:r w:rsidR="00C6586C">
        <w:rPr>
          <w:lang w:val="en" w:eastAsia="es-ES"/>
        </w:rPr>
        <w:t xml:space="preserve"> with the main aim of exchanging</w:t>
      </w:r>
      <w:r w:rsidR="00561701">
        <w:rPr>
          <w:lang w:val="en" w:eastAsia="es-ES"/>
        </w:rPr>
        <w:t xml:space="preserve"> good practices </w:t>
      </w:r>
      <w:r w:rsidR="00C6586C">
        <w:rPr>
          <w:lang w:val="en" w:eastAsia="es-ES"/>
        </w:rPr>
        <w:t xml:space="preserve">in this matter </w:t>
      </w:r>
      <w:r w:rsidR="00561701">
        <w:rPr>
          <w:lang w:val="en" w:eastAsia="es-ES"/>
        </w:rPr>
        <w:t xml:space="preserve">with other institutions at European level. </w:t>
      </w:r>
    </w:p>
    <w:p w:rsidR="00561701" w:rsidRDefault="00803CC4" w:rsidP="007E6A3F">
      <w:pPr>
        <w:pStyle w:val="Textoindependiente"/>
        <w:rPr>
          <w:lang w:val="en" w:eastAsia="es-ES"/>
        </w:rPr>
      </w:pPr>
      <w:r w:rsidRPr="00803CC4">
        <w:rPr>
          <w:lang w:val="en" w:eastAsia="es-ES"/>
        </w:rPr>
        <w:br/>
        <w:t xml:space="preserve">The </w:t>
      </w:r>
      <w:r w:rsidR="00561701">
        <w:rPr>
          <w:lang w:val="en" w:eastAsia="es-ES"/>
        </w:rPr>
        <w:t>instit</w:t>
      </w:r>
      <w:r w:rsidR="00AE376B">
        <w:rPr>
          <w:lang w:val="en" w:eastAsia="es-ES"/>
        </w:rPr>
        <w:t>utions that participate in this</w:t>
      </w:r>
      <w:r w:rsidR="009732C6">
        <w:rPr>
          <w:lang w:val="en" w:eastAsia="es-ES"/>
        </w:rPr>
        <w:t xml:space="preserve"> Erasmus+ </w:t>
      </w:r>
      <w:r w:rsidR="00561701">
        <w:rPr>
          <w:lang w:val="en" w:eastAsia="es-ES"/>
        </w:rPr>
        <w:t>project are</w:t>
      </w:r>
      <w:proofErr w:type="gramStart"/>
      <w:r w:rsidR="000E4F32">
        <w:rPr>
          <w:lang w:val="en" w:eastAsia="es-ES"/>
        </w:rPr>
        <w:t>:</w:t>
      </w:r>
      <w:proofErr w:type="gramEnd"/>
      <w:r w:rsidRPr="00803CC4">
        <w:rPr>
          <w:lang w:val="en" w:eastAsia="es-ES"/>
        </w:rPr>
        <w:br/>
        <w:t xml:space="preserve">1. </w:t>
      </w:r>
      <w:r w:rsidR="00561701">
        <w:rPr>
          <w:lang w:val="en" w:eastAsia="es-ES"/>
        </w:rPr>
        <w:t>ABU in Germany.</w:t>
      </w:r>
    </w:p>
    <w:p w:rsidR="00561701" w:rsidRDefault="00561701" w:rsidP="007E6A3F">
      <w:pPr>
        <w:pStyle w:val="Lista"/>
        <w:rPr>
          <w:lang w:val="en" w:eastAsia="es-ES"/>
        </w:rPr>
      </w:pPr>
      <w:r>
        <w:rPr>
          <w:lang w:val="en" w:eastAsia="es-ES"/>
        </w:rPr>
        <w:t>2.</w:t>
      </w:r>
      <w:r w:rsidR="007E6A3F">
        <w:rPr>
          <w:lang w:val="en" w:eastAsia="es-ES"/>
        </w:rPr>
        <w:tab/>
      </w:r>
      <w:r>
        <w:rPr>
          <w:lang w:val="en" w:eastAsia="es-ES"/>
        </w:rPr>
        <w:t xml:space="preserve">TIRANTES in </w:t>
      </w:r>
      <w:proofErr w:type="gramStart"/>
      <w:r>
        <w:rPr>
          <w:lang w:val="en" w:eastAsia="es-ES"/>
        </w:rPr>
        <w:t>The</w:t>
      </w:r>
      <w:proofErr w:type="gramEnd"/>
      <w:r>
        <w:rPr>
          <w:lang w:val="en" w:eastAsia="es-ES"/>
        </w:rPr>
        <w:t xml:space="preserve"> Netherlands.</w:t>
      </w:r>
    </w:p>
    <w:p w:rsidR="00561701" w:rsidRPr="005C3DB1" w:rsidRDefault="00561701" w:rsidP="007E6A3F">
      <w:pPr>
        <w:pStyle w:val="Lista"/>
        <w:rPr>
          <w:lang w:val="en-US" w:eastAsia="es-ES"/>
        </w:rPr>
      </w:pPr>
      <w:r w:rsidRPr="005C3DB1">
        <w:rPr>
          <w:lang w:val="en-US" w:eastAsia="es-ES"/>
        </w:rPr>
        <w:t>3.</w:t>
      </w:r>
      <w:r w:rsidR="007E6A3F">
        <w:rPr>
          <w:lang w:val="en-US" w:eastAsia="es-ES"/>
        </w:rPr>
        <w:tab/>
      </w:r>
      <w:r w:rsidRPr="005C3DB1">
        <w:rPr>
          <w:lang w:val="en-US" w:eastAsia="es-ES"/>
        </w:rPr>
        <w:t>OSNOVNA SOLA LOVRENC NA POHORJU in Slovenia.</w:t>
      </w:r>
    </w:p>
    <w:p w:rsidR="00561701" w:rsidRPr="00561701" w:rsidRDefault="00561701" w:rsidP="007E6A3F">
      <w:pPr>
        <w:pStyle w:val="Lista"/>
        <w:rPr>
          <w:lang w:eastAsia="es-ES"/>
        </w:rPr>
      </w:pPr>
      <w:r w:rsidRPr="00561701">
        <w:rPr>
          <w:lang w:eastAsia="es-ES"/>
        </w:rPr>
        <w:t>4.</w:t>
      </w:r>
      <w:r w:rsidR="007E6A3F">
        <w:rPr>
          <w:lang w:eastAsia="es-ES"/>
        </w:rPr>
        <w:tab/>
      </w:r>
      <w:r w:rsidRPr="00561701">
        <w:rPr>
          <w:lang w:eastAsia="es-ES"/>
        </w:rPr>
        <w:t xml:space="preserve">PROVINCIA AUTONOMIA DI TRENTO, in </w:t>
      </w:r>
      <w:proofErr w:type="spellStart"/>
      <w:r w:rsidRPr="00561701">
        <w:rPr>
          <w:lang w:eastAsia="es-ES"/>
        </w:rPr>
        <w:t>Italy</w:t>
      </w:r>
      <w:proofErr w:type="spellEnd"/>
      <w:r w:rsidRPr="00561701">
        <w:rPr>
          <w:lang w:eastAsia="es-ES"/>
        </w:rPr>
        <w:t>.</w:t>
      </w:r>
    </w:p>
    <w:p w:rsidR="00561701" w:rsidRDefault="00561701" w:rsidP="007E6A3F">
      <w:pPr>
        <w:pStyle w:val="Lista"/>
        <w:rPr>
          <w:lang w:eastAsia="es-ES"/>
        </w:rPr>
      </w:pPr>
      <w:r>
        <w:rPr>
          <w:lang w:eastAsia="es-ES"/>
        </w:rPr>
        <w:t>5.</w:t>
      </w:r>
      <w:r w:rsidR="007E6A3F">
        <w:rPr>
          <w:lang w:eastAsia="es-ES"/>
        </w:rPr>
        <w:tab/>
      </w:r>
      <w:r>
        <w:rPr>
          <w:lang w:eastAsia="es-ES"/>
        </w:rPr>
        <w:t xml:space="preserve">AGENCIA PIEMONTE LAVORO ENTE STRUMENTALE REGIONE PIEMONTE, in </w:t>
      </w:r>
      <w:proofErr w:type="spellStart"/>
      <w:r>
        <w:rPr>
          <w:lang w:eastAsia="es-ES"/>
        </w:rPr>
        <w:t>Italy</w:t>
      </w:r>
      <w:proofErr w:type="spellEnd"/>
      <w:r>
        <w:rPr>
          <w:lang w:eastAsia="es-ES"/>
        </w:rPr>
        <w:t>,</w:t>
      </w:r>
    </w:p>
    <w:p w:rsidR="00803CC4" w:rsidRPr="00561701" w:rsidRDefault="00561701" w:rsidP="007E6A3F">
      <w:pPr>
        <w:pStyle w:val="Lista"/>
        <w:rPr>
          <w:lang w:eastAsia="es-ES"/>
        </w:rPr>
      </w:pPr>
      <w:r>
        <w:rPr>
          <w:lang w:eastAsia="es-ES"/>
        </w:rPr>
        <w:t>6.</w:t>
      </w:r>
      <w:r w:rsidR="007E6A3F">
        <w:rPr>
          <w:lang w:eastAsia="es-ES"/>
        </w:rPr>
        <w:tab/>
      </w:r>
      <w:r>
        <w:rPr>
          <w:lang w:eastAsia="es-ES"/>
        </w:rPr>
        <w:t xml:space="preserve">NOTUS in </w:t>
      </w:r>
      <w:proofErr w:type="spellStart"/>
      <w:r>
        <w:rPr>
          <w:lang w:eastAsia="es-ES"/>
        </w:rPr>
        <w:t>Spain</w:t>
      </w:r>
      <w:proofErr w:type="spellEnd"/>
      <w:r>
        <w:rPr>
          <w:lang w:eastAsia="es-ES"/>
        </w:rPr>
        <w:t xml:space="preserve">. </w:t>
      </w:r>
    </w:p>
    <w:p w:rsidR="00803CC4" w:rsidRPr="00803CC4" w:rsidRDefault="00803CC4" w:rsidP="007E6A3F">
      <w:pPr>
        <w:pStyle w:val="Ttulo2"/>
        <w:rPr>
          <w:rFonts w:eastAsia="Times New Roman"/>
          <w:lang w:val="en" w:eastAsia="es-ES"/>
        </w:rPr>
      </w:pPr>
      <w:r w:rsidRPr="00803CC4">
        <w:rPr>
          <w:rFonts w:eastAsia="Times New Roman"/>
          <w:lang w:val="en" w:eastAsia="es-ES"/>
        </w:rPr>
        <w:t>Obj</w:t>
      </w:r>
      <w:r w:rsidR="00AE376B">
        <w:rPr>
          <w:rFonts w:eastAsia="Times New Roman"/>
          <w:lang w:val="en" w:eastAsia="es-ES"/>
        </w:rPr>
        <w:t>ECTIVES</w:t>
      </w:r>
    </w:p>
    <w:p w:rsidR="00803CC4" w:rsidRPr="00561701" w:rsidRDefault="00356CD2" w:rsidP="00E8364E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Open Sans" w:eastAsia="Times New Roman" w:hAnsi="Open Sans" w:cs="Times New Roman"/>
          <w:sz w:val="20"/>
          <w:szCs w:val="20"/>
          <w:lang w:val="en" w:eastAsia="es-ES"/>
        </w:rPr>
      </w:pPr>
      <w:r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Raise </w:t>
      </w:r>
      <w:r w:rsidR="002B1314"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students’ </w:t>
      </w:r>
      <w:r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awareness </w:t>
      </w:r>
      <w:r w:rsidR="00C6586C">
        <w:rPr>
          <w:rFonts w:ascii="Open Sans" w:eastAsia="Times New Roman" w:hAnsi="Open Sans" w:cs="Times New Roman"/>
          <w:sz w:val="20"/>
          <w:szCs w:val="20"/>
          <w:lang w:val="en" w:eastAsia="es-ES"/>
        </w:rPr>
        <w:t>of the</w:t>
      </w:r>
      <w:r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 depopulation </w:t>
      </w:r>
      <w:r w:rsidR="00C6586C"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problem </w:t>
      </w:r>
      <w:r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in rural areas. </w:t>
      </w:r>
    </w:p>
    <w:p w:rsidR="00E81957" w:rsidRPr="00E81957" w:rsidRDefault="00E81957" w:rsidP="00E8364E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Open Sans" w:eastAsia="Times New Roman" w:hAnsi="Open Sans" w:cs="Times New Roman"/>
          <w:sz w:val="20"/>
          <w:szCs w:val="20"/>
          <w:lang w:val="en" w:eastAsia="es-ES"/>
        </w:rPr>
      </w:pPr>
      <w:r>
        <w:rPr>
          <w:rFonts w:ascii="Open Sans" w:eastAsia="Times New Roman" w:hAnsi="Open Sans" w:cs="Times New Roman"/>
          <w:sz w:val="20"/>
          <w:szCs w:val="20"/>
          <w:lang w:val="en" w:eastAsia="es-ES"/>
        </w:rPr>
        <w:t>Provide</w:t>
      </w:r>
      <w:r w:rsidR="002B1314">
        <w:rPr>
          <w:rFonts w:ascii="Open Sans" w:eastAsia="Times New Roman" w:hAnsi="Open Sans" w:cs="Times New Roman"/>
          <w:sz w:val="20"/>
          <w:szCs w:val="20"/>
          <w:lang w:val="en" w:eastAsia="es-ES"/>
        </w:rPr>
        <w:t>, from a child or teenager point of view, some</w:t>
      </w:r>
      <w:r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 ideas or tips to avoid this problem taking into account the opportunities that the </w:t>
      </w:r>
      <w:r w:rsidR="00EA3F58">
        <w:rPr>
          <w:rFonts w:ascii="Open Sans" w:eastAsia="Times New Roman" w:hAnsi="Open Sans" w:cs="Times New Roman"/>
          <w:sz w:val="20"/>
          <w:szCs w:val="20"/>
          <w:lang w:val="en" w:eastAsia="es-ES"/>
        </w:rPr>
        <w:t>territory</w:t>
      </w:r>
      <w:r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 offer</w:t>
      </w:r>
      <w:r w:rsidR="000524DD">
        <w:rPr>
          <w:rFonts w:ascii="Open Sans" w:eastAsia="Times New Roman" w:hAnsi="Open Sans" w:cs="Times New Roman"/>
          <w:sz w:val="20"/>
          <w:szCs w:val="20"/>
          <w:lang w:val="en" w:eastAsia="es-ES"/>
        </w:rPr>
        <w:t>s</w:t>
      </w:r>
      <w:r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 us.  </w:t>
      </w:r>
    </w:p>
    <w:p w:rsidR="00803CC4" w:rsidRDefault="000E4F32" w:rsidP="007E6A3F">
      <w:pPr>
        <w:pStyle w:val="Ttulo2"/>
        <w:rPr>
          <w:rFonts w:eastAsia="Times New Roman"/>
          <w:lang w:val="en" w:eastAsia="es-ES"/>
        </w:rPr>
      </w:pPr>
      <w:r>
        <w:rPr>
          <w:rFonts w:eastAsia="Times New Roman"/>
          <w:lang w:val="en" w:eastAsia="es-ES"/>
        </w:rPr>
        <w:t xml:space="preserve">work process </w:t>
      </w:r>
    </w:p>
    <w:p w:rsidR="007E6A3F" w:rsidRPr="007E6A3F" w:rsidRDefault="007E6A3F" w:rsidP="007E6A3F">
      <w:pPr>
        <w:pStyle w:val="Textoindependiente"/>
        <w:rPr>
          <w:b/>
          <w:lang w:val="en" w:eastAsia="es-ES"/>
        </w:rPr>
      </w:pPr>
      <w:r w:rsidRPr="007E6A3F">
        <w:rPr>
          <w:b/>
          <w:lang w:val="en" w:eastAsia="es-ES"/>
        </w:rPr>
        <w:t>2021-2022</w:t>
      </w:r>
    </w:p>
    <w:p w:rsidR="00E81957" w:rsidRPr="00E81957" w:rsidRDefault="007E6A3F" w:rsidP="00EA3F58">
      <w:pPr>
        <w:pStyle w:val="Prrafodelista"/>
        <w:numPr>
          <w:ilvl w:val="0"/>
          <w:numId w:val="4"/>
        </w:numPr>
        <w:shd w:val="clear" w:color="auto" w:fill="FFFFFF"/>
        <w:spacing w:after="0" w:line="315" w:lineRule="atLeast"/>
        <w:rPr>
          <w:rFonts w:ascii="Open Sans" w:eastAsia="Times New Roman" w:hAnsi="Open Sans" w:cs="Times New Roman"/>
          <w:sz w:val="20"/>
          <w:szCs w:val="20"/>
          <w:lang w:val="en" w:eastAsia="es-ES"/>
        </w:rPr>
      </w:pPr>
      <w:r>
        <w:rPr>
          <w:rFonts w:ascii="Open Sans" w:eastAsia="Times New Roman" w:hAnsi="Open Sans" w:cs="Times New Roman"/>
          <w:b/>
          <w:sz w:val="20"/>
          <w:szCs w:val="20"/>
          <w:lang w:val="en" w:eastAsia="es-ES"/>
        </w:rPr>
        <w:t>SEPTEMBER</w:t>
      </w:r>
      <w:r w:rsidR="00D51DAA">
        <w:rPr>
          <w:rFonts w:ascii="Open Sans" w:eastAsia="Times New Roman" w:hAnsi="Open Sans" w:cs="Times New Roman"/>
          <w:sz w:val="20"/>
          <w:szCs w:val="20"/>
          <w:lang w:val="en" w:eastAsia="es-ES"/>
        </w:rPr>
        <w:t>-</w:t>
      </w:r>
      <w:r w:rsidR="00EA3F58"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 Inviting Infant, Primary, Secondary or VET Schools.  </w:t>
      </w:r>
      <w:r w:rsidR="00E81957" w:rsidRPr="002B1314">
        <w:rPr>
          <w:rFonts w:ascii="Open Sans" w:eastAsia="Times New Roman" w:hAnsi="Open Sans" w:cs="Times New Roman"/>
          <w:b/>
          <w:sz w:val="20"/>
          <w:szCs w:val="20"/>
          <w:lang w:val="en" w:eastAsia="es-ES"/>
        </w:rPr>
        <w:t>MARCH</w:t>
      </w:r>
      <w:r w:rsidR="002B1314">
        <w:rPr>
          <w:rFonts w:ascii="Open Sans" w:eastAsia="Times New Roman" w:hAnsi="Open Sans" w:cs="Times New Roman"/>
          <w:b/>
          <w:sz w:val="20"/>
          <w:szCs w:val="20"/>
          <w:lang w:val="en" w:eastAsia="es-ES"/>
        </w:rPr>
        <w:t xml:space="preserve"> </w:t>
      </w:r>
      <w:r w:rsidR="00E81957" w:rsidRPr="00E81957"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– </w:t>
      </w:r>
      <w:r w:rsidR="002B1314">
        <w:rPr>
          <w:rFonts w:ascii="Open Sans" w:eastAsia="Times New Roman" w:hAnsi="Open Sans" w:cs="Times New Roman"/>
          <w:sz w:val="20"/>
          <w:szCs w:val="20"/>
          <w:lang w:val="en" w:eastAsia="es-ES"/>
        </w:rPr>
        <w:t>Presentation of the village /</w:t>
      </w:r>
      <w:r w:rsidR="00E81957" w:rsidRPr="00E81957"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 town. </w:t>
      </w:r>
    </w:p>
    <w:p w:rsidR="00E81957" w:rsidRDefault="007E6A3F" w:rsidP="00EA3F58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Open Sans" w:eastAsia="Times New Roman" w:hAnsi="Open Sans" w:cs="Times New Roman"/>
          <w:sz w:val="20"/>
          <w:szCs w:val="20"/>
          <w:lang w:val="en" w:eastAsia="es-ES"/>
        </w:rPr>
      </w:pPr>
      <w:r>
        <w:rPr>
          <w:rFonts w:ascii="Open Sans" w:eastAsia="Times New Roman" w:hAnsi="Open Sans" w:cs="Times New Roman"/>
          <w:b/>
          <w:sz w:val="20"/>
          <w:szCs w:val="20"/>
          <w:lang w:val="en" w:eastAsia="es-ES"/>
        </w:rPr>
        <w:t xml:space="preserve">OCTOBER- </w:t>
      </w:r>
      <w:r w:rsidRPr="007E6A3F">
        <w:rPr>
          <w:rFonts w:ascii="Open Sans" w:eastAsia="Times New Roman" w:hAnsi="Open Sans" w:cs="Times New Roman"/>
          <w:sz w:val="20"/>
          <w:szCs w:val="20"/>
          <w:lang w:val="en" w:eastAsia="es-ES"/>
        </w:rPr>
        <w:t>School presentations</w:t>
      </w:r>
      <w:r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 </w:t>
      </w:r>
      <w:r w:rsidR="00E81957" w:rsidRPr="007E6A3F">
        <w:rPr>
          <w:rFonts w:ascii="Open Sans" w:eastAsia="Times New Roman" w:hAnsi="Open Sans" w:cs="Times New Roman"/>
          <w:sz w:val="20"/>
          <w:szCs w:val="20"/>
          <w:lang w:val="en" w:eastAsia="es-ES"/>
        </w:rPr>
        <w:t>–</w:t>
      </w:r>
      <w:r w:rsidR="002B1314" w:rsidRPr="007E6A3F"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 We d</w:t>
      </w:r>
      <w:r w:rsidR="00E81957" w:rsidRPr="007E6A3F">
        <w:rPr>
          <w:rFonts w:ascii="Open Sans" w:eastAsia="Times New Roman" w:hAnsi="Open Sans" w:cs="Times New Roman"/>
          <w:sz w:val="20"/>
          <w:szCs w:val="20"/>
          <w:lang w:val="en" w:eastAsia="es-ES"/>
        </w:rPr>
        <w:t>esign</w:t>
      </w:r>
      <w:r w:rsidR="002B1314" w:rsidRPr="007E6A3F"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 and vote</w:t>
      </w:r>
      <w:r w:rsidR="00E81957" w:rsidRPr="007E6A3F"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 the logo</w:t>
      </w:r>
      <w:r w:rsidR="00E81957">
        <w:rPr>
          <w:rFonts w:ascii="Open Sans" w:eastAsia="Times New Roman" w:hAnsi="Open Sans" w:cs="Times New Roman"/>
          <w:sz w:val="20"/>
          <w:szCs w:val="20"/>
          <w:lang w:val="en" w:eastAsia="es-ES"/>
        </w:rPr>
        <w:t>.</w:t>
      </w:r>
      <w:r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 Tool</w:t>
      </w:r>
      <w:r w:rsidR="00000325">
        <w:rPr>
          <w:rFonts w:ascii="Open Sans" w:eastAsia="Times New Roman" w:hAnsi="Open Sans" w:cs="Times New Roman"/>
          <w:sz w:val="20"/>
          <w:szCs w:val="20"/>
          <w:lang w:val="en" w:eastAsia="es-ES"/>
        </w:rPr>
        <w:t>s</w:t>
      </w:r>
      <w:r>
        <w:rPr>
          <w:rFonts w:ascii="Open Sans" w:eastAsia="Times New Roman" w:hAnsi="Open Sans" w:cs="Times New Roman"/>
          <w:sz w:val="20"/>
          <w:szCs w:val="20"/>
          <w:lang w:val="en" w:eastAsia="es-ES"/>
        </w:rPr>
        <w:t>?</w:t>
      </w:r>
    </w:p>
    <w:p w:rsidR="002B1314" w:rsidRDefault="007E6A3F" w:rsidP="00EA3F58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Open Sans" w:eastAsia="Times New Roman" w:hAnsi="Open Sans" w:cs="Times New Roman"/>
          <w:sz w:val="20"/>
          <w:szCs w:val="20"/>
          <w:lang w:val="en" w:eastAsia="es-ES"/>
        </w:rPr>
      </w:pPr>
      <w:r>
        <w:rPr>
          <w:rFonts w:ascii="Open Sans" w:eastAsia="Times New Roman" w:hAnsi="Open Sans" w:cs="Times New Roman"/>
          <w:b/>
          <w:sz w:val="20"/>
          <w:szCs w:val="20"/>
          <w:lang w:val="en" w:eastAsia="es-ES"/>
        </w:rPr>
        <w:t>NOVEMBER</w:t>
      </w:r>
      <w:r w:rsidR="000E4F32"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 - </w:t>
      </w:r>
      <w:r w:rsidR="00EA3F58">
        <w:rPr>
          <w:rFonts w:ascii="Open Sans" w:eastAsia="Times New Roman" w:hAnsi="Open Sans" w:cs="Times New Roman"/>
          <w:sz w:val="20"/>
          <w:szCs w:val="20"/>
          <w:lang w:val="en" w:eastAsia="es-ES"/>
        </w:rPr>
        <w:t>E</w:t>
      </w:r>
      <w:r w:rsidR="000E4F32"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ducative </w:t>
      </w:r>
      <w:r w:rsidR="000E4F32" w:rsidRPr="000E4F32">
        <w:rPr>
          <w:rFonts w:ascii="Open Sans" w:eastAsia="Times New Roman" w:hAnsi="Open Sans" w:cs="Times New Roman"/>
          <w:sz w:val="20"/>
          <w:szCs w:val="20"/>
          <w:lang w:val="en" w:eastAsia="es-ES"/>
        </w:rPr>
        <w:t>opportunities in my village/town</w:t>
      </w:r>
      <w:r w:rsidR="000E4F32">
        <w:rPr>
          <w:rFonts w:ascii="Open Sans" w:eastAsia="Times New Roman" w:hAnsi="Open Sans" w:cs="Times New Roman"/>
          <w:sz w:val="20"/>
          <w:szCs w:val="20"/>
          <w:lang w:val="en" w:eastAsia="es-ES"/>
        </w:rPr>
        <w:t>.</w:t>
      </w:r>
      <w:r w:rsidR="002B1314"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 </w:t>
      </w:r>
      <w:bookmarkStart w:id="0" w:name="_GoBack"/>
      <w:bookmarkEnd w:id="0"/>
    </w:p>
    <w:p w:rsidR="007E6A3F" w:rsidRDefault="007E6A3F" w:rsidP="00EA3F58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Open Sans" w:eastAsia="Times New Roman" w:hAnsi="Open Sans" w:cs="Times New Roman"/>
          <w:sz w:val="20"/>
          <w:szCs w:val="20"/>
          <w:lang w:val="en" w:eastAsia="es-ES"/>
        </w:rPr>
      </w:pPr>
      <w:r>
        <w:rPr>
          <w:rFonts w:ascii="Open Sans" w:eastAsia="Times New Roman" w:hAnsi="Open Sans" w:cs="Times New Roman"/>
          <w:b/>
          <w:sz w:val="20"/>
          <w:szCs w:val="20"/>
          <w:lang w:val="en" w:eastAsia="es-ES"/>
        </w:rPr>
        <w:t xml:space="preserve">DECEMBER </w:t>
      </w:r>
      <w:r>
        <w:rPr>
          <w:rFonts w:ascii="Open Sans" w:eastAsia="Times New Roman" w:hAnsi="Open Sans" w:cs="Times New Roman"/>
          <w:sz w:val="20"/>
          <w:szCs w:val="20"/>
          <w:lang w:val="en" w:eastAsia="es-ES"/>
        </w:rPr>
        <w:t>– Our dreams. New Educative Opportunities. Tool</w:t>
      </w:r>
      <w:r w:rsidR="00000325">
        <w:rPr>
          <w:rFonts w:ascii="Open Sans" w:eastAsia="Times New Roman" w:hAnsi="Open Sans" w:cs="Times New Roman"/>
          <w:sz w:val="20"/>
          <w:szCs w:val="20"/>
          <w:lang w:val="en" w:eastAsia="es-ES"/>
        </w:rPr>
        <w:t>s</w:t>
      </w:r>
      <w:r>
        <w:rPr>
          <w:rFonts w:ascii="Open Sans" w:eastAsia="Times New Roman" w:hAnsi="Open Sans" w:cs="Times New Roman"/>
          <w:sz w:val="20"/>
          <w:szCs w:val="20"/>
          <w:lang w:val="en" w:eastAsia="es-ES"/>
        </w:rPr>
        <w:t>?</w:t>
      </w:r>
    </w:p>
    <w:p w:rsidR="007E6A3F" w:rsidRPr="00EA3F58" w:rsidRDefault="007E6A3F" w:rsidP="007E6A3F">
      <w:pPr>
        <w:pStyle w:val="Prrafodelista"/>
        <w:shd w:val="clear" w:color="auto" w:fill="FFFFFF"/>
        <w:spacing w:before="100" w:beforeAutospacing="1" w:after="100" w:afterAutospacing="1" w:line="315" w:lineRule="atLeast"/>
        <w:rPr>
          <w:rFonts w:ascii="Open Sans" w:eastAsia="Times New Roman" w:hAnsi="Open Sans" w:cs="Times New Roman"/>
          <w:sz w:val="20"/>
          <w:szCs w:val="20"/>
          <w:lang w:val="en" w:eastAsia="es-ES"/>
        </w:rPr>
      </w:pPr>
      <w:r>
        <w:rPr>
          <w:rFonts w:ascii="Open Sans" w:eastAsia="Times New Roman" w:hAnsi="Open Sans" w:cs="Times New Roman"/>
          <w:b/>
          <w:sz w:val="20"/>
          <w:szCs w:val="20"/>
          <w:lang w:val="en" w:eastAsia="es-ES"/>
        </w:rPr>
        <w:t xml:space="preserve">CHRISTMAS GREETINGS VIDEOCONFERENCE </w:t>
      </w:r>
    </w:p>
    <w:p w:rsidR="00E81957" w:rsidRPr="000E4F32" w:rsidRDefault="007E6A3F" w:rsidP="00E8364E">
      <w:pPr>
        <w:pStyle w:val="Prrafodelista"/>
        <w:numPr>
          <w:ilvl w:val="0"/>
          <w:numId w:val="4"/>
        </w:numPr>
        <w:jc w:val="both"/>
        <w:rPr>
          <w:rFonts w:ascii="Open Sans" w:eastAsia="Times New Roman" w:hAnsi="Open Sans" w:cs="Times New Roman"/>
          <w:sz w:val="20"/>
          <w:szCs w:val="20"/>
          <w:lang w:val="en" w:eastAsia="es-ES"/>
        </w:rPr>
      </w:pPr>
      <w:r>
        <w:rPr>
          <w:rFonts w:ascii="Open Sans" w:eastAsia="Times New Roman" w:hAnsi="Open Sans" w:cs="Times New Roman"/>
          <w:b/>
          <w:sz w:val="20"/>
          <w:szCs w:val="20"/>
          <w:lang w:val="en" w:eastAsia="es-ES"/>
        </w:rPr>
        <w:t>JANUARY</w:t>
      </w:r>
      <w:r w:rsidR="000E4F32" w:rsidRPr="000E4F32"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 – </w:t>
      </w:r>
      <w:r>
        <w:rPr>
          <w:rFonts w:ascii="Open Sans" w:eastAsia="Times New Roman" w:hAnsi="Open Sans" w:cs="Times New Roman"/>
          <w:sz w:val="20"/>
          <w:szCs w:val="20"/>
          <w:lang w:val="en" w:eastAsia="es-ES"/>
        </w:rPr>
        <w:t>Labor market opportunities in my village/town.</w:t>
      </w:r>
    </w:p>
    <w:p w:rsidR="00E81957" w:rsidRPr="000E4F32" w:rsidRDefault="007E6A3F" w:rsidP="00E8364E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Open Sans" w:eastAsia="Times New Roman" w:hAnsi="Open Sans" w:cs="Times New Roman"/>
          <w:sz w:val="20"/>
          <w:szCs w:val="20"/>
          <w:lang w:val="en" w:eastAsia="es-ES"/>
        </w:rPr>
      </w:pPr>
      <w:r>
        <w:rPr>
          <w:rFonts w:ascii="Open Sans" w:eastAsia="Times New Roman" w:hAnsi="Open Sans" w:cs="Times New Roman"/>
          <w:b/>
          <w:sz w:val="20"/>
          <w:szCs w:val="20"/>
          <w:lang w:val="en" w:eastAsia="es-ES"/>
        </w:rPr>
        <w:t>FEBRUARY</w:t>
      </w:r>
      <w:r w:rsidR="000E4F32"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 – </w:t>
      </w:r>
      <w:r>
        <w:rPr>
          <w:rFonts w:ascii="Open Sans" w:eastAsia="Times New Roman" w:hAnsi="Open Sans" w:cs="Times New Roman"/>
          <w:sz w:val="20"/>
          <w:szCs w:val="20"/>
          <w:lang w:val="en" w:eastAsia="es-ES"/>
        </w:rPr>
        <w:t>Our dreams. New l</w:t>
      </w:r>
      <w:r w:rsidR="00EA3F58"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abor </w:t>
      </w:r>
      <w:r w:rsidR="002B1314"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market </w:t>
      </w:r>
      <w:r w:rsidR="000E4F32"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opportunities in my village/town. </w:t>
      </w:r>
    </w:p>
    <w:p w:rsidR="00E81957" w:rsidRDefault="007E6A3F" w:rsidP="00E8364E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Open Sans" w:eastAsia="Times New Roman" w:hAnsi="Open Sans" w:cs="Times New Roman"/>
          <w:sz w:val="20"/>
          <w:szCs w:val="20"/>
          <w:lang w:val="en" w:eastAsia="es-ES"/>
        </w:rPr>
      </w:pPr>
      <w:r>
        <w:rPr>
          <w:rFonts w:ascii="Open Sans" w:eastAsia="Times New Roman" w:hAnsi="Open Sans" w:cs="Times New Roman"/>
          <w:b/>
          <w:sz w:val="20"/>
          <w:szCs w:val="20"/>
          <w:lang w:val="en" w:eastAsia="es-ES"/>
        </w:rPr>
        <w:t>MARCH</w:t>
      </w:r>
      <w:r w:rsidR="000E4F32" w:rsidRPr="002B1314">
        <w:rPr>
          <w:rFonts w:ascii="Open Sans" w:eastAsia="Times New Roman" w:hAnsi="Open Sans" w:cs="Times New Roman"/>
          <w:b/>
          <w:sz w:val="20"/>
          <w:szCs w:val="20"/>
          <w:lang w:val="en" w:eastAsia="es-ES"/>
        </w:rPr>
        <w:t>–</w:t>
      </w:r>
      <w:r w:rsidR="000E4F32"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 </w:t>
      </w:r>
      <w:r w:rsidR="00EA3F58">
        <w:rPr>
          <w:rFonts w:ascii="Open Sans" w:eastAsia="Times New Roman" w:hAnsi="Open Sans" w:cs="Times New Roman"/>
          <w:sz w:val="20"/>
          <w:szCs w:val="20"/>
          <w:lang w:val="en" w:eastAsia="es-ES"/>
        </w:rPr>
        <w:t>L</w:t>
      </w:r>
      <w:r w:rsidR="000E4F32"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eisure opportunities in my village /town. </w:t>
      </w:r>
      <w:r w:rsidR="002B1314">
        <w:rPr>
          <w:rFonts w:ascii="Open Sans" w:eastAsia="Times New Roman" w:hAnsi="Open Sans" w:cs="Times New Roman"/>
          <w:sz w:val="20"/>
          <w:szCs w:val="20"/>
          <w:lang w:val="en" w:eastAsia="es-ES"/>
        </w:rPr>
        <w:t>Videoconference</w:t>
      </w:r>
      <w:r w:rsidR="00EA3F58">
        <w:rPr>
          <w:rFonts w:ascii="Open Sans" w:eastAsia="Times New Roman" w:hAnsi="Open Sans" w:cs="Times New Roman"/>
          <w:sz w:val="20"/>
          <w:szCs w:val="20"/>
          <w:lang w:val="en" w:eastAsia="es-ES"/>
        </w:rPr>
        <w:t>.</w:t>
      </w:r>
    </w:p>
    <w:p w:rsidR="007E6A3F" w:rsidRDefault="007E6A3F" w:rsidP="007E6A3F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Open Sans" w:eastAsia="Times New Roman" w:hAnsi="Open Sans" w:cs="Times New Roman"/>
          <w:sz w:val="20"/>
          <w:szCs w:val="20"/>
          <w:lang w:val="en" w:eastAsia="es-ES"/>
        </w:rPr>
      </w:pPr>
      <w:r>
        <w:rPr>
          <w:rFonts w:ascii="Open Sans" w:eastAsia="Times New Roman" w:hAnsi="Open Sans" w:cs="Times New Roman"/>
          <w:b/>
          <w:sz w:val="20"/>
          <w:szCs w:val="20"/>
          <w:lang w:val="en" w:eastAsia="es-ES"/>
        </w:rPr>
        <w:t>APRIL</w:t>
      </w:r>
      <w:r w:rsidR="000E4F32" w:rsidRPr="000E4F32">
        <w:rPr>
          <w:rFonts w:ascii="Open Sans" w:eastAsia="Times New Roman" w:hAnsi="Open Sans" w:cs="Times New Roman"/>
          <w:b/>
          <w:sz w:val="20"/>
          <w:szCs w:val="20"/>
          <w:lang w:val="en" w:eastAsia="es-ES"/>
        </w:rPr>
        <w:t xml:space="preserve"> </w:t>
      </w:r>
      <w:r w:rsidR="000E4F32"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– </w:t>
      </w:r>
      <w:r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Our dreams. New Leisure opportunities. </w:t>
      </w:r>
    </w:p>
    <w:p w:rsidR="007E6A3F" w:rsidRPr="007E6A3F" w:rsidRDefault="007E6A3F" w:rsidP="007E6A3F">
      <w:pPr>
        <w:pStyle w:val="Prrafodelista"/>
        <w:shd w:val="clear" w:color="auto" w:fill="FFFFFF"/>
        <w:spacing w:before="100" w:beforeAutospacing="1" w:after="100" w:afterAutospacing="1" w:line="315" w:lineRule="atLeast"/>
        <w:jc w:val="both"/>
        <w:rPr>
          <w:rFonts w:ascii="Open Sans" w:eastAsia="Times New Roman" w:hAnsi="Open Sans" w:cs="Times New Roman"/>
          <w:sz w:val="20"/>
          <w:szCs w:val="20"/>
          <w:lang w:val="en" w:eastAsia="es-ES"/>
        </w:rPr>
      </w:pPr>
      <w:r w:rsidRPr="007E6A3F">
        <w:rPr>
          <w:rFonts w:ascii="Open Sans" w:eastAsia="Times New Roman" w:hAnsi="Open Sans" w:cs="Times New Roman"/>
          <w:b/>
          <w:sz w:val="20"/>
          <w:szCs w:val="20"/>
          <w:lang w:val="en" w:eastAsia="es-ES"/>
        </w:rPr>
        <w:t xml:space="preserve">EASTER GREETINGS VIDEOCONFERENCE </w:t>
      </w:r>
    </w:p>
    <w:p w:rsidR="007E6A3F" w:rsidRDefault="007E6A3F" w:rsidP="00E8364E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Open Sans" w:eastAsia="Times New Roman" w:hAnsi="Open Sans" w:cs="Times New Roman"/>
          <w:sz w:val="20"/>
          <w:szCs w:val="20"/>
          <w:lang w:val="en" w:eastAsia="es-ES"/>
        </w:rPr>
      </w:pPr>
      <w:r>
        <w:rPr>
          <w:rFonts w:ascii="Open Sans" w:eastAsia="Times New Roman" w:hAnsi="Open Sans" w:cs="Times New Roman"/>
          <w:b/>
          <w:sz w:val="20"/>
          <w:szCs w:val="20"/>
          <w:lang w:val="en" w:eastAsia="es-ES"/>
        </w:rPr>
        <w:t xml:space="preserve">MAY </w:t>
      </w:r>
      <w:r>
        <w:rPr>
          <w:rFonts w:ascii="Open Sans" w:eastAsia="Times New Roman" w:hAnsi="Open Sans" w:cs="Times New Roman"/>
          <w:sz w:val="20"/>
          <w:szCs w:val="20"/>
          <w:lang w:val="en" w:eastAsia="es-ES"/>
        </w:rPr>
        <w:t>– Final work. Online guide made by pupils and teenagers, including drawings of the youngest students, etc. Tool</w:t>
      </w:r>
      <w:r w:rsidR="00000325">
        <w:rPr>
          <w:rFonts w:ascii="Open Sans" w:eastAsia="Times New Roman" w:hAnsi="Open Sans" w:cs="Times New Roman"/>
          <w:sz w:val="20"/>
          <w:szCs w:val="20"/>
          <w:lang w:val="en" w:eastAsia="es-ES"/>
        </w:rPr>
        <w:t>s</w:t>
      </w:r>
      <w:r>
        <w:rPr>
          <w:rFonts w:ascii="Open Sans" w:eastAsia="Times New Roman" w:hAnsi="Open Sans" w:cs="Times New Roman"/>
          <w:sz w:val="20"/>
          <w:szCs w:val="20"/>
          <w:lang w:val="en" w:eastAsia="es-ES"/>
        </w:rPr>
        <w:t>?</w:t>
      </w:r>
    </w:p>
    <w:p w:rsidR="007E6A3F" w:rsidRDefault="007E6A3F" w:rsidP="007E6A3F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Open Sans" w:eastAsia="Times New Roman" w:hAnsi="Open Sans" w:cs="Times New Roman"/>
          <w:sz w:val="20"/>
          <w:szCs w:val="20"/>
          <w:lang w:val="en" w:eastAsia="es-ES"/>
        </w:rPr>
      </w:pPr>
      <w:r>
        <w:rPr>
          <w:rFonts w:ascii="Open Sans" w:eastAsia="Times New Roman" w:hAnsi="Open Sans" w:cs="Times New Roman"/>
          <w:b/>
          <w:sz w:val="20"/>
          <w:szCs w:val="20"/>
          <w:lang w:val="en" w:eastAsia="es-ES"/>
        </w:rPr>
        <w:t xml:space="preserve">JUNE </w:t>
      </w:r>
      <w:r>
        <w:rPr>
          <w:rFonts w:ascii="Open Sans" w:eastAsia="Times New Roman" w:hAnsi="Open Sans" w:cs="Times New Roman"/>
          <w:sz w:val="20"/>
          <w:szCs w:val="20"/>
          <w:lang w:val="en" w:eastAsia="es-ES"/>
        </w:rPr>
        <w:t>– Assessment Activities.</w:t>
      </w:r>
      <w:r w:rsidR="00000325"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 Tools?</w:t>
      </w:r>
    </w:p>
    <w:p w:rsidR="007E6A3F" w:rsidRPr="007E6A3F" w:rsidRDefault="007E6A3F" w:rsidP="007E6A3F">
      <w:pPr>
        <w:pStyle w:val="Prrafodelista"/>
        <w:shd w:val="clear" w:color="auto" w:fill="FFFFFF"/>
        <w:spacing w:before="100" w:beforeAutospacing="1" w:after="100" w:afterAutospacing="1" w:line="315" w:lineRule="atLeast"/>
        <w:jc w:val="both"/>
        <w:rPr>
          <w:rFonts w:ascii="Open Sans" w:eastAsia="Times New Roman" w:hAnsi="Open Sans" w:cs="Times New Roman"/>
          <w:sz w:val="20"/>
          <w:szCs w:val="20"/>
          <w:lang w:val="en" w:eastAsia="es-ES"/>
        </w:rPr>
      </w:pPr>
      <w:r w:rsidRPr="007E6A3F">
        <w:rPr>
          <w:rFonts w:ascii="Open Sans" w:eastAsia="Times New Roman" w:hAnsi="Open Sans" w:cs="Times New Roman"/>
          <w:b/>
          <w:sz w:val="20"/>
          <w:szCs w:val="20"/>
          <w:lang w:val="en" w:eastAsia="es-ES"/>
        </w:rPr>
        <w:t>SUMMER GREETINGS VIDEOCONFERNECE</w:t>
      </w:r>
    </w:p>
    <w:p w:rsidR="000E4F32" w:rsidRPr="000E4F32" w:rsidRDefault="000E4F32" w:rsidP="00E8364E">
      <w:pPr>
        <w:pStyle w:val="Prrafodelista"/>
        <w:shd w:val="clear" w:color="auto" w:fill="FFFFFF"/>
        <w:spacing w:before="100" w:beforeAutospacing="1" w:after="100" w:afterAutospacing="1" w:line="315" w:lineRule="atLeast"/>
        <w:jc w:val="both"/>
        <w:rPr>
          <w:rFonts w:ascii="Open Sans" w:eastAsia="Times New Roman" w:hAnsi="Open Sans" w:cs="Times New Roman"/>
          <w:sz w:val="20"/>
          <w:szCs w:val="20"/>
          <w:lang w:val="en" w:eastAsia="es-ES"/>
        </w:rPr>
      </w:pPr>
    </w:p>
    <w:p w:rsidR="00803CC4" w:rsidRDefault="00AE376B" w:rsidP="007E6A3F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textAlignment w:val="center"/>
        <w:outlineLvl w:val="0"/>
        <w:rPr>
          <w:lang w:val="en" w:eastAsia="es-ES"/>
        </w:rPr>
      </w:pPr>
      <w:r>
        <w:rPr>
          <w:lang w:val="en" w:eastAsia="es-ES"/>
        </w:rPr>
        <w:t>EXPECTED RESULTS</w:t>
      </w:r>
    </w:p>
    <w:p w:rsidR="00AE376B" w:rsidRPr="007E6A3F" w:rsidRDefault="00AE376B" w:rsidP="007E6A3F">
      <w:pPr>
        <w:pStyle w:val="Textoindependiente"/>
        <w:rPr>
          <w:b/>
          <w:lang w:val="en" w:eastAsia="es-ES"/>
        </w:rPr>
      </w:pPr>
      <w:r w:rsidRPr="007E6A3F">
        <w:rPr>
          <w:b/>
          <w:lang w:val="en" w:eastAsia="es-ES"/>
        </w:rPr>
        <w:lastRenderedPageBreak/>
        <w:t xml:space="preserve">fOR THE SCHOOLS INVOLVED IN THE ETWINNING PROJECT, WE WILL CREATE THE FOLLOWIN RESULTS: </w:t>
      </w:r>
    </w:p>
    <w:p w:rsidR="00A72C7F" w:rsidRPr="00A72C7F" w:rsidRDefault="00A72C7F" w:rsidP="007E6A3F">
      <w:pPr>
        <w:pStyle w:val="Textoindependiente"/>
        <w:rPr>
          <w:lang w:val="en" w:eastAsia="es-ES"/>
        </w:rPr>
      </w:pPr>
      <w:r>
        <w:rPr>
          <w:lang w:val="en" w:eastAsia="es-ES"/>
        </w:rPr>
        <w:t xml:space="preserve">The expected results of the eTwinning project will be similar to the expected results of the Erasmus+ project, but at an educative level, from a child/teenager point of view.  </w:t>
      </w:r>
    </w:p>
    <w:p w:rsidR="00AE376B" w:rsidRPr="007E6A3F" w:rsidRDefault="00AE376B" w:rsidP="007E6A3F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jc w:val="both"/>
        <w:rPr>
          <w:lang w:val="en-GB"/>
        </w:rPr>
      </w:pPr>
      <w:r w:rsidRPr="00EA3F58"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An interactive book of good </w:t>
      </w:r>
      <w:r w:rsidR="007E6A3F">
        <w:rPr>
          <w:rFonts w:ascii="Open Sans" w:eastAsia="Times New Roman" w:hAnsi="Open Sans" w:cs="Times New Roman"/>
          <w:sz w:val="20"/>
          <w:szCs w:val="20"/>
          <w:lang w:val="en" w:eastAsia="es-ES"/>
        </w:rPr>
        <w:t>practices to avoid depopulation and s</w:t>
      </w:r>
      <w:r w:rsidRPr="007E6A3F"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ome recommendations to develop activities to avoid </w:t>
      </w:r>
      <w:r w:rsidR="007E6A3F">
        <w:rPr>
          <w:rFonts w:ascii="Open Sans" w:eastAsia="Times New Roman" w:hAnsi="Open Sans" w:cs="Times New Roman"/>
          <w:sz w:val="20"/>
          <w:szCs w:val="20"/>
          <w:lang w:val="en" w:eastAsia="es-ES"/>
        </w:rPr>
        <w:t xml:space="preserve">social exclusion of inhabitants in rural areas. </w:t>
      </w:r>
    </w:p>
    <w:p w:rsidR="00AE376B" w:rsidRPr="00A72C7F" w:rsidRDefault="00A72C7F" w:rsidP="007E6A3F">
      <w:pPr>
        <w:pStyle w:val="Ttulo2"/>
        <w:rPr>
          <w:rFonts w:eastAsia="Times New Roman"/>
          <w:lang w:val="en" w:eastAsia="es-ES"/>
        </w:rPr>
      </w:pPr>
      <w:r w:rsidRPr="00A72C7F">
        <w:rPr>
          <w:rFonts w:eastAsia="Times New Roman"/>
          <w:lang w:val="en" w:eastAsia="es-ES"/>
        </w:rPr>
        <w:t>FO</w:t>
      </w:r>
      <w:r w:rsidR="005C3DB1">
        <w:rPr>
          <w:rFonts w:eastAsia="Times New Roman"/>
          <w:lang w:val="en" w:eastAsia="es-ES"/>
        </w:rPr>
        <w:t>R</w:t>
      </w:r>
      <w:r w:rsidRPr="00A72C7F">
        <w:rPr>
          <w:rFonts w:eastAsia="Times New Roman"/>
          <w:lang w:val="en" w:eastAsia="es-ES"/>
        </w:rPr>
        <w:t xml:space="preserve"> THE ERASMUS+ PROJECT IN GENERAL: </w:t>
      </w:r>
    </w:p>
    <w:p w:rsidR="00AE376B" w:rsidRPr="00A72C7F" w:rsidRDefault="00AE376B" w:rsidP="00E8364E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jc w:val="both"/>
        <w:rPr>
          <w:lang w:val="en-GB"/>
        </w:rPr>
      </w:pPr>
      <w:r>
        <w:rPr>
          <w:rFonts w:ascii="Open Sans" w:eastAsia="Times New Roman" w:hAnsi="Open Sans" w:cs="Times New Roman"/>
          <w:sz w:val="20"/>
          <w:szCs w:val="20"/>
          <w:lang w:val="en-GB" w:eastAsia="es-ES"/>
        </w:rPr>
        <w:t xml:space="preserve">Moreover, another </w:t>
      </w:r>
      <w:r w:rsidR="00E8364E">
        <w:rPr>
          <w:rFonts w:ascii="Open Sans" w:eastAsia="Times New Roman" w:hAnsi="Open Sans" w:cs="Times New Roman"/>
          <w:sz w:val="20"/>
          <w:szCs w:val="20"/>
          <w:lang w:val="en-GB" w:eastAsia="es-ES"/>
        </w:rPr>
        <w:t>result</w:t>
      </w:r>
      <w:r>
        <w:rPr>
          <w:rFonts w:ascii="Open Sans" w:eastAsia="Times New Roman" w:hAnsi="Open Sans" w:cs="Times New Roman"/>
          <w:sz w:val="20"/>
          <w:szCs w:val="20"/>
          <w:lang w:val="en-GB" w:eastAsia="es-ES"/>
        </w:rPr>
        <w:t xml:space="preserve"> will be the compilation of all the information</w:t>
      </w:r>
      <w:r w:rsidR="00A72C7F">
        <w:rPr>
          <w:rFonts w:ascii="Open Sans" w:eastAsia="Times New Roman" w:hAnsi="Open Sans" w:cs="Times New Roman"/>
          <w:sz w:val="20"/>
          <w:szCs w:val="20"/>
          <w:lang w:val="en-GB" w:eastAsia="es-ES"/>
        </w:rPr>
        <w:t xml:space="preserve"> and activities</w:t>
      </w:r>
      <w:r>
        <w:rPr>
          <w:rFonts w:ascii="Open Sans" w:eastAsia="Times New Roman" w:hAnsi="Open Sans" w:cs="Times New Roman"/>
          <w:sz w:val="20"/>
          <w:szCs w:val="20"/>
          <w:lang w:val="en-GB" w:eastAsia="es-ES"/>
        </w:rPr>
        <w:t xml:space="preserve"> related to the implementation and deve</w:t>
      </w:r>
      <w:r w:rsidR="00A72C7F">
        <w:rPr>
          <w:rFonts w:ascii="Open Sans" w:eastAsia="Times New Roman" w:hAnsi="Open Sans" w:cs="Times New Roman"/>
          <w:sz w:val="20"/>
          <w:szCs w:val="20"/>
          <w:lang w:val="en-GB" w:eastAsia="es-ES"/>
        </w:rPr>
        <w:t xml:space="preserve">lopment of the ERASMUS+ project. </w:t>
      </w:r>
      <w:r>
        <w:rPr>
          <w:rFonts w:ascii="Open Sans" w:eastAsia="Times New Roman" w:hAnsi="Open Sans" w:cs="Times New Roman"/>
          <w:sz w:val="20"/>
          <w:szCs w:val="20"/>
          <w:lang w:val="en-GB" w:eastAsia="es-ES"/>
        </w:rPr>
        <w:t xml:space="preserve"> </w:t>
      </w:r>
    </w:p>
    <w:p w:rsidR="00A72C7F" w:rsidRPr="00A72C7F" w:rsidRDefault="00A72C7F" w:rsidP="00E8364E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jc w:val="both"/>
        <w:rPr>
          <w:lang w:val="en-GB"/>
        </w:rPr>
      </w:pPr>
      <w:r>
        <w:rPr>
          <w:rFonts w:ascii="Open Sans" w:eastAsia="Times New Roman" w:hAnsi="Open Sans" w:cs="Times New Roman"/>
          <w:sz w:val="20"/>
          <w:szCs w:val="20"/>
          <w:lang w:val="en-GB" w:eastAsia="es-ES"/>
        </w:rPr>
        <w:t>A site not on</w:t>
      </w:r>
      <w:r w:rsidR="00EA3F58">
        <w:rPr>
          <w:rFonts w:ascii="Open Sans" w:eastAsia="Times New Roman" w:hAnsi="Open Sans" w:cs="Times New Roman"/>
          <w:sz w:val="20"/>
          <w:szCs w:val="20"/>
          <w:lang w:val="en-GB" w:eastAsia="es-ES"/>
        </w:rPr>
        <w:t>ly for the collaboration among the partners</w:t>
      </w:r>
      <w:r>
        <w:rPr>
          <w:rFonts w:ascii="Open Sans" w:eastAsia="Times New Roman" w:hAnsi="Open Sans" w:cs="Times New Roman"/>
          <w:sz w:val="20"/>
          <w:szCs w:val="20"/>
          <w:lang w:val="en-GB" w:eastAsia="es-ES"/>
        </w:rPr>
        <w:t xml:space="preserve"> </w:t>
      </w:r>
      <w:r w:rsidR="00EA3F58">
        <w:rPr>
          <w:rFonts w:ascii="Open Sans" w:eastAsia="Times New Roman" w:hAnsi="Open Sans" w:cs="Times New Roman"/>
          <w:sz w:val="20"/>
          <w:szCs w:val="20"/>
          <w:lang w:val="en-GB" w:eastAsia="es-ES"/>
        </w:rPr>
        <w:t>but also</w:t>
      </w:r>
      <w:r>
        <w:rPr>
          <w:rFonts w:ascii="Open Sans" w:eastAsia="Times New Roman" w:hAnsi="Open Sans" w:cs="Times New Roman"/>
          <w:sz w:val="20"/>
          <w:szCs w:val="20"/>
          <w:lang w:val="en-GB" w:eastAsia="es-ES"/>
        </w:rPr>
        <w:t xml:space="preserve"> for the </w:t>
      </w:r>
      <w:r w:rsidRPr="00A72C7F">
        <w:rPr>
          <w:rFonts w:ascii="Open Sans" w:eastAsia="Times New Roman" w:hAnsi="Open Sans" w:cs="Times New Roman"/>
          <w:sz w:val="20"/>
          <w:szCs w:val="20"/>
          <w:lang w:val="en-GB" w:eastAsia="es-ES"/>
        </w:rPr>
        <w:t>disseminat</w:t>
      </w:r>
      <w:r>
        <w:rPr>
          <w:rFonts w:ascii="Open Sans" w:eastAsia="Times New Roman" w:hAnsi="Open Sans" w:cs="Times New Roman"/>
          <w:sz w:val="20"/>
          <w:szCs w:val="20"/>
          <w:lang w:val="en-GB" w:eastAsia="es-ES"/>
        </w:rPr>
        <w:t>ion of the project at European L</w:t>
      </w:r>
      <w:r w:rsidRPr="00A72C7F">
        <w:rPr>
          <w:rFonts w:ascii="Open Sans" w:eastAsia="Times New Roman" w:hAnsi="Open Sans" w:cs="Times New Roman"/>
          <w:sz w:val="20"/>
          <w:szCs w:val="20"/>
          <w:lang w:val="en-GB" w:eastAsia="es-ES"/>
        </w:rPr>
        <w:t>evel.</w:t>
      </w:r>
      <w:r>
        <w:rPr>
          <w:lang w:val="en-GB"/>
        </w:rPr>
        <w:t xml:space="preserve"> </w:t>
      </w:r>
    </w:p>
    <w:p w:rsidR="00F73C4E" w:rsidRDefault="00F96BD0" w:rsidP="007E6A3F">
      <w:pPr>
        <w:pStyle w:val="Ttulo3"/>
        <w:rPr>
          <w:lang w:val="en-GB"/>
        </w:rPr>
      </w:pPr>
      <w:r w:rsidRPr="00F96BD0">
        <w:rPr>
          <w:lang w:val="en-GB"/>
        </w:rPr>
        <w:t xml:space="preserve">MAIN TASK </w:t>
      </w:r>
      <w:r>
        <w:rPr>
          <w:lang w:val="en-GB"/>
        </w:rPr>
        <w:t>FOR</w:t>
      </w:r>
      <w:r w:rsidRPr="00F96BD0">
        <w:rPr>
          <w:lang w:val="en-GB"/>
        </w:rPr>
        <w:t xml:space="preserve"> THE PARTNERS </w:t>
      </w:r>
      <w:r>
        <w:rPr>
          <w:lang w:val="en-GB"/>
        </w:rPr>
        <w:t>OF</w:t>
      </w:r>
      <w:r w:rsidRPr="00F96BD0">
        <w:rPr>
          <w:lang w:val="en-GB"/>
        </w:rPr>
        <w:t xml:space="preserve"> REDERA+ </w:t>
      </w:r>
    </w:p>
    <w:p w:rsidR="00F96BD0" w:rsidRDefault="00F96BD0" w:rsidP="008E1E23">
      <w:pPr>
        <w:pStyle w:val="Prrafodelista"/>
        <w:numPr>
          <w:ilvl w:val="0"/>
          <w:numId w:val="7"/>
        </w:numPr>
        <w:jc w:val="both"/>
        <w:rPr>
          <w:b/>
          <w:lang w:val="en-GB"/>
        </w:rPr>
      </w:pPr>
      <w:r>
        <w:rPr>
          <w:b/>
          <w:lang w:val="en-GB"/>
        </w:rPr>
        <w:t xml:space="preserve">Propose to a Primary, Secondary or VET School to participate in the “eTwinning REDERA+ project”. </w:t>
      </w:r>
      <w:r w:rsidR="008E1E23">
        <w:rPr>
          <w:b/>
          <w:lang w:val="en-GB"/>
        </w:rPr>
        <w:t xml:space="preserve"> </w:t>
      </w:r>
    </w:p>
    <w:p w:rsidR="00F96BD0" w:rsidRPr="007E6A3F" w:rsidRDefault="00F96BD0" w:rsidP="007E6A3F">
      <w:pPr>
        <w:pStyle w:val="Textoindependiente"/>
        <w:rPr>
          <w:b/>
          <w:lang w:val="en-GB"/>
        </w:rPr>
      </w:pPr>
      <w:r w:rsidRPr="007E6A3F">
        <w:rPr>
          <w:b/>
          <w:lang w:val="en-GB"/>
        </w:rPr>
        <w:t>Recommendations:</w:t>
      </w:r>
    </w:p>
    <w:p w:rsidR="00F96BD0" w:rsidRDefault="00F96BD0" w:rsidP="008E1E23">
      <w:pPr>
        <w:pStyle w:val="Prrafodelista"/>
        <w:numPr>
          <w:ilvl w:val="0"/>
          <w:numId w:val="7"/>
        </w:numPr>
        <w:jc w:val="both"/>
        <w:rPr>
          <w:b/>
          <w:lang w:val="en-GB"/>
        </w:rPr>
      </w:pPr>
      <w:r>
        <w:rPr>
          <w:b/>
          <w:lang w:val="en-GB"/>
        </w:rPr>
        <w:t>The teachers that will coordinate the project in the school</w:t>
      </w:r>
      <w:r w:rsidR="007E6A3F">
        <w:rPr>
          <w:b/>
          <w:lang w:val="en-GB"/>
        </w:rPr>
        <w:t>s</w:t>
      </w:r>
      <w:r>
        <w:rPr>
          <w:b/>
          <w:lang w:val="en-GB"/>
        </w:rPr>
        <w:t xml:space="preserve"> </w:t>
      </w:r>
      <w:proofErr w:type="gramStart"/>
      <w:r>
        <w:rPr>
          <w:b/>
          <w:lang w:val="en-GB"/>
        </w:rPr>
        <w:t>must be registered</w:t>
      </w:r>
      <w:proofErr w:type="gramEnd"/>
      <w:r>
        <w:rPr>
          <w:b/>
          <w:lang w:val="en-GB"/>
        </w:rPr>
        <w:t xml:space="preserve"> in eTwinning. If they are not registered, they must do it in </w:t>
      </w:r>
      <w:hyperlink r:id="rId5" w:history="1">
        <w:r w:rsidRPr="00673E92">
          <w:rPr>
            <w:rStyle w:val="Hipervnculo"/>
            <w:b/>
            <w:lang w:val="en-GB"/>
          </w:rPr>
          <w:t>www.etwinning.net</w:t>
        </w:r>
      </w:hyperlink>
      <w:r>
        <w:rPr>
          <w:b/>
          <w:lang w:val="en-GB"/>
        </w:rPr>
        <w:t xml:space="preserve"> </w:t>
      </w:r>
    </w:p>
    <w:p w:rsidR="00F96BD0" w:rsidRDefault="00F96BD0" w:rsidP="008E1E23">
      <w:pPr>
        <w:pStyle w:val="Prrafodelista"/>
        <w:numPr>
          <w:ilvl w:val="0"/>
          <w:numId w:val="7"/>
        </w:numPr>
        <w:jc w:val="both"/>
        <w:rPr>
          <w:b/>
          <w:lang w:val="en-GB"/>
        </w:rPr>
      </w:pPr>
      <w:r>
        <w:rPr>
          <w:b/>
          <w:lang w:val="en-GB"/>
        </w:rPr>
        <w:t xml:space="preserve">If they </w:t>
      </w:r>
      <w:r w:rsidR="007E6A3F">
        <w:rPr>
          <w:b/>
          <w:lang w:val="en-GB"/>
        </w:rPr>
        <w:t>do not</w:t>
      </w:r>
      <w:r>
        <w:rPr>
          <w:b/>
          <w:lang w:val="en-GB"/>
        </w:rPr>
        <w:t xml:space="preserve"> know how to use eTwinning, the can ask for help to their </w:t>
      </w:r>
      <w:r w:rsidRPr="008E1E23">
        <w:rPr>
          <w:b/>
          <w:u w:val="single"/>
          <w:lang w:val="en-GB"/>
        </w:rPr>
        <w:t>eTwinning National Support Service</w:t>
      </w:r>
      <w:r>
        <w:rPr>
          <w:b/>
          <w:lang w:val="en-GB"/>
        </w:rPr>
        <w:t xml:space="preserve"> or to an </w:t>
      </w:r>
      <w:r w:rsidRPr="008E1E23">
        <w:rPr>
          <w:b/>
          <w:u w:val="single"/>
          <w:lang w:val="en-GB"/>
        </w:rPr>
        <w:t>eTwinning ambassador</w:t>
      </w:r>
      <w:r>
        <w:rPr>
          <w:b/>
          <w:lang w:val="en-GB"/>
        </w:rPr>
        <w:t xml:space="preserve">. They are teachers with a great amount of experience in the development of collaborative projects at European Level. </w:t>
      </w:r>
    </w:p>
    <w:p w:rsidR="008E1E23" w:rsidRDefault="008E1E23" w:rsidP="008E1E23">
      <w:pPr>
        <w:pStyle w:val="Prrafodelista"/>
        <w:numPr>
          <w:ilvl w:val="0"/>
          <w:numId w:val="7"/>
        </w:numPr>
        <w:jc w:val="both"/>
        <w:rPr>
          <w:b/>
          <w:lang w:val="en-GB"/>
        </w:rPr>
      </w:pPr>
      <w:r>
        <w:rPr>
          <w:b/>
          <w:lang w:val="en-GB"/>
        </w:rPr>
        <w:t xml:space="preserve">The teacher coordinator of the school interested must seek in “the eTwinning desktop” the names of Irena </w:t>
      </w:r>
      <w:proofErr w:type="spellStart"/>
      <w:r>
        <w:rPr>
          <w:b/>
          <w:lang w:val="en-GB"/>
        </w:rPr>
        <w:t>Crêsnar</w:t>
      </w:r>
      <w:proofErr w:type="spellEnd"/>
      <w:r>
        <w:rPr>
          <w:b/>
          <w:lang w:val="en-GB"/>
        </w:rPr>
        <w:t xml:space="preserve"> or María Jesús Parra and send us a request to be their contacts. Only after that, we can invite them to the eTwinning project REDERA+.   </w:t>
      </w:r>
    </w:p>
    <w:p w:rsidR="008E1E23" w:rsidRPr="00F96BD0" w:rsidRDefault="008E1E23" w:rsidP="008E1E23">
      <w:pPr>
        <w:pStyle w:val="Prrafodelista"/>
        <w:numPr>
          <w:ilvl w:val="0"/>
          <w:numId w:val="7"/>
        </w:numPr>
        <w:jc w:val="both"/>
        <w:rPr>
          <w:b/>
          <w:lang w:val="en-GB"/>
        </w:rPr>
      </w:pPr>
      <w:r>
        <w:rPr>
          <w:b/>
          <w:lang w:val="en-GB"/>
        </w:rPr>
        <w:t xml:space="preserve">We will give them more details once they </w:t>
      </w:r>
      <w:r w:rsidR="005C3DB1">
        <w:rPr>
          <w:b/>
          <w:lang w:val="en-GB"/>
        </w:rPr>
        <w:t>are</w:t>
      </w:r>
      <w:r>
        <w:rPr>
          <w:b/>
          <w:lang w:val="en-GB"/>
        </w:rPr>
        <w:t xml:space="preserve"> members of the project. </w:t>
      </w:r>
    </w:p>
    <w:sectPr w:rsidR="008E1E23" w:rsidRPr="00F96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8C1"/>
      </v:shape>
    </w:pict>
  </w:numPicBullet>
  <w:abstractNum w:abstractNumId="0" w15:restartNumberingAfterBreak="0">
    <w:nsid w:val="0F9C7A01"/>
    <w:multiLevelType w:val="hybridMultilevel"/>
    <w:tmpl w:val="A7E0D51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7697"/>
    <w:multiLevelType w:val="hybridMultilevel"/>
    <w:tmpl w:val="382C538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76892"/>
    <w:multiLevelType w:val="hybridMultilevel"/>
    <w:tmpl w:val="0C5ED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718CA"/>
    <w:multiLevelType w:val="hybridMultilevel"/>
    <w:tmpl w:val="B4C46B58"/>
    <w:lvl w:ilvl="0" w:tplc="2BB05EB4">
      <w:start w:val="2021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C92DD4"/>
    <w:multiLevelType w:val="hybridMultilevel"/>
    <w:tmpl w:val="0E5055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7594A"/>
    <w:multiLevelType w:val="hybridMultilevel"/>
    <w:tmpl w:val="A9CC6B9A"/>
    <w:lvl w:ilvl="0" w:tplc="3F3C71FE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92464"/>
    <w:multiLevelType w:val="hybridMultilevel"/>
    <w:tmpl w:val="E7B493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C4"/>
    <w:rsid w:val="00000325"/>
    <w:rsid w:val="00027720"/>
    <w:rsid w:val="000524DD"/>
    <w:rsid w:val="000E4F32"/>
    <w:rsid w:val="002B1314"/>
    <w:rsid w:val="00356CD2"/>
    <w:rsid w:val="00464749"/>
    <w:rsid w:val="00506191"/>
    <w:rsid w:val="00561701"/>
    <w:rsid w:val="005C3DB1"/>
    <w:rsid w:val="007E6A3F"/>
    <w:rsid w:val="00803CC4"/>
    <w:rsid w:val="0089705C"/>
    <w:rsid w:val="008E1E23"/>
    <w:rsid w:val="009732C6"/>
    <w:rsid w:val="00A72C7F"/>
    <w:rsid w:val="00A94738"/>
    <w:rsid w:val="00AE376B"/>
    <w:rsid w:val="00BA59F5"/>
    <w:rsid w:val="00C6586C"/>
    <w:rsid w:val="00CA3AE1"/>
    <w:rsid w:val="00D51DAA"/>
    <w:rsid w:val="00E81957"/>
    <w:rsid w:val="00E8364E"/>
    <w:rsid w:val="00EA3F58"/>
    <w:rsid w:val="00EA76C0"/>
    <w:rsid w:val="00F73C4E"/>
    <w:rsid w:val="00F9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50E6FF"/>
  <w15:chartTrackingRefBased/>
  <w15:docId w15:val="{178A8ECE-4F73-4519-8CB6-EBBAFCED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6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6A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E6A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3C4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170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E6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E6A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E6A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"/>
    <w:uiPriority w:val="99"/>
    <w:unhideWhenUsed/>
    <w:rsid w:val="007E6A3F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E6A3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5245">
                  <w:marLeft w:val="0"/>
                  <w:marRight w:val="0"/>
                  <w:marTop w:val="0"/>
                  <w:marBottom w:val="300"/>
                  <w:divBdr>
                    <w:top w:val="single" w:sz="6" w:space="0" w:color="C4D5E2"/>
                    <w:left w:val="single" w:sz="6" w:space="0" w:color="C4D5E2"/>
                    <w:bottom w:val="single" w:sz="6" w:space="0" w:color="C4D5E2"/>
                    <w:right w:val="single" w:sz="6" w:space="0" w:color="C4D5E2"/>
                  </w:divBdr>
                  <w:divsChild>
                    <w:div w:id="15027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winning.ne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mmpr41 MARIA JESUS Parra Romero tfno:9252 67514</dc:creator>
  <cp:keywords/>
  <dc:description/>
  <cp:lastModifiedBy>MARIA JESUS PARRA ROMERO</cp:lastModifiedBy>
  <cp:revision>6</cp:revision>
  <dcterms:created xsi:type="dcterms:W3CDTF">2020-01-28T10:08:00Z</dcterms:created>
  <dcterms:modified xsi:type="dcterms:W3CDTF">2021-06-22T12:19:00Z</dcterms:modified>
</cp:coreProperties>
</file>