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0C" w:rsidRPr="003A1677" w:rsidRDefault="003A1677" w:rsidP="003A1677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A1677">
        <w:rPr>
          <w:rFonts w:ascii="Comic Sans MS" w:hAnsi="Comic Sans MS"/>
          <w:b/>
          <w:color w:val="FF0000"/>
          <w:sz w:val="40"/>
          <w:szCs w:val="40"/>
        </w:rPr>
        <w:t>Kastamonu Şehit Erkan Kendirci İlkokulu</w:t>
      </w:r>
    </w:p>
    <w:p w:rsidR="003A1677" w:rsidRDefault="003A1677" w:rsidP="003A1677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A1677">
        <w:rPr>
          <w:rFonts w:ascii="Comic Sans MS" w:hAnsi="Comic Sans MS"/>
          <w:b/>
          <w:color w:val="FF0000"/>
          <w:sz w:val="40"/>
          <w:szCs w:val="40"/>
        </w:rPr>
        <w:t>Müfredat Entegrasyonu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TÜRKÇE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1. DİNLEME/İZLEME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1.2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Duyduğu sesleri taklit eder.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1.3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Seslere karşılık gelen harfleri ayırt eder.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T.1.1.4. Görselden/görsellerden hareketle dinleyeceği/izleyeceği metin hakkında tahminde bulunur.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T.1.1.5. Dinlediklerinde/izlediklerinde geçen olayların gelişimi hakkında tahminde bulunur.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T.1.1.6. Dinlediği/izlediği metni anlatır.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2. KONUŞMA 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2.1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Kelimeleri anlamlarına uygun kullanır.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3. OKUMA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Okumaya Hazırlık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3.2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Harfi tanır ve seslendirir.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3.3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Hece ve kelimeleri okur.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3.4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Basit ve kısa cümleleri okur.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3.5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Kısa metinleri okur.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Anlama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T.1.3.13. Görsellerle ilgili soruları cevaplar.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T.1.3.14. Görsellerden hareketle okuyacağı metnin içeriğini tahmin eder.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lastRenderedPageBreak/>
        <w:t>T.1.3.15. Metinle ilgili soruları cevaplar.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4. YAZMA 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4.2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Harfleri tekniğine uygun yazar.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4.3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Hece ve kelimeler yazar.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4.4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Rakamları tekniğine uygun yazar.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4.5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Anlamlı ve kurallı cümleler yazar.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4.6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Görsellerle ilgili kelime ve cümleler yazar.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4.7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Harfler, kelimeler ve cümleler arasında uygun boşluklar bırakır.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T.1. </w:t>
      </w:r>
      <w:proofErr w:type="gramStart"/>
      <w:r w:rsidRPr="003A1677">
        <w:rPr>
          <w:rFonts w:ascii="Comic Sans MS" w:hAnsi="Comic Sans MS"/>
          <w:b/>
          <w:sz w:val="28"/>
          <w:szCs w:val="28"/>
        </w:rPr>
        <w:t>4.8</w:t>
      </w:r>
      <w:proofErr w:type="gramEnd"/>
      <w:r w:rsidRPr="003A1677">
        <w:rPr>
          <w:rFonts w:ascii="Comic Sans MS" w:hAnsi="Comic Sans MS"/>
          <w:b/>
          <w:sz w:val="28"/>
          <w:szCs w:val="28"/>
        </w:rPr>
        <w:t>. Büyük harfleri ve noktalama işaretlerini uygun şekilde kullanır.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HAYAT BİLGİSİ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1.1.10. Sınıf içi kuralları belirleme sürecine katılır.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 1.1.11. Okul kurallarına uyar.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1.1.13. Okul içi etkinliklerde görev almaya istekli olur.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1.1.14. Okulla ilgili olumlu duygu ve düşünceler geliştirir.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1.5.5. Atatürk’ün hayatını bilir.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1.5.6. Bayram, kutlama ve törenlere katılmaya istekli olur.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1.6.5. Geri dönüşümü yapılabilecek maddeleri ayırt eder.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MATEMATİK</w:t>
      </w:r>
    </w:p>
    <w:p w:rsidR="00796626" w:rsidRPr="00796626" w:rsidRDefault="00796626" w:rsidP="00796626">
      <w:pPr>
        <w:rPr>
          <w:rFonts w:ascii="Comic Sans MS" w:hAnsi="Comic Sans MS"/>
          <w:b/>
          <w:sz w:val="28"/>
          <w:szCs w:val="28"/>
        </w:rPr>
      </w:pPr>
      <w:r w:rsidRPr="00796626">
        <w:rPr>
          <w:rFonts w:ascii="Comic Sans MS" w:hAnsi="Comic Sans MS"/>
          <w:b/>
          <w:bCs/>
          <w:sz w:val="28"/>
          <w:szCs w:val="28"/>
        </w:rPr>
        <w:t xml:space="preserve">M.1.2.2.1. </w:t>
      </w:r>
      <w:r w:rsidRPr="00796626">
        <w:rPr>
          <w:rFonts w:ascii="Comic Sans MS" w:hAnsi="Comic Sans MS"/>
          <w:b/>
          <w:sz w:val="28"/>
          <w:szCs w:val="28"/>
        </w:rPr>
        <w:t>Uzamsal (durum, yer, yön) ilişkileri ifade eder.</w:t>
      </w:r>
    </w:p>
    <w:p w:rsidR="00796626" w:rsidRPr="00796626" w:rsidRDefault="00796626" w:rsidP="00796626">
      <w:pPr>
        <w:rPr>
          <w:rFonts w:ascii="Comic Sans MS" w:hAnsi="Comic Sans MS"/>
          <w:b/>
          <w:iCs/>
          <w:sz w:val="28"/>
          <w:szCs w:val="28"/>
        </w:rPr>
      </w:pPr>
      <w:r w:rsidRPr="00796626">
        <w:rPr>
          <w:rFonts w:ascii="Comic Sans MS" w:hAnsi="Comic Sans MS"/>
          <w:b/>
          <w:iCs/>
          <w:sz w:val="28"/>
          <w:szCs w:val="28"/>
        </w:rPr>
        <w:lastRenderedPageBreak/>
        <w:t>a) Yer ve yön bildiren ifadelerin (altında-üstünde, etrafında-solda-sağda-arada-önde-arkada, yüksekte alçakta, uzakta-yakında, içinde-dışında) günlük hayat durumlarında kullanılmasına yönelik çalışmalar yapılır.</w:t>
      </w:r>
    </w:p>
    <w:p w:rsidR="00796626" w:rsidRPr="00796626" w:rsidRDefault="00796626" w:rsidP="00796626">
      <w:pPr>
        <w:rPr>
          <w:rFonts w:ascii="Comic Sans MS" w:hAnsi="Comic Sans MS"/>
          <w:b/>
          <w:iCs/>
          <w:sz w:val="28"/>
          <w:szCs w:val="28"/>
        </w:rPr>
      </w:pPr>
      <w:r w:rsidRPr="00796626">
        <w:rPr>
          <w:rFonts w:ascii="Comic Sans MS" w:hAnsi="Comic Sans MS"/>
          <w:b/>
          <w:iCs/>
          <w:sz w:val="28"/>
          <w:szCs w:val="28"/>
        </w:rPr>
        <w:t>b) İlişkiler ifade edilirken referans noktası belirlenmesine dikkat edilir.</w:t>
      </w:r>
    </w:p>
    <w:p w:rsidR="00796626" w:rsidRDefault="00796626" w:rsidP="00796626">
      <w:pPr>
        <w:rPr>
          <w:rFonts w:ascii="Comic Sans MS" w:hAnsi="Comic Sans MS"/>
          <w:b/>
          <w:iCs/>
          <w:sz w:val="28"/>
          <w:szCs w:val="28"/>
        </w:rPr>
      </w:pPr>
      <w:r w:rsidRPr="00796626">
        <w:rPr>
          <w:rFonts w:ascii="Comic Sans MS" w:hAnsi="Comic Sans MS"/>
          <w:b/>
          <w:iCs/>
          <w:sz w:val="28"/>
          <w:szCs w:val="28"/>
        </w:rPr>
        <w:t>c) Günlük hayat örneklerinin yanı sıra modeller üzerinde de çalışmalar yapılabilir.</w:t>
      </w:r>
    </w:p>
    <w:p w:rsidR="00AA48BF" w:rsidRPr="00AA48BF" w:rsidRDefault="00796626" w:rsidP="00AA48B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 xml:space="preserve"> </w:t>
      </w:r>
      <w:r w:rsidR="00AA48BF" w:rsidRPr="00AA48BF">
        <w:rPr>
          <w:rFonts w:ascii="Comic Sans MS" w:hAnsi="Comic Sans MS"/>
          <w:b/>
          <w:bCs/>
          <w:sz w:val="28"/>
          <w:szCs w:val="28"/>
        </w:rPr>
        <w:t xml:space="preserve">M.1.1.1.1. </w:t>
      </w:r>
      <w:r w:rsidR="00AA48BF">
        <w:rPr>
          <w:rFonts w:ascii="Comic Sans MS" w:hAnsi="Comic Sans MS"/>
          <w:b/>
          <w:sz w:val="28"/>
          <w:szCs w:val="28"/>
        </w:rPr>
        <w:t xml:space="preserve">Rakamları okur ve yazar. </w:t>
      </w:r>
      <w:r w:rsidR="00AA48BF" w:rsidRPr="00AA48BF">
        <w:rPr>
          <w:rFonts w:ascii="Comic Sans MS" w:hAnsi="Comic Sans MS"/>
          <w:b/>
          <w:iCs/>
          <w:sz w:val="28"/>
          <w:szCs w:val="28"/>
        </w:rPr>
        <w:t>Rakamların yazılış yönüne dikkat ettirilir.</w:t>
      </w:r>
    </w:p>
    <w:p w:rsidR="00AA48BF" w:rsidRPr="00AA48BF" w:rsidRDefault="00AA48BF" w:rsidP="00AA48BF">
      <w:pPr>
        <w:rPr>
          <w:rFonts w:ascii="Comic Sans MS" w:hAnsi="Comic Sans MS"/>
          <w:b/>
          <w:sz w:val="28"/>
          <w:szCs w:val="28"/>
        </w:rPr>
      </w:pPr>
      <w:r w:rsidRPr="00AA48BF">
        <w:rPr>
          <w:rFonts w:ascii="Comic Sans MS" w:hAnsi="Comic Sans MS"/>
          <w:b/>
          <w:bCs/>
          <w:sz w:val="28"/>
          <w:szCs w:val="28"/>
        </w:rPr>
        <w:t xml:space="preserve">M.1.1.1.2. </w:t>
      </w:r>
      <w:r w:rsidRPr="00AA48BF">
        <w:rPr>
          <w:rFonts w:ascii="Comic Sans MS" w:hAnsi="Comic Sans MS"/>
          <w:b/>
          <w:sz w:val="28"/>
          <w:szCs w:val="28"/>
        </w:rPr>
        <w:t>Nesne sayısı 20’ye kadar (20 dâhil) olan bir topluluktaki nesnelerin sayısını belirler ve bu sayıyı</w:t>
      </w:r>
    </w:p>
    <w:p w:rsidR="00AA48BF" w:rsidRPr="00AA48BF" w:rsidRDefault="00AA48BF" w:rsidP="00AA48BF">
      <w:pPr>
        <w:rPr>
          <w:rFonts w:ascii="Comic Sans MS" w:hAnsi="Comic Sans MS"/>
          <w:b/>
          <w:sz w:val="28"/>
          <w:szCs w:val="28"/>
        </w:rPr>
      </w:pPr>
      <w:proofErr w:type="gramStart"/>
      <w:r w:rsidRPr="00AA48BF">
        <w:rPr>
          <w:rFonts w:ascii="Comic Sans MS" w:hAnsi="Comic Sans MS"/>
          <w:b/>
          <w:sz w:val="28"/>
          <w:szCs w:val="28"/>
        </w:rPr>
        <w:t>rakamla</w:t>
      </w:r>
      <w:proofErr w:type="gramEnd"/>
      <w:r w:rsidRPr="00AA48BF">
        <w:rPr>
          <w:rFonts w:ascii="Comic Sans MS" w:hAnsi="Comic Sans MS"/>
          <w:b/>
          <w:sz w:val="28"/>
          <w:szCs w:val="28"/>
        </w:rPr>
        <w:t xml:space="preserve"> yazar.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 M.1.1.1.3. 100’e kadar (100 dâhil) ileriye doğru birer, beşer ve onar ritmik sayar.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 M.1.1.1.4. 20’ye kadar (20 dâhil) ikişer ileriye, birer ve ikişer geriye sayar.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MÜZİK</w:t>
      </w:r>
    </w:p>
    <w:p w:rsidR="00AA48BF" w:rsidRPr="00AA48BF" w:rsidRDefault="003A1677" w:rsidP="00AA48BF">
      <w:pPr>
        <w:rPr>
          <w:rFonts w:ascii="Comic Sans MS" w:hAnsi="Comic Sans MS"/>
          <w:b/>
          <w:bCs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 </w:t>
      </w:r>
      <w:r w:rsidR="00AA48BF" w:rsidRPr="00AA48BF">
        <w:rPr>
          <w:rFonts w:ascii="Comic Sans MS" w:hAnsi="Comic Sans MS"/>
          <w:b/>
          <w:bCs/>
          <w:sz w:val="28"/>
          <w:szCs w:val="28"/>
        </w:rPr>
        <w:t>Mü.1.A.1. Ortama uygun müzik dinleme ve yapma kurallarını uygular.</w:t>
      </w:r>
    </w:p>
    <w:p w:rsidR="003A1677" w:rsidRDefault="003A1677" w:rsidP="00AA48BF">
      <w:pPr>
        <w:rPr>
          <w:rFonts w:ascii="Comic Sans MS" w:hAnsi="Comic Sans MS"/>
          <w:b/>
          <w:bCs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 </w:t>
      </w:r>
      <w:r w:rsidR="00AA48BF" w:rsidRPr="00AA48BF">
        <w:rPr>
          <w:rFonts w:ascii="Comic Sans MS" w:hAnsi="Comic Sans MS"/>
          <w:b/>
          <w:bCs/>
          <w:sz w:val="28"/>
          <w:szCs w:val="28"/>
        </w:rPr>
        <w:t>Mü.1.A.10. Belirli gün ve haftalarla ilgili müzik etkinliklerine katılır</w:t>
      </w:r>
      <w:r w:rsidR="00AA48BF">
        <w:rPr>
          <w:rFonts w:ascii="Comic Sans MS" w:hAnsi="Comic Sans MS"/>
          <w:b/>
          <w:bCs/>
          <w:sz w:val="28"/>
          <w:szCs w:val="28"/>
        </w:rPr>
        <w:t>.</w:t>
      </w:r>
    </w:p>
    <w:p w:rsidR="00AA48BF" w:rsidRDefault="00AA48BF" w:rsidP="00AA48BF">
      <w:pPr>
        <w:rPr>
          <w:rFonts w:ascii="Comic Sans MS" w:hAnsi="Comic Sans MS"/>
          <w:b/>
          <w:bCs/>
          <w:sz w:val="28"/>
          <w:szCs w:val="28"/>
        </w:rPr>
      </w:pPr>
      <w:r w:rsidRPr="00AA48BF">
        <w:rPr>
          <w:rFonts w:ascii="Comic Sans MS" w:hAnsi="Comic Sans MS"/>
          <w:b/>
          <w:bCs/>
          <w:sz w:val="28"/>
          <w:szCs w:val="28"/>
        </w:rPr>
        <w:t>Mü.1.A.8. Öğrendiği müzikleri birlikte seslendirir.</w:t>
      </w:r>
    </w:p>
    <w:p w:rsidR="00AA48BF" w:rsidRPr="00AA48BF" w:rsidRDefault="00AA48BF" w:rsidP="00AA48BF">
      <w:pPr>
        <w:rPr>
          <w:rFonts w:ascii="Comic Sans MS" w:hAnsi="Comic Sans MS"/>
          <w:b/>
          <w:bCs/>
          <w:sz w:val="28"/>
          <w:szCs w:val="28"/>
        </w:rPr>
      </w:pPr>
      <w:r w:rsidRPr="00AA48BF">
        <w:rPr>
          <w:rFonts w:ascii="Comic Sans MS" w:hAnsi="Comic Sans MS"/>
          <w:b/>
          <w:bCs/>
          <w:sz w:val="28"/>
          <w:szCs w:val="28"/>
        </w:rPr>
        <w:t>Mü.1.D.2. Çevresindeki müzik etkinliklerine katılır.</w:t>
      </w:r>
    </w:p>
    <w:p w:rsidR="00AA48BF" w:rsidRPr="003A1677" w:rsidRDefault="00AA48BF" w:rsidP="00AA48BF">
      <w:pPr>
        <w:rPr>
          <w:rFonts w:ascii="Comic Sans MS" w:hAnsi="Comic Sans MS"/>
          <w:b/>
          <w:sz w:val="28"/>
          <w:szCs w:val="28"/>
        </w:rPr>
      </w:pPr>
    </w:p>
    <w:p w:rsid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 xml:space="preserve"> BEDEN EĞİTİMİ VE OYUN</w:t>
      </w:r>
    </w:p>
    <w:p w:rsidR="005B2FA8" w:rsidRPr="005B2FA8" w:rsidRDefault="005B2FA8" w:rsidP="005B2FA8">
      <w:pPr>
        <w:rPr>
          <w:rFonts w:ascii="Comic Sans MS" w:hAnsi="Comic Sans MS"/>
          <w:b/>
          <w:sz w:val="28"/>
          <w:szCs w:val="28"/>
        </w:rPr>
      </w:pPr>
      <w:r w:rsidRPr="005B2FA8">
        <w:rPr>
          <w:rFonts w:ascii="Comic Sans MS" w:hAnsi="Comic Sans MS"/>
          <w:b/>
          <w:bCs/>
          <w:sz w:val="28"/>
          <w:szCs w:val="28"/>
        </w:rPr>
        <w:t xml:space="preserve">O.1.1.1.1. </w:t>
      </w:r>
      <w:r w:rsidRPr="005B2FA8">
        <w:rPr>
          <w:rFonts w:ascii="Comic Sans MS" w:hAnsi="Comic Sans MS"/>
          <w:b/>
          <w:sz w:val="28"/>
          <w:szCs w:val="28"/>
        </w:rPr>
        <w:t>Yer değiştirme hareketlerini yapar.</w:t>
      </w:r>
    </w:p>
    <w:p w:rsidR="005B2FA8" w:rsidRPr="005B2FA8" w:rsidRDefault="005B2FA8" w:rsidP="005B2FA8">
      <w:pPr>
        <w:rPr>
          <w:rFonts w:ascii="Comic Sans MS" w:hAnsi="Comic Sans MS"/>
          <w:b/>
          <w:sz w:val="28"/>
          <w:szCs w:val="28"/>
        </w:rPr>
      </w:pPr>
    </w:p>
    <w:p w:rsidR="005B2FA8" w:rsidRPr="003A1677" w:rsidRDefault="005B2FA8" w:rsidP="005B2FA8">
      <w:pPr>
        <w:rPr>
          <w:rFonts w:ascii="Comic Sans MS" w:hAnsi="Comic Sans MS"/>
          <w:b/>
          <w:sz w:val="28"/>
          <w:szCs w:val="28"/>
        </w:rPr>
      </w:pPr>
      <w:r w:rsidRPr="005B2FA8">
        <w:rPr>
          <w:rFonts w:ascii="Comic Sans MS" w:hAnsi="Comic Sans MS"/>
          <w:b/>
          <w:sz w:val="28"/>
          <w:szCs w:val="28"/>
        </w:rPr>
        <w:lastRenderedPageBreak/>
        <w:t>İlköğretim haftası.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O.1.1.1.4. İki ve daha fazla hareket becerisini içeren basit kurallı oyunlar oynar.</w:t>
      </w:r>
    </w:p>
    <w:p w:rsidR="003A1677" w:rsidRP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O.1.2.3.3. Geleneksel çocuk oyunlarını oynar.</w:t>
      </w:r>
    </w:p>
    <w:p w:rsidR="003A1677" w:rsidRDefault="003A1677" w:rsidP="003A1677">
      <w:pPr>
        <w:rPr>
          <w:rFonts w:ascii="Comic Sans MS" w:hAnsi="Comic Sans MS"/>
          <w:b/>
          <w:sz w:val="28"/>
          <w:szCs w:val="28"/>
        </w:rPr>
      </w:pPr>
      <w:r w:rsidRPr="003A1677">
        <w:rPr>
          <w:rFonts w:ascii="Comic Sans MS" w:hAnsi="Comic Sans MS"/>
          <w:b/>
          <w:sz w:val="28"/>
          <w:szCs w:val="28"/>
        </w:rPr>
        <w:t>O.1.2.1.2. Sınıf dışında oyunlar oynar.</w:t>
      </w:r>
    </w:p>
    <w:p w:rsidR="00AA48BF" w:rsidRDefault="00AA48BF" w:rsidP="003A1677">
      <w:pPr>
        <w:rPr>
          <w:rFonts w:ascii="Comic Sans MS" w:hAnsi="Comic Sans MS"/>
          <w:b/>
          <w:sz w:val="28"/>
          <w:szCs w:val="28"/>
        </w:rPr>
      </w:pPr>
    </w:p>
    <w:p w:rsidR="00796626" w:rsidRDefault="00796626" w:rsidP="003A16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SERBEST </w:t>
      </w:r>
      <w:proofErr w:type="spellStart"/>
      <w:r>
        <w:rPr>
          <w:rFonts w:ascii="Comic Sans MS" w:hAnsi="Comic Sans MS"/>
          <w:b/>
          <w:sz w:val="28"/>
          <w:szCs w:val="28"/>
        </w:rPr>
        <w:t>ETKİNLiKLER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(Robotik Kodlama)</w:t>
      </w:r>
    </w:p>
    <w:p w:rsidR="00796626" w:rsidRPr="00796626" w:rsidRDefault="00796626" w:rsidP="00796626">
      <w:pPr>
        <w:rPr>
          <w:rFonts w:ascii="Comic Sans MS" w:hAnsi="Comic Sans MS"/>
          <w:b/>
          <w:sz w:val="28"/>
          <w:szCs w:val="28"/>
        </w:rPr>
      </w:pPr>
      <w:r w:rsidRPr="00796626">
        <w:rPr>
          <w:rFonts w:ascii="Comic Sans MS" w:hAnsi="Comic Sans MS"/>
          <w:b/>
          <w:sz w:val="28"/>
          <w:szCs w:val="28"/>
        </w:rPr>
        <w:t>Gerekli olan kod bloklarını kullanarak oyun oluşturur ve arkadaşlarıyla paylaşır.</w:t>
      </w:r>
    </w:p>
    <w:p w:rsidR="00796626" w:rsidRDefault="00796626" w:rsidP="00796626">
      <w:pPr>
        <w:rPr>
          <w:rFonts w:ascii="Comic Sans MS" w:hAnsi="Comic Sans MS"/>
          <w:b/>
          <w:sz w:val="28"/>
          <w:szCs w:val="28"/>
        </w:rPr>
      </w:pPr>
      <w:r w:rsidRPr="00796626">
        <w:rPr>
          <w:rFonts w:ascii="Comic Sans MS" w:hAnsi="Comic Sans MS"/>
          <w:b/>
          <w:sz w:val="28"/>
          <w:szCs w:val="28"/>
        </w:rPr>
        <w:t xml:space="preserve">Koşul kavramlarını kullanır. </w:t>
      </w:r>
    </w:p>
    <w:p w:rsidR="00796626" w:rsidRDefault="00796626" w:rsidP="00796626">
      <w:pPr>
        <w:rPr>
          <w:rFonts w:ascii="Comic Sans MS" w:hAnsi="Comic Sans MS"/>
          <w:b/>
          <w:sz w:val="28"/>
          <w:szCs w:val="28"/>
        </w:rPr>
      </w:pPr>
      <w:r w:rsidRPr="00796626">
        <w:rPr>
          <w:rFonts w:ascii="Comic Sans MS" w:hAnsi="Comic Sans MS"/>
          <w:b/>
          <w:sz w:val="28"/>
          <w:szCs w:val="28"/>
        </w:rPr>
        <w:t>Yönergeleri takip eder ve sıralı, mantıksal işlemler yapar. Piksel kavramını tanımlar.</w:t>
      </w:r>
    </w:p>
    <w:p w:rsidR="00796626" w:rsidRDefault="00796626" w:rsidP="00796626">
      <w:pPr>
        <w:rPr>
          <w:rFonts w:ascii="Comic Sans MS" w:hAnsi="Comic Sans MS"/>
          <w:b/>
          <w:sz w:val="28"/>
          <w:szCs w:val="28"/>
        </w:rPr>
      </w:pPr>
      <w:r w:rsidRPr="00796626">
        <w:rPr>
          <w:rFonts w:ascii="Comic Sans MS" w:hAnsi="Comic Sans MS"/>
          <w:b/>
          <w:sz w:val="28"/>
          <w:szCs w:val="28"/>
        </w:rPr>
        <w:t>Verilen bir problemi uygun adımları kullanarak çözer. Verilen bir problemi analiz eder. Yönerge alır ve verir.</w:t>
      </w:r>
    </w:p>
    <w:p w:rsidR="00E12326" w:rsidRDefault="00E12326" w:rsidP="007966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GÖRSEL SANATLAR;</w:t>
      </w:r>
    </w:p>
    <w:p w:rsidR="00E12326" w:rsidRPr="00E12326" w:rsidRDefault="00E12326" w:rsidP="00E12326">
      <w:pPr>
        <w:rPr>
          <w:rFonts w:ascii="Comic Sans MS" w:hAnsi="Comic Sans MS"/>
          <w:b/>
          <w:sz w:val="28"/>
          <w:szCs w:val="28"/>
        </w:rPr>
      </w:pPr>
      <w:r w:rsidRPr="00E12326">
        <w:rPr>
          <w:rFonts w:ascii="Comic Sans MS" w:hAnsi="Comic Sans MS"/>
          <w:b/>
          <w:sz w:val="28"/>
          <w:szCs w:val="28"/>
        </w:rPr>
        <w:t>1.1.2.Görsel sanat çalışmalarında farklı materyal, malzeme, gereç ve teknikleri kullanır (</w:t>
      </w:r>
      <w:proofErr w:type="gramStart"/>
      <w:r w:rsidRPr="00E12326">
        <w:rPr>
          <w:rFonts w:ascii="Comic Sans MS" w:hAnsi="Comic Sans MS"/>
          <w:b/>
          <w:sz w:val="28"/>
          <w:szCs w:val="28"/>
        </w:rPr>
        <w:t>G.İ.B</w:t>
      </w:r>
      <w:proofErr w:type="gramEnd"/>
      <w:r w:rsidRPr="00E12326">
        <w:rPr>
          <w:rFonts w:ascii="Comic Sans MS" w:hAnsi="Comic Sans MS"/>
          <w:b/>
          <w:sz w:val="28"/>
          <w:szCs w:val="28"/>
        </w:rPr>
        <w:t>.).</w:t>
      </w:r>
      <w:bookmarkStart w:id="0" w:name="_GoBack"/>
      <w:bookmarkEnd w:id="0"/>
    </w:p>
    <w:p w:rsidR="00E12326" w:rsidRPr="00E12326" w:rsidRDefault="00E12326" w:rsidP="00E12326">
      <w:pPr>
        <w:rPr>
          <w:rFonts w:ascii="Comic Sans MS" w:hAnsi="Comic Sans MS"/>
          <w:b/>
          <w:sz w:val="28"/>
          <w:szCs w:val="28"/>
        </w:rPr>
      </w:pPr>
      <w:r w:rsidRPr="00E12326">
        <w:rPr>
          <w:rFonts w:ascii="Comic Sans MS" w:hAnsi="Comic Sans MS"/>
          <w:b/>
          <w:sz w:val="28"/>
          <w:szCs w:val="28"/>
        </w:rPr>
        <w:t>1.1.3. Duygu ve düşüncelerini görsel sanat çalışmasına yansıtır (</w:t>
      </w:r>
      <w:proofErr w:type="gramStart"/>
      <w:r w:rsidRPr="00E12326">
        <w:rPr>
          <w:rFonts w:ascii="Comic Sans MS" w:hAnsi="Comic Sans MS"/>
          <w:b/>
          <w:sz w:val="28"/>
          <w:szCs w:val="28"/>
        </w:rPr>
        <w:t>G.İ.B</w:t>
      </w:r>
      <w:proofErr w:type="gramEnd"/>
      <w:r w:rsidRPr="00E12326">
        <w:rPr>
          <w:rFonts w:ascii="Comic Sans MS" w:hAnsi="Comic Sans MS"/>
          <w:b/>
          <w:sz w:val="28"/>
          <w:szCs w:val="28"/>
        </w:rPr>
        <w:t>.).</w:t>
      </w:r>
    </w:p>
    <w:p w:rsidR="00E12326" w:rsidRPr="00E12326" w:rsidRDefault="00E12326" w:rsidP="00E12326">
      <w:pPr>
        <w:rPr>
          <w:rFonts w:ascii="Comic Sans MS" w:hAnsi="Comic Sans MS"/>
          <w:b/>
          <w:sz w:val="28"/>
          <w:szCs w:val="28"/>
        </w:rPr>
      </w:pPr>
      <w:r w:rsidRPr="00E12326">
        <w:rPr>
          <w:rFonts w:ascii="Comic Sans MS" w:hAnsi="Comic Sans MS"/>
          <w:b/>
          <w:sz w:val="28"/>
          <w:szCs w:val="28"/>
        </w:rPr>
        <w:t>1.1.5.İki boyutlu yüzey üzerinde biçimleri düzenler</w:t>
      </w:r>
    </w:p>
    <w:p w:rsidR="00E12326" w:rsidRPr="00796626" w:rsidRDefault="00E12326" w:rsidP="00E12326">
      <w:pPr>
        <w:rPr>
          <w:rFonts w:ascii="Comic Sans MS" w:hAnsi="Comic Sans MS"/>
          <w:b/>
          <w:sz w:val="28"/>
          <w:szCs w:val="28"/>
        </w:rPr>
      </w:pPr>
      <w:r w:rsidRPr="00E12326">
        <w:rPr>
          <w:rFonts w:ascii="Comic Sans MS" w:hAnsi="Comic Sans MS"/>
          <w:b/>
          <w:sz w:val="28"/>
          <w:szCs w:val="28"/>
        </w:rPr>
        <w:t>(</w:t>
      </w:r>
      <w:proofErr w:type="gramStart"/>
      <w:r w:rsidRPr="00E12326">
        <w:rPr>
          <w:rFonts w:ascii="Comic Sans MS" w:hAnsi="Comic Sans MS"/>
          <w:b/>
          <w:sz w:val="28"/>
          <w:szCs w:val="28"/>
        </w:rPr>
        <w:t>G.İ.B</w:t>
      </w:r>
      <w:proofErr w:type="gramEnd"/>
      <w:r w:rsidRPr="00E12326">
        <w:rPr>
          <w:rFonts w:ascii="Comic Sans MS" w:hAnsi="Comic Sans MS"/>
          <w:b/>
          <w:sz w:val="28"/>
          <w:szCs w:val="28"/>
        </w:rPr>
        <w:t>.).</w:t>
      </w:r>
    </w:p>
    <w:p w:rsidR="00796626" w:rsidRDefault="00796626" w:rsidP="00796626">
      <w:pPr>
        <w:rPr>
          <w:rFonts w:ascii="Comic Sans MS" w:hAnsi="Comic Sans MS"/>
          <w:b/>
          <w:sz w:val="28"/>
          <w:szCs w:val="28"/>
        </w:rPr>
      </w:pPr>
    </w:p>
    <w:p w:rsidR="00796626" w:rsidRPr="003A1677" w:rsidRDefault="00796626" w:rsidP="003A1677">
      <w:pPr>
        <w:rPr>
          <w:rFonts w:ascii="Comic Sans MS" w:hAnsi="Comic Sans MS"/>
          <w:b/>
          <w:sz w:val="28"/>
          <w:szCs w:val="28"/>
        </w:rPr>
      </w:pPr>
    </w:p>
    <w:sectPr w:rsidR="00796626" w:rsidRPr="003A1677" w:rsidSect="003A1677">
      <w:pgSz w:w="11906" w:h="16838"/>
      <w:pgMar w:top="993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7"/>
    <w:rsid w:val="003A1677"/>
    <w:rsid w:val="005B2FA8"/>
    <w:rsid w:val="0062080C"/>
    <w:rsid w:val="00796626"/>
    <w:rsid w:val="00AA48BF"/>
    <w:rsid w:val="00E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2019-06-27T19:06:00Z</dcterms:created>
  <dcterms:modified xsi:type="dcterms:W3CDTF">2019-06-27T20:47:00Z</dcterms:modified>
</cp:coreProperties>
</file>