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4D" w:rsidRPr="00AB499C" w:rsidRDefault="00AB499C" w:rsidP="00AB499C">
      <w:pPr>
        <w:pStyle w:val="NoSpacing"/>
        <w:rPr>
          <w:b/>
          <w:sz w:val="36"/>
          <w:szCs w:val="36"/>
          <w:lang w:val="en-US"/>
        </w:rPr>
      </w:pPr>
      <w:r w:rsidRPr="00AB499C">
        <w:rPr>
          <w:b/>
          <w:sz w:val="36"/>
          <w:szCs w:val="36"/>
          <w:lang w:val="en-US"/>
        </w:rPr>
        <w:t>How to determine the refractive index of a semi disc?</w:t>
      </w:r>
    </w:p>
    <w:p w:rsidR="00AB499C" w:rsidRDefault="00AB499C" w:rsidP="00AB499C">
      <w:pPr>
        <w:pStyle w:val="NoSpacing"/>
        <w:rPr>
          <w:sz w:val="28"/>
          <w:szCs w:val="28"/>
          <w:lang w:val="en-US"/>
        </w:rPr>
      </w:pPr>
    </w:p>
    <w:p w:rsidR="00AB499C" w:rsidRPr="004D68B4" w:rsidRDefault="00AB499C" w:rsidP="00AB499C">
      <w:pPr>
        <w:pStyle w:val="NoSpacing"/>
        <w:rPr>
          <w:b/>
          <w:sz w:val="28"/>
          <w:szCs w:val="28"/>
          <w:lang w:val="en-US"/>
        </w:rPr>
      </w:pPr>
      <w:r w:rsidRPr="004D68B4">
        <w:rPr>
          <w:b/>
          <w:sz w:val="28"/>
          <w:szCs w:val="28"/>
          <w:lang w:val="en-US"/>
        </w:rPr>
        <w:t>First method</w:t>
      </w:r>
    </w:p>
    <w:p w:rsidR="00AB499C" w:rsidRDefault="00AB499C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 straight line and fixe the semi disc like in figure 1.</w:t>
      </w:r>
    </w:p>
    <w:p w:rsidR="007B102F" w:rsidRDefault="007B102F" w:rsidP="00AB499C">
      <w:pPr>
        <w:pStyle w:val="NoSpacing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5760720" cy="4320540"/>
            <wp:effectExtent l="19050" t="0" r="0" b="0"/>
            <wp:docPr id="1" name="Picture 1" descr="C:\Users\Corina\Desktop\disc_optica\SAM_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\Desktop\disc_optica\SAM_4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A43" w:rsidRDefault="00297A43" w:rsidP="00AB499C">
      <w:pPr>
        <w:pStyle w:val="NoSpacing"/>
        <w:rPr>
          <w:sz w:val="28"/>
          <w:szCs w:val="28"/>
          <w:lang w:val="en-US"/>
        </w:rPr>
      </w:pPr>
    </w:p>
    <w:p w:rsidR="00AB499C" w:rsidRDefault="00AB499C" w:rsidP="00AB499C">
      <w:pPr>
        <w:pStyle w:val="NoSpacing"/>
        <w:rPr>
          <w:sz w:val="28"/>
          <w:szCs w:val="28"/>
          <w:lang w:val="en-US"/>
        </w:rPr>
      </w:pPr>
      <w:r w:rsidRPr="00AB499C">
        <w:rPr>
          <w:sz w:val="28"/>
          <w:szCs w:val="28"/>
          <w:lang w:val="en-US"/>
        </w:rPr>
        <w:t xml:space="preserve">Look at the line through the curved face of the semi disk and mark on it </w:t>
      </w:r>
      <w:r w:rsidR="007B102F">
        <w:rPr>
          <w:sz w:val="28"/>
          <w:szCs w:val="28"/>
          <w:lang w:val="en-US"/>
        </w:rPr>
        <w:t xml:space="preserve">with a pencil </w:t>
      </w:r>
      <w:r w:rsidRPr="00AB499C">
        <w:rPr>
          <w:sz w:val="28"/>
          <w:szCs w:val="28"/>
          <w:lang w:val="en-US"/>
        </w:rPr>
        <w:t>the limit of the dark region, corresponding to the maximum refraction angle.</w:t>
      </w:r>
    </w:p>
    <w:p w:rsidR="00AB499C" w:rsidRDefault="00AB499C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Put the semi disk like in the figure 2 and determine the limit angle of refraction.</w:t>
      </w: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o-RO"/>
        </w:rPr>
        <w:pict>
          <v:group id="_x0000_s1036" style="position:absolute;margin-left:90.4pt;margin-top:14.15pt;width:178.5pt;height:145.7pt;z-index:251665408" coordorigin="3045,12120" coordsize="3570,2914">
            <v:oval id="_x0000_s1027" style="position:absolute;left:3120;top:12120;width:2914;height:2914"/>
            <v:rect id="_x0000_s1028" style="position:absolute;left:3045;top:12120;width:1530;height:2914" strokecolor="white [3212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575;top:12120;width:0;height:2914" o:connectortype="straight"/>
            <v:shape id="_x0000_s1030" type="#_x0000_t32" style="position:absolute;left:3630;top:13575;width:2985;height:15" o:connectortype="straight"/>
            <v:shape id="_x0000_s1031" type="#_x0000_t32" style="position:absolute;left:4575;top:13587;width:1179;height:840" o:connectortype="straight">
              <v:stroke endarrow="block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2" type="#_x0000_t19" style="position:absolute;left:4845;top:13584;width:285;height:279" coordsize="21600,20036" adj="-280812,3835588,,1614" path="wr-21600,-19986,21600,23214,21540,,11277,20036nfewr-21600,-19986,21600,23214,21540,,11277,20036l,1614nsxe">
              <v:path o:connectlocs="21540,0;11277,20036;0,1614"/>
            </v:shape>
            <v:shape id="_x0000_s1034" style="position:absolute;left:5190;top:13683;width:135;height:233" coordsize="240,474" path="m,268hdc132,252,168,260,210,133v-5,-30,8,-71,-15,-90c143,,105,80,90,103v-20,99,-56,248,,330c118,474,240,418,240,418hae" filled="f">
              <v:path arrowok="t"/>
            </v:shape>
          </v:group>
        </w:pict>
      </w: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A263D1" w:rsidRDefault="00A263D1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</w:p>
    <w:p w:rsidR="00BC490C" w:rsidRDefault="00BC490C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Now you can calculate the re</w:t>
      </w:r>
      <w:r w:rsidR="00CD6F8B">
        <w:rPr>
          <w:sz w:val="28"/>
          <w:szCs w:val="28"/>
          <w:lang w:val="en-US"/>
        </w:rPr>
        <w:t>fractive index of the semi disc:</w:t>
      </w:r>
    </w:p>
    <w:p w:rsidR="00CD6F8B" w:rsidRDefault="00E25CF1" w:rsidP="00AB499C">
      <w:pPr>
        <w:pStyle w:val="NoSpacing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sinl</m:t>
              </m:r>
            </m:den>
          </m:f>
        </m:oMath>
      </m:oMathPara>
    </w:p>
    <w:p w:rsidR="004D68B4" w:rsidRDefault="004D68B4" w:rsidP="00AB499C">
      <w:pPr>
        <w:pStyle w:val="NoSpacing"/>
        <w:rPr>
          <w:b/>
          <w:sz w:val="28"/>
          <w:szCs w:val="28"/>
          <w:lang w:val="en-US"/>
        </w:rPr>
      </w:pPr>
      <w:r w:rsidRPr="004D68B4">
        <w:rPr>
          <w:b/>
          <w:sz w:val="28"/>
          <w:szCs w:val="28"/>
          <w:lang w:val="en-US"/>
        </w:rPr>
        <w:t>Second method</w:t>
      </w:r>
    </w:p>
    <w:p w:rsidR="00CD6F8B" w:rsidRDefault="00CD6F8B" w:rsidP="00AB499C">
      <w:pPr>
        <w:pStyle w:val="NoSpacing"/>
        <w:rPr>
          <w:b/>
          <w:sz w:val="28"/>
          <w:szCs w:val="28"/>
          <w:lang w:val="en-US"/>
        </w:rPr>
      </w:pPr>
    </w:p>
    <w:p w:rsidR="00CD6F8B" w:rsidRPr="00CD6F8B" w:rsidRDefault="00CD6F8B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classical method is to use a pointer and a graph paper. You can determine the values of </w:t>
      </w:r>
      <w:proofErr w:type="spellStart"/>
      <w:r>
        <w:rPr>
          <w:sz w:val="28"/>
          <w:szCs w:val="28"/>
          <w:lang w:val="en-US"/>
        </w:rPr>
        <w:t>sini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sinr</w:t>
      </w:r>
      <w:proofErr w:type="spellEnd"/>
      <w:r>
        <w:rPr>
          <w:sz w:val="28"/>
          <w:szCs w:val="28"/>
          <w:lang w:val="en-US"/>
        </w:rPr>
        <w:t xml:space="preserve"> by measuring the distances (see figure 3).</w:t>
      </w:r>
    </w:p>
    <w:p w:rsidR="004D68B4" w:rsidRDefault="0023459E" w:rsidP="00AB499C">
      <w:pPr>
        <w:pStyle w:val="NoSpacing"/>
        <w:rPr>
          <w:sz w:val="28"/>
          <w:szCs w:val="28"/>
          <w:lang w:val="en-US"/>
        </w:rPr>
      </w:pPr>
      <w:r>
        <w:rPr>
          <w:noProof/>
          <w:lang w:eastAsia="ro-RO"/>
        </w:rPr>
      </w:r>
      <w:r>
        <w:rPr>
          <w:sz w:val="28"/>
          <w:szCs w:val="28"/>
          <w:lang w:val="en-US"/>
        </w:rPr>
        <w:pict>
          <v:group id="_x0000_s1075" editas="canvas" style="width:365.25pt;height:183.75pt;mso-position-horizontal-relative:char;mso-position-vertical-relative:line" coordsize="7305,36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width:7305;height:3675" o:preferrelative="f">
              <v:fill o:detectmouseclick="t"/>
              <v:path o:extrusionok="t" o:connecttype="none"/>
              <o:lock v:ext="edit" text="t"/>
            </v:shape>
            <v:shape id="_x0000_s1076" type="#_x0000_t75" style="position:absolute;width:7320;height:3690">
              <v:imagedata r:id="rId6" o:title=""/>
            </v:shape>
            <w10:wrap type="none"/>
            <w10:anchorlock/>
          </v:group>
        </w:pict>
      </w:r>
    </w:p>
    <w:p w:rsidR="00CD6F8B" w:rsidRDefault="00CD6F8B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this case the refractive index is:</w:t>
      </w:r>
    </w:p>
    <w:p w:rsidR="00CD6F8B" w:rsidRDefault="00CD6F8B" w:rsidP="00AB499C">
      <w:pPr>
        <w:pStyle w:val="NoSpacing"/>
        <w:rPr>
          <w:rFonts w:eastAsiaTheme="minorEastAsia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*IB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AI*B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</m:oMath>
      </m:oMathPara>
    </w:p>
    <w:p w:rsidR="00535804" w:rsidRDefault="00535804" w:rsidP="00AB499C">
      <w:pPr>
        <w:pStyle w:val="NoSpacing"/>
        <w:rPr>
          <w:rFonts w:eastAsiaTheme="minorEastAsia"/>
          <w:sz w:val="28"/>
          <w:szCs w:val="28"/>
          <w:lang w:val="en-US"/>
        </w:rPr>
      </w:pPr>
    </w:p>
    <w:p w:rsidR="00535804" w:rsidRDefault="00535804" w:rsidP="00AB499C">
      <w:pPr>
        <w:pStyle w:val="NoSpacing"/>
        <w:rPr>
          <w:rFonts w:eastAsiaTheme="minorEastAsia"/>
          <w:b/>
          <w:sz w:val="28"/>
          <w:szCs w:val="28"/>
          <w:lang w:val="en-US"/>
        </w:rPr>
      </w:pPr>
      <w:r>
        <w:rPr>
          <w:rFonts w:eastAsiaTheme="minorEastAsia"/>
          <w:b/>
          <w:sz w:val="28"/>
          <w:szCs w:val="28"/>
          <w:lang w:val="en-US"/>
        </w:rPr>
        <w:t>Third method</w:t>
      </w:r>
    </w:p>
    <w:p w:rsidR="00535804" w:rsidRDefault="00535804" w:rsidP="00AB499C">
      <w:pPr>
        <w:pStyle w:val="NoSpacing"/>
        <w:rPr>
          <w:rFonts w:eastAsiaTheme="minorEastAsia"/>
          <w:b/>
          <w:sz w:val="28"/>
          <w:szCs w:val="28"/>
          <w:lang w:val="en-US"/>
        </w:rPr>
      </w:pPr>
    </w:p>
    <w:p w:rsidR="00EA0FD9" w:rsidRDefault="00EA0FD9" w:rsidP="00EA0FD9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Draw a straight line and fixe the semi disc like in figure 1.</w:t>
      </w:r>
    </w:p>
    <w:p w:rsidR="00535804" w:rsidRDefault="00893715" w:rsidP="00AB499C">
      <w:pPr>
        <w:pStyle w:val="NoSpacing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o-RO"/>
        </w:rPr>
        <w:pict>
          <v:group id="_x0000_s1072" style="position:absolute;margin-left:101.65pt;margin-top:73.6pt;width:232.5pt;height:145.9pt;z-index:251711488" coordorigin="3450,10958" coordsize="4650,2918">
            <v:group id="_x0000_s1071" style="position:absolute;left:3450;top:10962;width:4650;height:2914" coordorigin="3450,11033" coordsize="4650,2914">
              <v:shape id="_x0000_s1050" type="#_x0000_t32" style="position:absolute;left:6454;top:12521;width:1646;height:1366" o:connectortype="straight" o:regroupid="3">
                <v:stroke endarrow="block"/>
              </v:shape>
              <v:group id="_x0000_s1070" style="position:absolute;left:3450;top:11033;width:4095;height:2914" coordorigin="3450,11048" coordsize="4095,2914">
                <v:oval id="_x0000_s1042" style="position:absolute;left:3540;top:11048;width:2914;height:2914" o:regroupid="3"/>
                <v:rect id="_x0000_s1043" style="position:absolute;left:3450;top:11048;width:1530;height:2914" o:regroupid="3" strokecolor="white [3212]"/>
                <v:shape id="_x0000_s1045" type="#_x0000_t32" style="position:absolute;left:4050;top:12506;width:2985;height:15" o:connectortype="straight" o:regroupid="3">
                  <v:stroke dashstyle="dash"/>
                </v:shape>
                <v:shape id="_x0000_s1046" type="#_x0000_t32" style="position:absolute;left:4995;top:11862;width:1459;height:659" o:connectortype="straight" o:regroupid="3">
                  <v:stroke endarrow="block"/>
                </v:shape>
                <v:shape id="_x0000_s1049" type="#_x0000_t32" style="position:absolute;left:3615;top:11862;width:3420;height:45" o:connectortype="straight" o:regroupid="3"/>
                <v:shape id="_x0000_s1051" type="#_x0000_t32" style="position:absolute;left:4995;top:11412;width:1459;height:1109" o:connectortype="straight" o:regroupid="3">
                  <v:stroke dashstyle="dash"/>
                </v:shape>
                <v:shape id="_x0000_s1052" type="#_x0000_t32" style="position:absolute;left:3540;top:11412;width:1380;height:0" o:connectortype="straight" o:regroupid="3">
                  <v:stroke dashstyle="dash"/>
                </v:shape>
                <v:shape id="_x0000_s1053" type="#_x0000_t32" style="position:absolute;left:4653;top:11832;width:0;height:689" o:connectortype="straight" o:regroupid="3">
                  <v:stroke startarrow="block" endarrow="block"/>
                </v:shape>
                <v:shape id="_x0000_s1054" type="#_x0000_t32" style="position:absolute;left:4095;top:11412;width:1;height:1094" o:connectortype="straight" o:regroupid="3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left:3585;top:11472;width:419;height:390" o:regroupid="3" strokecolor="white [3212]">
                  <v:textbox style="mso-next-textbox:#_x0000_s1056">
                    <w:txbxContent>
                      <w:p w:rsidR="005715E1" w:rsidRPr="005715E1" w:rsidRDefault="005715E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_x0000_s1058" type="#_x0000_t202" style="position:absolute;left:4219;top:11997;width:419;height:420" o:regroupid="3" strokecolor="white [3212]">
                  <v:textbox style="mso-next-textbox:#_x0000_s1058">
                    <w:txbxContent>
                      <w:p w:rsidR="005715E1" w:rsidRPr="005715E1" w:rsidRDefault="005715E1" w:rsidP="005715E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_x0000_s1059" type="#_x0000_t202" style="position:absolute;left:6454;top:12072;width:375;height:390" o:regroupid="3" strokecolor="white [3212]">
                  <v:textbox style="mso-next-textbox:#_x0000_s1059">
                    <w:txbxContent>
                      <w:p w:rsidR="005F29BF" w:rsidRPr="005F29BF" w:rsidRDefault="005F29B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_x0000_s1060" type="#_x0000_t19" style="position:absolute;left:5797;top:12297;width:143;height:209;flip:x" o:regroupid="3"/>
                <v:shape id="_x0000_s1061" type="#_x0000_t19" style="position:absolute;left:6931;top:12521;width:143;height:493" coordsize="21600,27213" o:regroupid="3" adj=",987124" path="wr-21600,,21600,43200,,,20858,27213nfewr-21600,,21600,43200,,,20858,27213l,21600nsxe">
                  <v:path o:connectlocs="0,0;20858,27213;0,21600"/>
                </v:shape>
                <v:shape id="_x0000_s1062" type="#_x0000_t202" style="position:absolute;left:5370;top:12179;width:293;height:327" o:regroupid="3" strokecolor="white [3212]">
                  <v:textbox style="mso-next-textbox:#_x0000_s1062">
                    <w:txbxContent>
                      <w:p w:rsidR="005F29BF" w:rsidRPr="005F29BF" w:rsidRDefault="005F29BF">
                        <w:pPr>
                          <w:rPr>
                            <w:lang w:val="en-US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lang w:val="en-US"/>
                          </w:rPr>
                          <w:t>i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_x0000_s1063" type="#_x0000_t202" style="position:absolute;left:7155;top:12669;width:390;height:345" o:regroupid="3" strokecolor="white [3212]">
                  <v:textbox style="mso-next-textbox:#_x0000_s1063">
                    <w:txbxContent>
                      <w:p w:rsidR="00865413" w:rsidRPr="00865413" w:rsidRDefault="00865413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v:group>
            </v:group>
            <v:shape id="_x0000_s1044" type="#_x0000_t32" style="position:absolute;left:4995;top:10958;width:0;height:2914" o:connectortype="straight" o:regroupid="2"/>
          </v:group>
        </w:pict>
      </w:r>
      <w:r w:rsidR="00EA0FD9" w:rsidRPr="00EA0FD9">
        <w:rPr>
          <w:sz w:val="28"/>
          <w:szCs w:val="28"/>
          <w:lang w:val="en-US"/>
        </w:rPr>
        <w:t>Shift the semi disc to the drawn line wi</w:t>
      </w:r>
      <w:r>
        <w:rPr>
          <w:sz w:val="28"/>
          <w:szCs w:val="28"/>
          <w:lang w:val="en-US"/>
        </w:rPr>
        <w:t>th a distance a like in figure 4.</w:t>
      </w: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You’ll see the image of the line shifted </w:t>
      </w:r>
      <w:r w:rsidR="00860AFA">
        <w:rPr>
          <w:sz w:val="28"/>
          <w:szCs w:val="28"/>
          <w:lang w:val="en-US"/>
        </w:rPr>
        <w:t xml:space="preserve">with the distance b. </w:t>
      </w:r>
      <w:proofErr w:type="gramStart"/>
      <w:r w:rsidR="00860AFA">
        <w:rPr>
          <w:sz w:val="28"/>
          <w:szCs w:val="28"/>
          <w:lang w:val="en-US"/>
        </w:rPr>
        <w:t>The I</w:t>
      </w:r>
      <w:proofErr w:type="gramEnd"/>
      <w:r w:rsidR="00860AFA">
        <w:rPr>
          <w:sz w:val="28"/>
          <w:szCs w:val="28"/>
          <w:lang w:val="en-US"/>
        </w:rPr>
        <w:t xml:space="preserve"> point has to be collinear with the image and your position of observation. </w:t>
      </w:r>
    </w:p>
    <w:p w:rsidR="007369E9" w:rsidRDefault="00860AFA" w:rsidP="00AB499C">
      <w:pPr>
        <w:pStyle w:val="NoSpacing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this case:</w:t>
      </w:r>
    </w:p>
    <w:p w:rsidR="00860AFA" w:rsidRDefault="00860AFA" w:rsidP="00AB499C">
      <w:pPr>
        <w:pStyle w:val="NoSpacing"/>
        <w:rPr>
          <w:sz w:val="28"/>
          <w:szCs w:val="28"/>
          <w:lang w:val="en-US"/>
        </w:rPr>
      </w:pPr>
    </w:p>
    <w:p w:rsidR="007369E9" w:rsidRDefault="00860AFA" w:rsidP="00AB499C">
      <w:pPr>
        <w:pStyle w:val="NoSpacing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sinr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sini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Default="007369E9" w:rsidP="00AB499C">
      <w:pPr>
        <w:pStyle w:val="NoSpacing"/>
        <w:rPr>
          <w:sz w:val="28"/>
          <w:szCs w:val="28"/>
          <w:lang w:val="en-US"/>
        </w:rPr>
      </w:pPr>
    </w:p>
    <w:p w:rsidR="007369E9" w:rsidRPr="00EA0FD9" w:rsidRDefault="007369E9" w:rsidP="00AB499C">
      <w:pPr>
        <w:pStyle w:val="NoSpacing"/>
        <w:rPr>
          <w:sz w:val="28"/>
          <w:szCs w:val="28"/>
          <w:lang w:val="en-US"/>
        </w:rPr>
      </w:pPr>
    </w:p>
    <w:sectPr w:rsidR="007369E9" w:rsidRPr="00EA0FD9" w:rsidSect="0087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99C"/>
    <w:rsid w:val="000A1CAB"/>
    <w:rsid w:val="0023459E"/>
    <w:rsid w:val="00297A43"/>
    <w:rsid w:val="002C44CD"/>
    <w:rsid w:val="004D68B4"/>
    <w:rsid w:val="00535804"/>
    <w:rsid w:val="005715E1"/>
    <w:rsid w:val="005F29BF"/>
    <w:rsid w:val="007369E9"/>
    <w:rsid w:val="007B102F"/>
    <w:rsid w:val="00860AFA"/>
    <w:rsid w:val="00865413"/>
    <w:rsid w:val="0087624D"/>
    <w:rsid w:val="00893715"/>
    <w:rsid w:val="00A263D1"/>
    <w:rsid w:val="00AB499C"/>
    <w:rsid w:val="00AE1239"/>
    <w:rsid w:val="00BC490C"/>
    <w:rsid w:val="00C379D6"/>
    <w:rsid w:val="00CC76B9"/>
    <w:rsid w:val="00CD6F8B"/>
    <w:rsid w:val="00D51CA2"/>
    <w:rsid w:val="00E06A47"/>
    <w:rsid w:val="00E25CF1"/>
    <w:rsid w:val="00EA0FD9"/>
    <w:rsid w:val="00F4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arc" idref="#_x0000_s1032"/>
        <o:r id="V:Rule9" type="connector" idref="#_x0000_s1044"/>
        <o:r id="V:Rule10" type="connector" idref="#_x0000_s1045"/>
        <o:r id="V:Rule11" type="connector" idref="#_x0000_s1046"/>
        <o:r id="V:Rule14" type="connector" idref="#_x0000_s1049"/>
        <o:r id="V:Rule16" type="connector" idref="#_x0000_s1050"/>
        <o:r id="V:Rule18" type="connector" idref="#_x0000_s1051"/>
        <o:r id="V:Rule20" type="connector" idref="#_x0000_s1052"/>
        <o:r id="V:Rule22" type="connector" idref="#_x0000_s1053"/>
        <o:r id="V:Rule23" type="connector" idref="#_x0000_s1054"/>
        <o:r id="V:Rule25" type="arc" idref="#_x0000_s1060"/>
        <o:r id="V:Rule27" type="arc" idref="#_x0000_s1061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49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6F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2FB5-7742-4893-8164-F5EBCD34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166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11</cp:revision>
  <dcterms:created xsi:type="dcterms:W3CDTF">2015-05-26T15:15:00Z</dcterms:created>
  <dcterms:modified xsi:type="dcterms:W3CDTF">2015-05-26T17:45:00Z</dcterms:modified>
</cp:coreProperties>
</file>