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E" w:rsidRPr="000774E9" w:rsidRDefault="00EB685E" w:rsidP="00EB685E">
      <w:pPr>
        <w:ind w:left="-680" w:right="-680"/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0774E9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ENTREVISTA IMPOSIBLE A FEDERICO GARCÍA LORCA</w:t>
      </w:r>
    </w:p>
    <w:p w:rsidR="00EB685E" w:rsidRDefault="00EB685E" w:rsidP="00EB685E">
      <w:pPr>
        <w:ind w:left="-680" w:right="-680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9D4F29" w:rsidRPr="00EB685E" w:rsidRDefault="009D4F29" w:rsidP="00EB685E">
      <w:pPr>
        <w:ind w:left="-680" w:right="-680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8B2D53" w:rsidRPr="00EB685E" w:rsidRDefault="008B2D53" w:rsidP="009D4F29">
      <w:pPr>
        <w:ind w:left="-680" w:right="-680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EB685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¿De quién te sientes más cerca? ¿de</w:t>
      </w:r>
      <w:r w:rsidR="00F45D81" w:rsidRPr="00EB685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un español malo </w:t>
      </w:r>
      <w:r w:rsidRPr="00EB685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o de un árabe bueno?</w:t>
      </w:r>
    </w:p>
    <w:p w:rsidR="009D4F29" w:rsidRDefault="008B2D53" w:rsidP="009D4F29">
      <w:pPr>
        <w:ind w:left="-680" w:right="-68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B685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El árabe</w:t>
      </w:r>
      <w:r w:rsidR="00F45D81" w:rsidRPr="00EB685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bueno está más cerca de mí que el español malo.</w:t>
      </w:r>
      <w:r w:rsidRPr="00EB685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S</w:t>
      </w:r>
      <w:r w:rsidR="00F45D81" w:rsidRPr="00EB685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oy hombre de mundo y hermano de todos. Desde luego, no creo en la frontera política. </w:t>
      </w:r>
    </w:p>
    <w:p w:rsidR="009D4F29" w:rsidRPr="00EB685E" w:rsidRDefault="009D4F29" w:rsidP="009D4F29">
      <w:pPr>
        <w:ind w:left="-680" w:right="-68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 w:rsidR="00EB685E" w:rsidRPr="00EB685E" w:rsidRDefault="008B2D53" w:rsidP="009D4F29">
      <w:pPr>
        <w:shd w:val="clear" w:color="auto" w:fill="FFFFFF"/>
        <w:spacing w:line="240" w:lineRule="auto"/>
        <w:ind w:left="-680" w:right="-680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</w:pPr>
      <w:r w:rsidRPr="00EB685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¿Qué te hizo apoyar a</w:t>
      </w:r>
      <w:r w:rsidR="00297AF4" w:rsidRPr="00EB685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l partido republicano?</w:t>
      </w:r>
    </w:p>
    <w:p w:rsidR="00297AF4" w:rsidRDefault="00297AF4" w:rsidP="009D4F29">
      <w:pPr>
        <w:shd w:val="clear" w:color="auto" w:fill="FFFFFF"/>
        <w:spacing w:line="240" w:lineRule="auto"/>
        <w:ind w:left="-680" w:right="-680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</w:pPr>
      <w:r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Quise vivir en un país</w:t>
      </w:r>
      <w:r w:rsidR="009D4F29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 xml:space="preserve"> libre, donde el pueblo gobernara.</w:t>
      </w:r>
      <w:r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 </w:t>
      </w:r>
    </w:p>
    <w:p w:rsidR="009D4F29" w:rsidRPr="00EB685E" w:rsidRDefault="009D4F29" w:rsidP="009D4F29">
      <w:pPr>
        <w:shd w:val="clear" w:color="auto" w:fill="FFFFFF"/>
        <w:spacing w:line="240" w:lineRule="auto"/>
        <w:ind w:left="-680" w:right="-680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</w:pPr>
    </w:p>
    <w:p w:rsidR="00EB685E" w:rsidRPr="009D4F29" w:rsidRDefault="00297AF4" w:rsidP="009D4F29">
      <w:pPr>
        <w:shd w:val="clear" w:color="auto" w:fill="FFFFFF"/>
        <w:spacing w:after="0" w:line="240" w:lineRule="auto"/>
        <w:ind w:left="-680" w:right="-680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</w:pPr>
      <w:r w:rsidRPr="00EB685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¿Es</w:t>
      </w:r>
      <w:r w:rsidR="008B2D53" w:rsidRPr="00EB685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tás satisfecho con la democracia actual? ¿Y con</w:t>
      </w:r>
      <w:r w:rsidRPr="00EB685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 xml:space="preserve"> la sociedad actual?</w:t>
      </w:r>
    </w:p>
    <w:p w:rsidR="00297AF4" w:rsidRPr="00EB685E" w:rsidRDefault="00297AF4" w:rsidP="009D4F29">
      <w:pPr>
        <w:shd w:val="clear" w:color="auto" w:fill="FFFFFF"/>
        <w:spacing w:after="0" w:line="240" w:lineRule="auto"/>
        <w:ind w:left="-680" w:right="-680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</w:pPr>
      <w:r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 xml:space="preserve">No es </w:t>
      </w:r>
      <w:r w:rsidR="008B2D53"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exactamente la ideal, pero es mejor que</w:t>
      </w:r>
      <w:r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 xml:space="preserve"> la sociedad donde he nacido</w:t>
      </w:r>
      <w:r w:rsidR="009D4F29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.</w:t>
      </w:r>
    </w:p>
    <w:p w:rsidR="009D4F29" w:rsidRPr="00EB685E" w:rsidRDefault="009D4F29" w:rsidP="009D4F29">
      <w:pPr>
        <w:shd w:val="clear" w:color="auto" w:fill="FFFFFF"/>
        <w:spacing w:after="0" w:line="240" w:lineRule="auto"/>
        <w:ind w:right="-680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</w:pPr>
    </w:p>
    <w:p w:rsidR="00297AF4" w:rsidRPr="00EB685E" w:rsidRDefault="00297AF4" w:rsidP="009D4F29">
      <w:pPr>
        <w:pStyle w:val="HTMLconformatoprevio"/>
        <w:shd w:val="clear" w:color="auto" w:fill="FFFFFF"/>
        <w:ind w:left="-680" w:right="-680"/>
        <w:jc w:val="both"/>
        <w:rPr>
          <w:rFonts w:ascii="Times New Roman" w:hAnsi="Times New Roman" w:cs="Times New Roman"/>
          <w:b/>
          <w:color w:val="212121"/>
          <w:sz w:val="40"/>
          <w:szCs w:val="40"/>
          <w:lang w:val="es-ES"/>
        </w:rPr>
      </w:pPr>
      <w:r w:rsidRPr="00EB685E">
        <w:rPr>
          <w:rFonts w:ascii="Times New Roman" w:hAnsi="Times New Roman" w:cs="Times New Roman"/>
          <w:b/>
          <w:color w:val="454545"/>
          <w:sz w:val="40"/>
          <w:szCs w:val="40"/>
          <w:shd w:val="clear" w:color="auto" w:fill="FFFFFF"/>
          <w:lang w:val="es-ES"/>
        </w:rPr>
        <w:t>¿</w:t>
      </w:r>
      <w:r w:rsidRPr="00EB685E">
        <w:rPr>
          <w:rFonts w:ascii="Times New Roman" w:hAnsi="Times New Roman" w:cs="Times New Roman"/>
          <w:b/>
          <w:sz w:val="40"/>
          <w:szCs w:val="40"/>
          <w:lang w:val="es-ES"/>
        </w:rPr>
        <w:t xml:space="preserve">Por qué apoyabas las </w:t>
      </w:r>
      <w:r w:rsidR="008B2D53" w:rsidRPr="00EB685E">
        <w:rPr>
          <w:rFonts w:ascii="Times New Roman" w:hAnsi="Times New Roman" w:cs="Times New Roman"/>
          <w:b/>
          <w:sz w:val="40"/>
          <w:szCs w:val="40"/>
          <w:lang w:val="es-ES"/>
        </w:rPr>
        <w:t>m</w:t>
      </w:r>
      <w:r w:rsidR="008B2D53" w:rsidRPr="00EB685E">
        <w:rPr>
          <w:rFonts w:ascii="Times New Roman" w:hAnsi="Times New Roman" w:cs="Times New Roman"/>
          <w:b/>
          <w:color w:val="212121"/>
          <w:sz w:val="40"/>
          <w:szCs w:val="40"/>
          <w:lang w:val="es-ES"/>
        </w:rPr>
        <w:t>i</w:t>
      </w:r>
      <w:r w:rsidR="008B2D53" w:rsidRPr="00EB685E">
        <w:rPr>
          <w:rFonts w:ascii="Times New Roman" w:hAnsi="Times New Roman" w:cs="Times New Roman"/>
          <w:b/>
          <w:sz w:val="40"/>
          <w:szCs w:val="40"/>
          <w:lang w:val="es-ES"/>
        </w:rPr>
        <w:t>norías siendo</w:t>
      </w:r>
      <w:r w:rsidRPr="00EB685E">
        <w:rPr>
          <w:rFonts w:ascii="Times New Roman" w:hAnsi="Times New Roman" w:cs="Times New Roman"/>
          <w:b/>
          <w:sz w:val="40"/>
          <w:szCs w:val="40"/>
          <w:lang w:val="es-ES"/>
        </w:rPr>
        <w:t xml:space="preserve"> un hombre rico?</w:t>
      </w:r>
    </w:p>
    <w:p w:rsidR="008B2D53" w:rsidRDefault="008B2D53" w:rsidP="009D4F29">
      <w:pPr>
        <w:ind w:left="-680" w:right="-680"/>
        <w:jc w:val="both"/>
        <w:rPr>
          <w:rFonts w:ascii="Times New Roman" w:hAnsi="Times New Roman" w:cs="Times New Roman"/>
          <w:color w:val="212121"/>
          <w:sz w:val="40"/>
          <w:szCs w:val="40"/>
        </w:rPr>
      </w:pPr>
      <w:r w:rsidRPr="00EB685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Apoyaba a</w:t>
      </w:r>
      <w:r w:rsidRPr="00EB685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las </w:t>
      </w:r>
      <w:r w:rsidRPr="00EB685E">
        <w:rPr>
          <w:rFonts w:ascii="Times New Roman" w:hAnsi="Times New Roman" w:cs="Times New Roman"/>
          <w:sz w:val="40"/>
          <w:szCs w:val="40"/>
        </w:rPr>
        <w:t>m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>i</w:t>
      </w:r>
      <w:r w:rsidRPr="00EB685E">
        <w:rPr>
          <w:rFonts w:ascii="Times New Roman" w:hAnsi="Times New Roman" w:cs="Times New Roman"/>
          <w:sz w:val="40"/>
          <w:szCs w:val="40"/>
        </w:rPr>
        <w:t>nor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>í</w:t>
      </w:r>
      <w:r w:rsidRPr="00EB685E">
        <w:rPr>
          <w:rFonts w:ascii="Times New Roman" w:hAnsi="Times New Roman" w:cs="Times New Roman"/>
          <w:sz w:val="40"/>
          <w:szCs w:val="40"/>
        </w:rPr>
        <w:t>as porque no quería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 xml:space="preserve"> que algunas personas 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>abusaran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 xml:space="preserve"> de su poder para 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>a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 xml:space="preserve">tormentar 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 xml:space="preserve">a 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>alguien que sólo quería ser libre.</w:t>
      </w:r>
    </w:p>
    <w:p w:rsidR="009D4F29" w:rsidRPr="00EB685E" w:rsidRDefault="009D4F29" w:rsidP="009D4F29">
      <w:pPr>
        <w:ind w:left="-680" w:right="-680"/>
        <w:jc w:val="both"/>
        <w:rPr>
          <w:rFonts w:ascii="Times New Roman" w:hAnsi="Times New Roman" w:cs="Times New Roman"/>
          <w:color w:val="212121"/>
          <w:sz w:val="40"/>
          <w:szCs w:val="40"/>
        </w:rPr>
      </w:pPr>
    </w:p>
    <w:p w:rsidR="009D4F29" w:rsidRPr="009D4F29" w:rsidRDefault="009D4F29" w:rsidP="009D4F29">
      <w:pPr>
        <w:ind w:left="-680" w:right="-6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4F29">
        <w:rPr>
          <w:rFonts w:ascii="Times New Roman" w:hAnsi="Times New Roman" w:cs="Times New Roman"/>
          <w:b/>
          <w:sz w:val="40"/>
          <w:szCs w:val="40"/>
        </w:rPr>
        <w:t>¿C</w:t>
      </w:r>
      <w:r w:rsidRPr="009D4F29">
        <w:rPr>
          <w:rFonts w:ascii="Times New Roman" w:hAnsi="Times New Roman" w:cs="Times New Roman"/>
          <w:bCs/>
          <w:iCs/>
          <w:sz w:val="40"/>
          <w:szCs w:val="40"/>
        </w:rPr>
        <w:t>ó</w:t>
      </w:r>
      <w:r w:rsidRPr="009D4F29">
        <w:rPr>
          <w:rFonts w:ascii="Times New Roman" w:hAnsi="Times New Roman" w:cs="Times New Roman"/>
          <w:b/>
          <w:sz w:val="40"/>
          <w:szCs w:val="40"/>
        </w:rPr>
        <w:t>mo has vivido tu homosexualidad?</w:t>
      </w:r>
    </w:p>
    <w:p w:rsidR="009D4F29" w:rsidRDefault="009D4F29" w:rsidP="009D4F29">
      <w:pPr>
        <w:ind w:left="-680" w:right="-680"/>
        <w:jc w:val="both"/>
        <w:rPr>
          <w:rFonts w:ascii="Times New Roman" w:hAnsi="Times New Roman" w:cs="Times New Roman"/>
          <w:sz w:val="40"/>
          <w:szCs w:val="40"/>
        </w:rPr>
      </w:pPr>
      <w:r w:rsidRPr="009D4F29">
        <w:rPr>
          <w:rFonts w:ascii="Times New Roman" w:hAnsi="Times New Roman" w:cs="Times New Roman"/>
          <w:sz w:val="40"/>
          <w:szCs w:val="40"/>
        </w:rPr>
        <w:t>Era difícil saber que no podía ser lo que era realmente. Los amigos en clase me llamaban “Federica” y eso me dolía. Pero aprendí a no escuchar lo que me decían aquellos chicos.</w:t>
      </w:r>
    </w:p>
    <w:p w:rsidR="00297AF4" w:rsidRPr="00EB685E" w:rsidRDefault="009D4F29" w:rsidP="009D4F29">
      <w:pPr>
        <w:ind w:left="-680" w:right="-68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Te fusilaron porque</w:t>
      </w:r>
      <w:r w:rsidR="00783C06" w:rsidRPr="00EB685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ademá</w:t>
      </w:r>
      <w:r w:rsidR="00297AF4" w:rsidRPr="00EB685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s de ser </w:t>
      </w:r>
      <w:r w:rsidR="00783C06" w:rsidRPr="00EB685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homosexual apoyabas</w:t>
      </w:r>
      <w:r w:rsidR="00297AF4" w:rsidRPr="00EB685E">
        <w:rPr>
          <w:rFonts w:ascii="Times New Roman" w:hAnsi="Times New Roman" w:cs="Times New Roman"/>
          <w:b/>
          <w:color w:val="454545"/>
          <w:sz w:val="40"/>
          <w:szCs w:val="40"/>
          <w:shd w:val="clear" w:color="auto" w:fill="FFFFFF"/>
        </w:rPr>
        <w:t xml:space="preserve"> </w:t>
      </w:r>
      <w:r w:rsidR="00783C06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a</w:t>
      </w:r>
      <w:r w:rsidR="00297AF4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l partido de izquierda</w:t>
      </w:r>
      <w:r w:rsidR="00783C06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s</w:t>
      </w:r>
      <w:r w:rsidR="00297AF4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.</w:t>
      </w:r>
      <w:r w:rsidR="00783C06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Sabiend</w:t>
      </w:r>
      <w:r w:rsidR="00297AF4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o lo que </w:t>
      </w:r>
      <w:r w:rsidR="00783C06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te esperaba, ¿habrías cambiado</w:t>
      </w:r>
      <w:r w:rsidR="00297AF4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tus ideales o </w:t>
      </w:r>
      <w:r w:rsidR="00783C06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habrías seguido</w:t>
      </w:r>
      <w:r w:rsidR="00297AF4" w:rsidRPr="00EB685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el mismo camino?</w:t>
      </w:r>
    </w:p>
    <w:p w:rsidR="00297AF4" w:rsidRPr="00EB685E" w:rsidRDefault="00783C06" w:rsidP="009D4F29">
      <w:pPr>
        <w:ind w:left="-680" w:right="-680"/>
        <w:jc w:val="both"/>
        <w:rPr>
          <w:rFonts w:ascii="Times New Roman" w:hAnsi="Times New Roman" w:cs="Times New Roman"/>
          <w:color w:val="212121"/>
          <w:sz w:val="40"/>
          <w:szCs w:val="40"/>
        </w:rPr>
      </w:pPr>
      <w:r w:rsidRPr="00EB685E">
        <w:rPr>
          <w:rFonts w:ascii="Times New Roman" w:hAnsi="Times New Roman" w:cs="Times New Roman"/>
          <w:color w:val="212121"/>
          <w:sz w:val="40"/>
          <w:szCs w:val="40"/>
        </w:rPr>
        <w:t>Hice muy bien en seguir ese</w:t>
      </w:r>
      <w:r w:rsidR="00297AF4" w:rsidRPr="00EB685E">
        <w:rPr>
          <w:rFonts w:ascii="Times New Roman" w:hAnsi="Times New Roman" w:cs="Times New Roman"/>
          <w:color w:val="212121"/>
          <w:sz w:val="40"/>
          <w:szCs w:val="40"/>
        </w:rPr>
        <w:t xml:space="preserve"> 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>camino. Sé</w:t>
      </w:r>
      <w:r w:rsidR="00297AF4" w:rsidRPr="00EB685E">
        <w:rPr>
          <w:rFonts w:ascii="Times New Roman" w:hAnsi="Times New Roman" w:cs="Times New Roman"/>
          <w:color w:val="212121"/>
          <w:sz w:val="40"/>
          <w:szCs w:val="40"/>
        </w:rPr>
        <w:t xml:space="preserve"> que he dejado 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 xml:space="preserve">un mensaje muy claro para todos: </w:t>
      </w:r>
      <w:r w:rsidR="00297AF4" w:rsidRPr="00EB685E">
        <w:rPr>
          <w:rFonts w:ascii="Times New Roman" w:hAnsi="Times New Roman" w:cs="Times New Roman"/>
          <w:color w:val="212121"/>
          <w:sz w:val="40"/>
          <w:szCs w:val="40"/>
        </w:rPr>
        <w:t xml:space="preserve">sé </w:t>
      </w:r>
      <w:r w:rsidRPr="00EB685E">
        <w:rPr>
          <w:rFonts w:ascii="Times New Roman" w:hAnsi="Times New Roman" w:cs="Times New Roman"/>
          <w:color w:val="212121"/>
          <w:sz w:val="40"/>
          <w:szCs w:val="40"/>
        </w:rPr>
        <w:t>tú</w:t>
      </w:r>
      <w:r w:rsidR="00297AF4" w:rsidRPr="00EB685E">
        <w:rPr>
          <w:rFonts w:ascii="Times New Roman" w:hAnsi="Times New Roman" w:cs="Times New Roman"/>
          <w:color w:val="212121"/>
          <w:sz w:val="40"/>
          <w:szCs w:val="40"/>
        </w:rPr>
        <w:t xml:space="preserve"> mismo y nunca vas a fallar.</w:t>
      </w:r>
    </w:p>
    <w:p w:rsidR="00297AF4" w:rsidRPr="00297AF4" w:rsidRDefault="00297AF4" w:rsidP="009D4F29">
      <w:pPr>
        <w:widowControl w:val="0"/>
        <w:autoSpaceDE w:val="0"/>
        <w:autoSpaceDN w:val="0"/>
        <w:adjustRightInd w:val="0"/>
        <w:spacing w:after="200" w:line="276" w:lineRule="auto"/>
        <w:ind w:left="-680" w:right="-680"/>
        <w:jc w:val="both"/>
        <w:rPr>
          <w:rFonts w:ascii="Times New Roman" w:hAnsi="Times New Roman" w:cs="Times New Roman"/>
          <w:b/>
          <w:sz w:val="40"/>
          <w:szCs w:val="40"/>
          <w:lang w:eastAsia="es-ES"/>
        </w:rPr>
      </w:pPr>
      <w:r w:rsidRPr="00297AF4">
        <w:rPr>
          <w:rFonts w:ascii="Times New Roman" w:hAnsi="Times New Roman" w:cs="Times New Roman"/>
          <w:b/>
          <w:sz w:val="40"/>
          <w:szCs w:val="40"/>
          <w:lang w:eastAsia="es-ES"/>
        </w:rPr>
        <w:t>¿</w:t>
      </w:r>
      <w:r w:rsidR="00783C06" w:rsidRPr="00EB685E">
        <w:rPr>
          <w:rFonts w:ascii="Times New Roman" w:hAnsi="Times New Roman" w:cs="Times New Roman"/>
          <w:b/>
          <w:sz w:val="40"/>
          <w:szCs w:val="40"/>
          <w:lang w:eastAsia="es-ES"/>
        </w:rPr>
        <w:t>Qué</w:t>
      </w:r>
      <w:r w:rsidRPr="00297AF4">
        <w:rPr>
          <w:rFonts w:ascii="Times New Roman" w:hAnsi="Times New Roman" w:cs="Times New Roman"/>
          <w:b/>
          <w:sz w:val="40"/>
          <w:szCs w:val="40"/>
          <w:lang w:eastAsia="es-ES"/>
        </w:rPr>
        <w:t xml:space="preserve"> piensas sobre la </w:t>
      </w:r>
      <w:r w:rsidR="00783C06" w:rsidRPr="00EB685E">
        <w:rPr>
          <w:rFonts w:ascii="Times New Roman" w:hAnsi="Times New Roman" w:cs="Times New Roman"/>
          <w:b/>
          <w:sz w:val="40"/>
          <w:szCs w:val="40"/>
          <w:lang w:eastAsia="es-ES"/>
        </w:rPr>
        <w:t>aprobación</w:t>
      </w:r>
      <w:r w:rsidRPr="00297AF4">
        <w:rPr>
          <w:rFonts w:ascii="Times New Roman" w:hAnsi="Times New Roman" w:cs="Times New Roman"/>
          <w:b/>
          <w:sz w:val="40"/>
          <w:szCs w:val="40"/>
          <w:lang w:eastAsia="es-ES"/>
        </w:rPr>
        <w:t xml:space="preserve"> del matrimonio </w:t>
      </w:r>
      <w:r w:rsidR="00783C06" w:rsidRPr="00EB685E">
        <w:rPr>
          <w:rFonts w:ascii="Times New Roman" w:hAnsi="Times New Roman" w:cs="Times New Roman"/>
          <w:b/>
          <w:sz w:val="40"/>
          <w:szCs w:val="40"/>
          <w:lang w:eastAsia="es-ES"/>
        </w:rPr>
        <w:t>homosexual?</w:t>
      </w:r>
    </w:p>
    <w:p w:rsidR="00297AF4" w:rsidRPr="00297AF4" w:rsidRDefault="00297AF4" w:rsidP="009D4F29">
      <w:pPr>
        <w:widowControl w:val="0"/>
        <w:autoSpaceDE w:val="0"/>
        <w:autoSpaceDN w:val="0"/>
        <w:adjustRightInd w:val="0"/>
        <w:spacing w:after="200" w:line="276" w:lineRule="auto"/>
        <w:ind w:left="-680" w:right="-680"/>
        <w:jc w:val="both"/>
        <w:rPr>
          <w:rFonts w:ascii="Times New Roman" w:hAnsi="Times New Roman" w:cs="Times New Roman"/>
          <w:sz w:val="40"/>
          <w:szCs w:val="40"/>
          <w:lang w:eastAsia="es-ES"/>
        </w:rPr>
      </w:pPr>
      <w:r w:rsidRPr="00297AF4">
        <w:rPr>
          <w:rFonts w:ascii="Times New Roman" w:hAnsi="Times New Roman" w:cs="Times New Roman"/>
          <w:sz w:val="40"/>
          <w:szCs w:val="40"/>
          <w:lang w:eastAsia="es-ES"/>
        </w:rPr>
        <w:t xml:space="preserve">Creo que el matrimonio homosexual es tan justo como el matrimonio </w:t>
      </w:r>
      <w:r w:rsidR="00783C06" w:rsidRPr="00EB685E">
        <w:rPr>
          <w:rFonts w:ascii="Times New Roman" w:hAnsi="Times New Roman" w:cs="Times New Roman"/>
          <w:sz w:val="40"/>
          <w:szCs w:val="40"/>
          <w:lang w:eastAsia="es-ES"/>
        </w:rPr>
        <w:t>h</w:t>
      </w:r>
      <w:r w:rsidRPr="00297AF4">
        <w:rPr>
          <w:rFonts w:ascii="Times New Roman" w:hAnsi="Times New Roman" w:cs="Times New Roman"/>
          <w:sz w:val="40"/>
          <w:szCs w:val="40"/>
          <w:lang w:eastAsia="es-ES"/>
        </w:rPr>
        <w:t>eterosexual.</w:t>
      </w:r>
      <w:r w:rsidR="00783C06" w:rsidRPr="00EB685E">
        <w:rPr>
          <w:rFonts w:ascii="Times New Roman" w:hAnsi="Times New Roman" w:cs="Times New Roman"/>
          <w:sz w:val="40"/>
          <w:szCs w:val="40"/>
          <w:lang w:eastAsia="es-ES"/>
        </w:rPr>
        <w:t xml:space="preserve"> </w:t>
      </w:r>
      <w:r w:rsidRPr="00297AF4">
        <w:rPr>
          <w:rFonts w:ascii="Times New Roman" w:hAnsi="Times New Roman" w:cs="Times New Roman"/>
          <w:sz w:val="40"/>
          <w:szCs w:val="40"/>
          <w:lang w:eastAsia="es-ES"/>
        </w:rPr>
        <w:t>Porque el amor es amor de todos modos</w:t>
      </w:r>
      <w:r w:rsidR="009D4F29">
        <w:rPr>
          <w:rFonts w:ascii="Times New Roman" w:hAnsi="Times New Roman" w:cs="Times New Roman"/>
          <w:sz w:val="40"/>
          <w:szCs w:val="40"/>
          <w:lang w:eastAsia="es-ES"/>
        </w:rPr>
        <w:t>.</w:t>
      </w:r>
    </w:p>
    <w:p w:rsidR="00297AF4" w:rsidRPr="00297AF4" w:rsidRDefault="00783C06" w:rsidP="009D4F29">
      <w:pPr>
        <w:widowControl w:val="0"/>
        <w:autoSpaceDE w:val="0"/>
        <w:autoSpaceDN w:val="0"/>
        <w:adjustRightInd w:val="0"/>
        <w:spacing w:after="200" w:line="276" w:lineRule="auto"/>
        <w:ind w:left="-680" w:right="-680"/>
        <w:jc w:val="both"/>
        <w:rPr>
          <w:rFonts w:ascii="Times New Roman" w:hAnsi="Times New Roman" w:cs="Times New Roman"/>
          <w:b/>
          <w:sz w:val="40"/>
          <w:szCs w:val="40"/>
          <w:lang w:eastAsia="es-ES"/>
        </w:rPr>
      </w:pPr>
      <w:r w:rsidRPr="00EB685E">
        <w:rPr>
          <w:rFonts w:ascii="Times New Roman" w:hAnsi="Times New Roman" w:cs="Times New Roman"/>
          <w:b/>
          <w:sz w:val="40"/>
          <w:szCs w:val="40"/>
          <w:lang w:eastAsia="es-ES"/>
        </w:rPr>
        <w:t>¿Hoy te casaría</w:t>
      </w:r>
      <w:r w:rsidR="00297AF4" w:rsidRPr="00297AF4">
        <w:rPr>
          <w:rFonts w:ascii="Times New Roman" w:hAnsi="Times New Roman" w:cs="Times New Roman"/>
          <w:b/>
          <w:sz w:val="40"/>
          <w:szCs w:val="40"/>
          <w:lang w:eastAsia="es-ES"/>
        </w:rPr>
        <w:t>s?</w:t>
      </w:r>
    </w:p>
    <w:p w:rsidR="00297AF4" w:rsidRPr="00297AF4" w:rsidRDefault="00297AF4" w:rsidP="009D4F29">
      <w:pPr>
        <w:widowControl w:val="0"/>
        <w:autoSpaceDE w:val="0"/>
        <w:autoSpaceDN w:val="0"/>
        <w:adjustRightInd w:val="0"/>
        <w:spacing w:after="200" w:line="276" w:lineRule="auto"/>
        <w:ind w:left="-680" w:right="-680"/>
        <w:jc w:val="both"/>
        <w:rPr>
          <w:rFonts w:ascii="Times New Roman" w:hAnsi="Times New Roman" w:cs="Times New Roman"/>
          <w:sz w:val="40"/>
          <w:szCs w:val="40"/>
          <w:lang w:eastAsia="es-ES"/>
        </w:rPr>
      </w:pPr>
      <w:r w:rsidRPr="00297AF4">
        <w:rPr>
          <w:rFonts w:ascii="Times New Roman" w:hAnsi="Times New Roman" w:cs="Times New Roman"/>
          <w:sz w:val="40"/>
          <w:szCs w:val="40"/>
          <w:lang w:eastAsia="es-ES"/>
        </w:rPr>
        <w:t>No puedo saberlo,</w:t>
      </w:r>
      <w:r w:rsidR="00783C06" w:rsidRPr="00EB685E">
        <w:rPr>
          <w:rFonts w:ascii="Times New Roman" w:hAnsi="Times New Roman" w:cs="Times New Roman"/>
          <w:sz w:val="40"/>
          <w:szCs w:val="40"/>
          <w:lang w:eastAsia="es-ES"/>
        </w:rPr>
        <w:t xml:space="preserve"> pero creo que si encontrara al amor de mi vida</w:t>
      </w:r>
      <w:r w:rsidRPr="00297AF4">
        <w:rPr>
          <w:rFonts w:ascii="Times New Roman" w:hAnsi="Times New Roman" w:cs="Times New Roman"/>
          <w:sz w:val="40"/>
          <w:szCs w:val="40"/>
          <w:lang w:eastAsia="es-ES"/>
        </w:rPr>
        <w:t xml:space="preserve"> lo </w:t>
      </w:r>
      <w:r w:rsidR="00783C06" w:rsidRPr="00EB685E">
        <w:rPr>
          <w:rFonts w:ascii="Times New Roman" w:hAnsi="Times New Roman" w:cs="Times New Roman"/>
          <w:sz w:val="40"/>
          <w:szCs w:val="40"/>
          <w:lang w:eastAsia="es-ES"/>
        </w:rPr>
        <w:t>haría</w:t>
      </w:r>
      <w:r w:rsidR="009D4F29">
        <w:rPr>
          <w:rFonts w:ascii="Times New Roman" w:hAnsi="Times New Roman" w:cs="Times New Roman"/>
          <w:sz w:val="40"/>
          <w:szCs w:val="40"/>
          <w:lang w:eastAsia="es-ES"/>
        </w:rPr>
        <w:t>.</w:t>
      </w:r>
    </w:p>
    <w:p w:rsidR="00297AF4" w:rsidRPr="00297AF4" w:rsidRDefault="00297AF4" w:rsidP="009D4F29">
      <w:pPr>
        <w:shd w:val="clear" w:color="auto" w:fill="FFFFFF"/>
        <w:spacing w:after="0" w:line="240" w:lineRule="auto"/>
        <w:ind w:left="-680" w:right="-680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</w:pPr>
      <w:r w:rsidRPr="00297AF4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es-ES"/>
        </w:rPr>
        <w:t>¿Cómo fue tu vida amorosa durante tu juventud?</w:t>
      </w:r>
    </w:p>
    <w:p w:rsidR="00297AF4" w:rsidRPr="00297AF4" w:rsidRDefault="00297AF4" w:rsidP="009D4F29">
      <w:pPr>
        <w:shd w:val="clear" w:color="auto" w:fill="FFFFFF"/>
        <w:spacing w:after="0" w:line="240" w:lineRule="auto"/>
        <w:ind w:left="-680" w:right="-680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</w:pPr>
    </w:p>
    <w:p w:rsidR="00297AF4" w:rsidRPr="00297AF4" w:rsidRDefault="00783C06" w:rsidP="009D4F29">
      <w:pPr>
        <w:shd w:val="clear" w:color="auto" w:fill="FFFFFF"/>
        <w:spacing w:after="0" w:line="240" w:lineRule="auto"/>
        <w:ind w:left="-680" w:right="-680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</w:pPr>
      <w:r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No pod</w:t>
      </w:r>
      <w:r w:rsidR="00297AF4" w:rsidRPr="00297AF4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ía vivir mi vida serenamente.</w:t>
      </w:r>
      <w:r w:rsidR="009D4F29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 xml:space="preserve"> </w:t>
      </w:r>
      <w:r w:rsidR="00297AF4" w:rsidRPr="00297AF4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Yo viví</w:t>
      </w:r>
      <w:r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a</w:t>
      </w:r>
      <w:r w:rsidR="00297AF4" w:rsidRPr="00297AF4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 xml:space="preserve"> ocul</w:t>
      </w:r>
      <w:r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tando un intenso sufrimiento, y</w:t>
      </w:r>
      <w:r w:rsidR="00297AF4" w:rsidRPr="00297AF4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 xml:space="preserve"> </w:t>
      </w:r>
      <w:r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 xml:space="preserve">a </w:t>
      </w:r>
      <w:r w:rsidR="00297AF4" w:rsidRPr="00297AF4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>menudo pensé en la muert</w:t>
      </w:r>
      <w:r w:rsidRPr="00EB685E">
        <w:rPr>
          <w:rFonts w:ascii="Times New Roman" w:eastAsia="Times New Roman" w:hAnsi="Times New Roman" w:cs="Times New Roman"/>
          <w:color w:val="222222"/>
          <w:sz w:val="40"/>
          <w:szCs w:val="40"/>
          <w:lang w:eastAsia="es-ES"/>
        </w:rPr>
        <w:t xml:space="preserve">e. </w:t>
      </w:r>
    </w:p>
    <w:p w:rsidR="00297AF4" w:rsidRDefault="00297AF4" w:rsidP="009D4F29">
      <w:pPr>
        <w:ind w:left="-680" w:right="-680"/>
        <w:jc w:val="both"/>
        <w:rPr>
          <w:rFonts w:ascii="Times New Roman" w:hAnsi="Times New Roman" w:cs="Times New Roman"/>
          <w:sz w:val="40"/>
          <w:szCs w:val="40"/>
        </w:rPr>
      </w:pPr>
    </w:p>
    <w:p w:rsidR="009D4F29" w:rsidRPr="00EB685E" w:rsidRDefault="009D4F29" w:rsidP="009D4F29">
      <w:pPr>
        <w:ind w:left="-680" w:right="-680"/>
        <w:jc w:val="both"/>
        <w:rPr>
          <w:rFonts w:ascii="Times New Roman" w:hAnsi="Times New Roman" w:cs="Times New Roman"/>
          <w:sz w:val="40"/>
          <w:szCs w:val="40"/>
        </w:rPr>
      </w:pPr>
    </w:p>
    <w:sectPr w:rsidR="009D4F29" w:rsidRPr="00EB685E" w:rsidSect="009D4F29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9285A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25"/>
    <w:rsid w:val="000774E9"/>
    <w:rsid w:val="00297AF4"/>
    <w:rsid w:val="00783C06"/>
    <w:rsid w:val="008B2D53"/>
    <w:rsid w:val="009D4F29"/>
    <w:rsid w:val="00A7195B"/>
    <w:rsid w:val="00A91ECA"/>
    <w:rsid w:val="00E67E25"/>
    <w:rsid w:val="00EB685E"/>
    <w:rsid w:val="00F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E5B8"/>
  <w15:chartTrackingRefBased/>
  <w15:docId w15:val="{07A0F4EA-4EBB-4D4D-B0DB-1E191B7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29"/>
  </w:style>
  <w:style w:type="paragraph" w:styleId="Ttulo1">
    <w:name w:val="heading 1"/>
    <w:basedOn w:val="Normal"/>
    <w:next w:val="Normal"/>
    <w:link w:val="Ttulo1Car"/>
    <w:uiPriority w:val="9"/>
    <w:qFormat/>
    <w:rsid w:val="009D4F2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4F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4F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5F5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4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4F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75F55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4F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75F55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4F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F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75F55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4F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75F55" w:themeColor="text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4F2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97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it-IT" w:eastAsia="it-I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97AF4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tulo1Car">
    <w:name w:val="Título 1 Car"/>
    <w:basedOn w:val="Fuentedeprrafopredeter"/>
    <w:link w:val="Ttulo1"/>
    <w:uiPriority w:val="9"/>
    <w:rsid w:val="009D4F29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4F2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4F29"/>
    <w:rPr>
      <w:rFonts w:asciiTheme="majorHAnsi" w:eastAsiaTheme="majorEastAsia" w:hAnsiTheme="majorHAnsi" w:cstheme="majorBidi"/>
      <w:color w:val="775F55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4F2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4F29"/>
    <w:rPr>
      <w:rFonts w:asciiTheme="majorHAnsi" w:eastAsiaTheme="majorEastAsia" w:hAnsiTheme="majorHAnsi" w:cstheme="majorBidi"/>
      <w:color w:val="775F55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4F29"/>
    <w:rPr>
      <w:rFonts w:asciiTheme="majorHAnsi" w:eastAsiaTheme="majorEastAsia" w:hAnsiTheme="majorHAnsi" w:cstheme="majorBidi"/>
      <w:i/>
      <w:iCs/>
      <w:color w:val="775F55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4F29"/>
    <w:rPr>
      <w:rFonts w:asciiTheme="majorHAnsi" w:eastAsiaTheme="majorEastAsia" w:hAnsiTheme="majorHAnsi" w:cstheme="majorBidi"/>
      <w:i/>
      <w:iCs/>
      <w:color w:val="355D7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4F29"/>
    <w:rPr>
      <w:rFonts w:asciiTheme="majorHAnsi" w:eastAsiaTheme="majorEastAsia" w:hAnsiTheme="majorHAnsi" w:cstheme="majorBidi"/>
      <w:b/>
      <w:bCs/>
      <w:color w:val="775F55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4F29"/>
    <w:rPr>
      <w:rFonts w:asciiTheme="majorHAnsi" w:eastAsiaTheme="majorEastAsia" w:hAnsiTheme="majorHAnsi" w:cstheme="majorBidi"/>
      <w:b/>
      <w:bCs/>
      <w:i/>
      <w:iCs/>
      <w:color w:val="775F55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D4F2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9D4F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4B6D2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D4F29"/>
    <w:rPr>
      <w:rFonts w:asciiTheme="majorHAnsi" w:eastAsiaTheme="majorEastAsia" w:hAnsiTheme="majorHAnsi" w:cstheme="majorBidi"/>
      <w:color w:val="94B6D2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D4F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4F29"/>
    <w:rPr>
      <w:rFonts w:asciiTheme="majorHAnsi" w:eastAsiaTheme="majorEastAsia" w:hAnsiTheme="majorHAnsi" w:cstheme="majorBidi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D4F29"/>
    <w:rPr>
      <w:i/>
      <w:iCs/>
    </w:rPr>
  </w:style>
  <w:style w:type="paragraph" w:styleId="Sinespaciado">
    <w:name w:val="No Spacing"/>
    <w:uiPriority w:val="1"/>
    <w:qFormat/>
    <w:rsid w:val="009D4F2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D4F2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D4F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F29"/>
    <w:pPr>
      <w:pBdr>
        <w:left w:val="single" w:sz="18" w:space="12" w:color="94B6D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F29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D4F29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D4F2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D4F2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D4F29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D4F29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4F2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spiral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Espiral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6</cp:revision>
  <cp:lastPrinted>2017-10-14T15:11:00Z</cp:lastPrinted>
  <dcterms:created xsi:type="dcterms:W3CDTF">2017-10-14T14:01:00Z</dcterms:created>
  <dcterms:modified xsi:type="dcterms:W3CDTF">2017-10-14T15:13:00Z</dcterms:modified>
</cp:coreProperties>
</file>