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219" w:rsidRPr="00685E31" w:rsidRDefault="002A5219" w:rsidP="002A5219">
      <w:pPr>
        <w:jc w:val="center"/>
        <w:rPr>
          <w:rFonts w:ascii="Arial" w:hAnsi="Arial" w:cs="Arial"/>
          <w:b/>
          <w:color w:val="0000FF"/>
          <w:sz w:val="40"/>
          <w:szCs w:val="40"/>
          <w:lang w:val="en-GB"/>
        </w:rPr>
      </w:pPr>
      <w:r w:rsidRPr="00685E31">
        <w:rPr>
          <w:rFonts w:ascii="Arial" w:hAnsi="Arial" w:cs="Arial"/>
          <w:b/>
          <w:color w:val="0000FF"/>
          <w:sz w:val="40"/>
          <w:szCs w:val="40"/>
          <w:lang w:val="en-GB"/>
        </w:rPr>
        <w:t>NEW YEAR’S CUSTOMS</w:t>
      </w:r>
    </w:p>
    <w:p w:rsidR="002A5219" w:rsidRDefault="002A5219" w:rsidP="002A5219">
      <w:pPr>
        <w:rPr>
          <w:rFonts w:ascii="Verdana" w:hAnsi="Verdana"/>
          <w:color w:val="000000"/>
          <w:sz w:val="40"/>
          <w:szCs w:val="40"/>
          <w:lang w:val="en-GB"/>
        </w:rPr>
      </w:pPr>
    </w:p>
    <w:p w:rsidR="002A5219" w:rsidRPr="00B310BC" w:rsidRDefault="002A5219" w:rsidP="002A5219">
      <w:pPr>
        <w:jc w:val="center"/>
        <w:rPr>
          <w:rFonts w:ascii="Arial" w:hAnsi="Arial" w:cs="Arial"/>
          <w:b/>
          <w:color w:val="0000FF"/>
          <w:sz w:val="32"/>
          <w:szCs w:val="32"/>
          <w:lang w:val="en-GB"/>
        </w:rPr>
      </w:pPr>
      <w:r w:rsidRPr="00B310BC">
        <w:rPr>
          <w:rFonts w:ascii="Arial" w:hAnsi="Arial" w:cs="Arial"/>
          <w:b/>
          <w:color w:val="0000FF"/>
          <w:sz w:val="32"/>
          <w:szCs w:val="32"/>
          <w:lang w:val="en-GB"/>
        </w:rPr>
        <w:t>VASILOPITA (SAINT BASIL’S BREAD)</w:t>
      </w:r>
    </w:p>
    <w:p w:rsidR="002A5219" w:rsidRDefault="002A5219" w:rsidP="002A5219">
      <w:pPr>
        <w:rPr>
          <w:rFonts w:ascii="Verdana" w:hAnsi="Verdana"/>
          <w:color w:val="000000"/>
          <w:sz w:val="17"/>
          <w:szCs w:val="17"/>
          <w:lang w:val="en-GB"/>
        </w:rPr>
      </w:pPr>
    </w:p>
    <w:p w:rsidR="002A5219" w:rsidRDefault="002A5219" w:rsidP="002A5219">
      <w:pPr>
        <w:rPr>
          <w:rFonts w:ascii="Verdana" w:hAnsi="Verdana"/>
          <w:color w:val="000000"/>
          <w:sz w:val="17"/>
          <w:szCs w:val="17"/>
          <w:lang w:val="en-GB"/>
        </w:rPr>
      </w:pPr>
    </w:p>
    <w:p w:rsidR="002A5219" w:rsidRDefault="002A5219" w:rsidP="002A5219">
      <w:pPr>
        <w:rPr>
          <w:rFonts w:ascii="Verdana" w:hAnsi="Verdana"/>
          <w:color w:val="000000"/>
          <w:sz w:val="17"/>
          <w:szCs w:val="17"/>
          <w:lang w:val="en-GB"/>
        </w:rPr>
      </w:pPr>
      <w:r>
        <w:rPr>
          <w:rFonts w:ascii="Verdana" w:hAnsi="Verdana"/>
          <w:noProof/>
          <w:color w:val="990000"/>
          <w:sz w:val="20"/>
          <w:szCs w:val="20"/>
        </w:rPr>
        <w:drawing>
          <wp:inline distT="0" distB="0" distL="0" distR="0">
            <wp:extent cx="1951355" cy="1200785"/>
            <wp:effectExtent l="19050" t="0" r="0" b="0"/>
            <wp:docPr id="1" name="Εικόνα 1" descr="wp_3458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_34588_0"/>
                    <pic:cNvPicPr>
                      <a:picLocks noChangeAspect="1" noChangeArrowheads="1"/>
                    </pic:cNvPicPr>
                  </pic:nvPicPr>
                  <pic:blipFill>
                    <a:blip r:embed="rId4" cstate="print"/>
                    <a:srcRect/>
                    <a:stretch>
                      <a:fillRect/>
                    </a:stretch>
                  </pic:blipFill>
                  <pic:spPr bwMode="auto">
                    <a:xfrm>
                      <a:off x="0" y="0"/>
                      <a:ext cx="1951355" cy="1200785"/>
                    </a:xfrm>
                    <a:prstGeom prst="rect">
                      <a:avLst/>
                    </a:prstGeom>
                    <a:noFill/>
                    <a:ln w="9525">
                      <a:noFill/>
                      <a:miter lim="800000"/>
                      <a:headEnd/>
                      <a:tailEnd/>
                    </a:ln>
                  </pic:spPr>
                </pic:pic>
              </a:graphicData>
            </a:graphic>
          </wp:inline>
        </w:drawing>
      </w:r>
    </w:p>
    <w:p w:rsidR="002A5219" w:rsidRDefault="002A5219" w:rsidP="002A5219">
      <w:pPr>
        <w:rPr>
          <w:rFonts w:ascii="Verdana" w:hAnsi="Verdana"/>
          <w:color w:val="000000"/>
          <w:sz w:val="17"/>
          <w:szCs w:val="17"/>
          <w:lang w:val="en-GB"/>
        </w:rPr>
      </w:pPr>
    </w:p>
    <w:p w:rsidR="002A5219" w:rsidRDefault="002A5219" w:rsidP="002A5219">
      <w:pPr>
        <w:rPr>
          <w:rFonts w:ascii="Verdana" w:hAnsi="Verdana"/>
          <w:color w:val="000000"/>
          <w:sz w:val="17"/>
          <w:szCs w:val="17"/>
          <w:lang w:val="en-GB"/>
        </w:rPr>
      </w:pPr>
    </w:p>
    <w:p w:rsidR="002A5219" w:rsidRDefault="002A5219" w:rsidP="002A5219">
      <w:pPr>
        <w:rPr>
          <w:rFonts w:ascii="Verdana" w:hAnsi="Verdana"/>
          <w:color w:val="000000"/>
          <w:sz w:val="17"/>
          <w:szCs w:val="17"/>
          <w:lang w:val="en-GB"/>
        </w:rPr>
      </w:pPr>
    </w:p>
    <w:p w:rsidR="002A5219" w:rsidRDefault="002A5219" w:rsidP="002A5219">
      <w:pPr>
        <w:rPr>
          <w:rFonts w:ascii="Lucida Sans Unicode" w:hAnsi="Lucida Sans Unicode" w:cs="Lucida Sans Unicode"/>
          <w:color w:val="000000"/>
          <w:sz w:val="28"/>
          <w:szCs w:val="28"/>
          <w:lang w:val="en-GB"/>
        </w:rPr>
      </w:pPr>
      <w:r>
        <w:rPr>
          <w:rFonts w:ascii="Lucida Sans Unicode" w:hAnsi="Lucida Sans Unicode" w:cs="Lucida Sans Unicode"/>
          <w:color w:val="000000"/>
          <w:sz w:val="28"/>
          <w:szCs w:val="28"/>
          <w:lang w:val="en-GB"/>
        </w:rPr>
        <w:t xml:space="preserve">On New </w:t>
      </w:r>
      <w:proofErr w:type="gramStart"/>
      <w:r>
        <w:rPr>
          <w:rFonts w:ascii="Lucida Sans Unicode" w:hAnsi="Lucida Sans Unicode" w:cs="Lucida Sans Unicode"/>
          <w:color w:val="000000"/>
          <w:sz w:val="28"/>
          <w:szCs w:val="28"/>
          <w:lang w:val="en-GB"/>
        </w:rPr>
        <w:t>year’s</w:t>
      </w:r>
      <w:proofErr w:type="gramEnd"/>
      <w:r>
        <w:rPr>
          <w:rFonts w:ascii="Lucida Sans Unicode" w:hAnsi="Lucida Sans Unicode" w:cs="Lucida Sans Unicode"/>
          <w:color w:val="000000"/>
          <w:sz w:val="28"/>
          <w:szCs w:val="28"/>
          <w:lang w:val="en-GB"/>
        </w:rPr>
        <w:t xml:space="preserve"> Day, family and friends have lunch together. They usually eat pork, potatoes and salads. After the rich meal they all gather around the table because the man of the family is going to cut the </w:t>
      </w:r>
      <w:proofErr w:type="spellStart"/>
      <w:r>
        <w:rPr>
          <w:rFonts w:ascii="Lucida Sans Unicode" w:hAnsi="Lucida Sans Unicode" w:cs="Lucida Sans Unicode"/>
          <w:color w:val="000000"/>
          <w:sz w:val="28"/>
          <w:szCs w:val="28"/>
          <w:lang w:val="en-GB"/>
        </w:rPr>
        <w:t>Vasilopita</w:t>
      </w:r>
      <w:proofErr w:type="spellEnd"/>
      <w:r>
        <w:rPr>
          <w:rFonts w:ascii="Lucida Sans Unicode" w:hAnsi="Lucida Sans Unicode" w:cs="Lucida Sans Unicode"/>
          <w:color w:val="000000"/>
          <w:sz w:val="28"/>
          <w:szCs w:val="28"/>
          <w:lang w:val="en-GB"/>
        </w:rPr>
        <w:t xml:space="preserve"> and give each one a piece. What is special about this kind of </w:t>
      </w:r>
      <w:proofErr w:type="gramStart"/>
      <w:r>
        <w:rPr>
          <w:rFonts w:ascii="Lucida Sans Unicode" w:hAnsi="Lucida Sans Unicode" w:cs="Lucida Sans Unicode"/>
          <w:color w:val="000000"/>
          <w:sz w:val="28"/>
          <w:szCs w:val="28"/>
          <w:lang w:val="en-GB"/>
        </w:rPr>
        <w:t>new year’s</w:t>
      </w:r>
      <w:proofErr w:type="gramEnd"/>
      <w:r>
        <w:rPr>
          <w:rFonts w:ascii="Lucida Sans Unicode" w:hAnsi="Lucida Sans Unicode" w:cs="Lucida Sans Unicode"/>
          <w:color w:val="000000"/>
          <w:sz w:val="28"/>
          <w:szCs w:val="28"/>
          <w:lang w:val="en-GB"/>
        </w:rPr>
        <w:t xml:space="preserve"> sweet bread, is that there is a coin in it. The one who finds the coin in his piece is considered to be the lucky one of the year.</w:t>
      </w:r>
    </w:p>
    <w:p w:rsidR="002A5219" w:rsidRDefault="002A5219" w:rsidP="002A5219">
      <w:pPr>
        <w:rPr>
          <w:rFonts w:ascii="Lucida Sans Unicode" w:hAnsi="Lucida Sans Unicode" w:cs="Lucida Sans Unicode"/>
          <w:color w:val="000000"/>
          <w:sz w:val="28"/>
          <w:szCs w:val="28"/>
          <w:lang w:val="en-GB"/>
        </w:rPr>
      </w:pPr>
      <w:r>
        <w:rPr>
          <w:rFonts w:ascii="Lucida Sans Unicode" w:hAnsi="Lucida Sans Unicode" w:cs="Lucida Sans Unicode"/>
          <w:color w:val="000000"/>
          <w:sz w:val="28"/>
          <w:szCs w:val="28"/>
          <w:lang w:val="en-GB"/>
        </w:rPr>
        <w:t xml:space="preserve">It is called </w:t>
      </w:r>
      <w:proofErr w:type="spellStart"/>
      <w:r>
        <w:rPr>
          <w:rFonts w:ascii="Lucida Sans Unicode" w:hAnsi="Lucida Sans Unicode" w:cs="Lucida Sans Unicode"/>
          <w:color w:val="000000"/>
          <w:sz w:val="28"/>
          <w:szCs w:val="28"/>
          <w:lang w:val="en-GB"/>
        </w:rPr>
        <w:t>Vasilopita</w:t>
      </w:r>
      <w:proofErr w:type="spellEnd"/>
      <w:proofErr w:type="gramStart"/>
      <w:r>
        <w:rPr>
          <w:rFonts w:ascii="Lucida Sans Unicode" w:hAnsi="Lucida Sans Unicode" w:cs="Lucida Sans Unicode"/>
          <w:color w:val="000000"/>
          <w:sz w:val="28"/>
          <w:szCs w:val="28"/>
          <w:lang w:val="en-GB"/>
        </w:rPr>
        <w:t>,(</w:t>
      </w:r>
      <w:proofErr w:type="gramEnd"/>
      <w:r>
        <w:rPr>
          <w:rFonts w:ascii="Lucida Sans Unicode" w:hAnsi="Lucida Sans Unicode" w:cs="Lucida Sans Unicode"/>
          <w:color w:val="000000"/>
          <w:sz w:val="28"/>
          <w:szCs w:val="28"/>
          <w:lang w:val="en-GB"/>
        </w:rPr>
        <w:t xml:space="preserve"> Saint Basil’s bread), because the church celebrates the name of Saint Basil ( </w:t>
      </w:r>
      <w:proofErr w:type="spellStart"/>
      <w:r>
        <w:rPr>
          <w:rFonts w:ascii="Lucida Sans Unicode" w:hAnsi="Lucida Sans Unicode" w:cs="Lucida Sans Unicode"/>
          <w:color w:val="000000"/>
          <w:sz w:val="28"/>
          <w:szCs w:val="28"/>
          <w:lang w:val="en-GB"/>
        </w:rPr>
        <w:t>Vasilios</w:t>
      </w:r>
      <w:proofErr w:type="spellEnd"/>
      <w:r>
        <w:rPr>
          <w:rFonts w:ascii="Lucida Sans Unicode" w:hAnsi="Lucida Sans Unicode" w:cs="Lucida Sans Unicode"/>
          <w:color w:val="000000"/>
          <w:sz w:val="28"/>
          <w:szCs w:val="28"/>
          <w:lang w:val="en-GB"/>
        </w:rPr>
        <w:t xml:space="preserve"> in Greek), on the 1</w:t>
      </w:r>
      <w:r w:rsidRPr="00133FE6">
        <w:rPr>
          <w:rFonts w:ascii="Lucida Sans Unicode" w:hAnsi="Lucida Sans Unicode" w:cs="Lucida Sans Unicode"/>
          <w:color w:val="000000"/>
          <w:sz w:val="28"/>
          <w:szCs w:val="28"/>
          <w:vertAlign w:val="superscript"/>
          <w:lang w:val="en-GB"/>
        </w:rPr>
        <w:t>st</w:t>
      </w:r>
      <w:r>
        <w:rPr>
          <w:rFonts w:ascii="Lucida Sans Unicode" w:hAnsi="Lucida Sans Unicode" w:cs="Lucida Sans Unicode"/>
          <w:color w:val="000000"/>
          <w:sz w:val="28"/>
          <w:szCs w:val="28"/>
          <w:lang w:val="en-GB"/>
        </w:rPr>
        <w:t xml:space="preserve"> January.</w:t>
      </w:r>
    </w:p>
    <w:p w:rsidR="002A5219" w:rsidRDefault="002A5219" w:rsidP="002A5219">
      <w:pPr>
        <w:rPr>
          <w:rFonts w:ascii="Lucida Sans Unicode" w:hAnsi="Lucida Sans Unicode" w:cs="Lucida Sans Unicode"/>
          <w:color w:val="000000"/>
          <w:sz w:val="28"/>
          <w:szCs w:val="28"/>
          <w:lang w:val="en-GB"/>
        </w:rPr>
      </w:pPr>
    </w:p>
    <w:p w:rsidR="002A5219" w:rsidRDefault="002A5219" w:rsidP="002A5219">
      <w:pPr>
        <w:rPr>
          <w:rFonts w:ascii="Lucida Sans Unicode" w:hAnsi="Lucida Sans Unicode" w:cs="Lucida Sans Unicode"/>
          <w:color w:val="000000"/>
          <w:sz w:val="28"/>
          <w:szCs w:val="28"/>
          <w:lang w:val="en-GB"/>
        </w:rPr>
      </w:pPr>
      <w:r>
        <w:rPr>
          <w:rFonts w:ascii="Lucida Sans Unicode" w:hAnsi="Lucida Sans Unicode" w:cs="Lucida Sans Unicode"/>
          <w:noProof/>
          <w:color w:val="000000"/>
          <w:sz w:val="28"/>
          <w:szCs w:val="28"/>
        </w:rPr>
        <w:lastRenderedPageBreak/>
        <w:drawing>
          <wp:inline distT="0" distB="0" distL="0" distR="0">
            <wp:extent cx="3043555" cy="4067175"/>
            <wp:effectExtent l="19050" t="0" r="4445" b="0"/>
            <wp:docPr id="10" name="Εικόνα 10" descr="IMG_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177"/>
                    <pic:cNvPicPr>
                      <a:picLocks noChangeAspect="1" noChangeArrowheads="1"/>
                    </pic:cNvPicPr>
                  </pic:nvPicPr>
                  <pic:blipFill>
                    <a:blip r:embed="rId5" cstate="print"/>
                    <a:srcRect/>
                    <a:stretch>
                      <a:fillRect/>
                    </a:stretch>
                  </pic:blipFill>
                  <pic:spPr bwMode="auto">
                    <a:xfrm>
                      <a:off x="0" y="0"/>
                      <a:ext cx="3043555" cy="4067175"/>
                    </a:xfrm>
                    <a:prstGeom prst="rect">
                      <a:avLst/>
                    </a:prstGeom>
                    <a:noFill/>
                    <a:ln w="9525">
                      <a:noFill/>
                      <a:miter lim="800000"/>
                      <a:headEnd/>
                      <a:tailEnd/>
                    </a:ln>
                  </pic:spPr>
                </pic:pic>
              </a:graphicData>
            </a:graphic>
          </wp:inline>
        </w:drawing>
      </w:r>
      <w:r>
        <w:rPr>
          <w:rFonts w:ascii="Lucida Sans Unicode" w:hAnsi="Lucida Sans Unicode" w:cs="Lucida Sans Unicode"/>
          <w:color w:val="000000"/>
          <w:sz w:val="28"/>
          <w:szCs w:val="28"/>
          <w:lang w:val="en-GB"/>
        </w:rPr>
        <w:t xml:space="preserve">  Father is cutting the </w:t>
      </w:r>
      <w:proofErr w:type="spellStart"/>
      <w:r>
        <w:rPr>
          <w:rFonts w:ascii="Lucida Sans Unicode" w:hAnsi="Lucida Sans Unicode" w:cs="Lucida Sans Unicode"/>
          <w:color w:val="000000"/>
          <w:sz w:val="28"/>
          <w:szCs w:val="28"/>
          <w:lang w:val="en-GB"/>
        </w:rPr>
        <w:t>Vasilopita</w:t>
      </w:r>
      <w:proofErr w:type="spellEnd"/>
      <w:r>
        <w:rPr>
          <w:rFonts w:ascii="Lucida Sans Unicode" w:hAnsi="Lucida Sans Unicode" w:cs="Lucida Sans Unicode"/>
          <w:color w:val="000000"/>
          <w:sz w:val="28"/>
          <w:szCs w:val="28"/>
          <w:lang w:val="en-GB"/>
        </w:rPr>
        <w:t xml:space="preserve"> </w:t>
      </w:r>
    </w:p>
    <w:p w:rsidR="002A5219" w:rsidRDefault="002A5219" w:rsidP="002A5219">
      <w:pPr>
        <w:rPr>
          <w:rFonts w:ascii="Lucida Sans Unicode" w:hAnsi="Lucida Sans Unicode" w:cs="Lucida Sans Unicode"/>
          <w:color w:val="000000"/>
          <w:sz w:val="28"/>
          <w:szCs w:val="28"/>
          <w:lang w:val="en-GB"/>
        </w:rPr>
      </w:pPr>
    </w:p>
    <w:p w:rsidR="002A5219" w:rsidRPr="00817E6A" w:rsidRDefault="00EC0942" w:rsidP="002A5219">
      <w:pPr>
        <w:rPr>
          <w:rFonts w:ascii="Lucida Sans Unicode" w:hAnsi="Lucida Sans Unicode" w:cs="Lucida Sans Unicode"/>
          <w:color w:val="000000"/>
          <w:sz w:val="28"/>
          <w:szCs w:val="28"/>
          <w:lang w:val="en-GB"/>
        </w:rPr>
      </w:pPr>
      <w:hyperlink r:id="rId6" w:history="1">
        <w:r w:rsidR="002A5219" w:rsidRPr="006C2E20">
          <w:rPr>
            <w:rStyle w:val="-"/>
            <w:rFonts w:ascii="Lucida Sans Unicode" w:hAnsi="Lucida Sans Unicode" w:cs="Lucida Sans Unicode"/>
            <w:sz w:val="28"/>
            <w:szCs w:val="28"/>
            <w:lang w:val="en-GB"/>
          </w:rPr>
          <w:t>New Year's Calanda.MP4</w:t>
        </w:r>
      </w:hyperlink>
    </w:p>
    <w:p w:rsidR="002A5219" w:rsidRDefault="002A5219" w:rsidP="002A5219">
      <w:pPr>
        <w:rPr>
          <w:rFonts w:ascii="Arial" w:hAnsi="Arial" w:cs="Arial"/>
          <w:b/>
          <w:bCs/>
          <w:color w:val="0000FF"/>
          <w:sz w:val="32"/>
          <w:szCs w:val="32"/>
          <w:lang w:val="en-GB"/>
        </w:rPr>
      </w:pPr>
    </w:p>
    <w:p w:rsidR="002A5219" w:rsidRDefault="002A5219" w:rsidP="002A5219">
      <w:pPr>
        <w:jc w:val="center"/>
        <w:rPr>
          <w:rFonts w:ascii="Arial" w:hAnsi="Arial" w:cs="Arial"/>
          <w:b/>
          <w:bCs/>
          <w:color w:val="0000FF"/>
          <w:sz w:val="32"/>
          <w:szCs w:val="32"/>
          <w:lang w:val="en-GB"/>
        </w:rPr>
      </w:pPr>
    </w:p>
    <w:p w:rsidR="002A5219" w:rsidRDefault="002A5219" w:rsidP="002A5219">
      <w:pPr>
        <w:jc w:val="center"/>
        <w:rPr>
          <w:rFonts w:ascii="Arial" w:hAnsi="Arial" w:cs="Arial"/>
          <w:b/>
          <w:bCs/>
          <w:color w:val="0000FF"/>
          <w:sz w:val="32"/>
          <w:szCs w:val="32"/>
          <w:lang w:val="en-GB"/>
        </w:rPr>
      </w:pPr>
    </w:p>
    <w:p w:rsidR="002A5219" w:rsidRDefault="002A5219" w:rsidP="002A5219">
      <w:pPr>
        <w:jc w:val="center"/>
        <w:rPr>
          <w:rFonts w:ascii="Arial" w:hAnsi="Arial" w:cs="Arial"/>
          <w:b/>
          <w:bCs/>
          <w:color w:val="0000FF"/>
          <w:sz w:val="32"/>
          <w:szCs w:val="32"/>
          <w:lang w:val="en-GB"/>
        </w:rPr>
      </w:pPr>
    </w:p>
    <w:p w:rsidR="002A5219" w:rsidRPr="00B310BC" w:rsidRDefault="002A5219" w:rsidP="002A5219">
      <w:pPr>
        <w:jc w:val="center"/>
        <w:rPr>
          <w:rFonts w:ascii="Arial" w:hAnsi="Arial" w:cs="Arial"/>
          <w:b/>
          <w:bCs/>
          <w:color w:val="0000FF"/>
          <w:sz w:val="32"/>
          <w:szCs w:val="32"/>
          <w:lang w:val="en-GB"/>
        </w:rPr>
      </w:pPr>
      <w:r w:rsidRPr="00B310BC">
        <w:rPr>
          <w:rFonts w:ascii="Arial" w:hAnsi="Arial" w:cs="Arial"/>
          <w:b/>
          <w:bCs/>
          <w:color w:val="0000FF"/>
          <w:sz w:val="32"/>
          <w:szCs w:val="32"/>
          <w:lang w:val="en-GB"/>
        </w:rPr>
        <w:t>THE BREAKING OF THE POMEGRANATE</w:t>
      </w:r>
    </w:p>
    <w:p w:rsidR="002A5219" w:rsidRDefault="002A5219" w:rsidP="002A5219">
      <w:pPr>
        <w:rPr>
          <w:rFonts w:ascii="Lucida Sans Unicode" w:hAnsi="Lucida Sans Unicode" w:cs="Lucida Sans Unicode"/>
          <w:color w:val="000000"/>
          <w:sz w:val="28"/>
          <w:szCs w:val="28"/>
          <w:lang w:val="en-GB"/>
        </w:rPr>
      </w:pPr>
      <w:r w:rsidRPr="00A723F8">
        <w:rPr>
          <w:rFonts w:ascii="Verdana" w:hAnsi="Verdana"/>
          <w:color w:val="000000"/>
          <w:sz w:val="17"/>
          <w:szCs w:val="17"/>
          <w:lang w:val="en-GB"/>
        </w:rPr>
        <w:br/>
      </w:r>
      <w:r w:rsidRPr="00A723F8">
        <w:rPr>
          <w:rFonts w:ascii="Verdana" w:hAnsi="Verdana"/>
          <w:color w:val="000000"/>
          <w:sz w:val="17"/>
          <w:szCs w:val="17"/>
          <w:lang w:val="en-GB"/>
        </w:rPr>
        <w:br/>
      </w:r>
      <w:r>
        <w:rPr>
          <w:rFonts w:ascii="Verdana" w:hAnsi="Verdana"/>
          <w:color w:val="000000"/>
          <w:sz w:val="17"/>
          <w:szCs w:val="17"/>
          <w:lang w:val="en-GB"/>
        </w:rPr>
        <w:br/>
      </w:r>
      <w:r w:rsidRPr="0065244C">
        <w:rPr>
          <w:rFonts w:ascii="Lucida Sans Unicode" w:hAnsi="Lucida Sans Unicode" w:cs="Lucida Sans Unicode"/>
          <w:color w:val="000000"/>
          <w:sz w:val="28"/>
          <w:szCs w:val="28"/>
          <w:lang w:val="en-GB"/>
        </w:rPr>
        <w:br/>
      </w:r>
      <w:proofErr w:type="gramStart"/>
      <w:r>
        <w:rPr>
          <w:rFonts w:ascii="Lucida Sans Unicode" w:hAnsi="Lucida Sans Unicode" w:cs="Lucida Sans Unicode"/>
          <w:color w:val="000000"/>
          <w:sz w:val="28"/>
          <w:szCs w:val="28"/>
          <w:lang w:val="en-GB"/>
        </w:rPr>
        <w:t>On New Year’s Day.</w:t>
      </w:r>
      <w:proofErr w:type="gramEnd"/>
      <w:r>
        <w:rPr>
          <w:rFonts w:ascii="Lucida Sans Unicode" w:hAnsi="Lucida Sans Unicode" w:cs="Lucida Sans Unicode"/>
          <w:color w:val="000000"/>
          <w:sz w:val="28"/>
          <w:szCs w:val="28"/>
          <w:lang w:val="en-GB"/>
        </w:rPr>
        <w:t xml:space="preserve"> </w:t>
      </w:r>
      <w:proofErr w:type="gramStart"/>
      <w:r>
        <w:rPr>
          <w:rFonts w:ascii="Lucida Sans Unicode" w:hAnsi="Lucida Sans Unicode" w:cs="Lucida Sans Unicode"/>
          <w:color w:val="000000"/>
          <w:sz w:val="28"/>
          <w:szCs w:val="28"/>
          <w:lang w:val="en-GB"/>
        </w:rPr>
        <w:t>the</w:t>
      </w:r>
      <w:proofErr w:type="gramEnd"/>
      <w:r w:rsidRPr="0065244C">
        <w:rPr>
          <w:rFonts w:ascii="Lucida Sans Unicode" w:hAnsi="Lucida Sans Unicode" w:cs="Lucida Sans Unicode"/>
          <w:color w:val="000000"/>
          <w:sz w:val="28"/>
          <w:szCs w:val="28"/>
          <w:lang w:val="en-GB"/>
        </w:rPr>
        <w:t xml:space="preserve"> man of each house brings a pomegranate </w:t>
      </w:r>
      <w:r>
        <w:rPr>
          <w:rFonts w:ascii="Lucida Sans Unicode" w:hAnsi="Lucida Sans Unicode" w:cs="Lucida Sans Unicode"/>
          <w:color w:val="000000"/>
          <w:sz w:val="28"/>
          <w:szCs w:val="28"/>
          <w:lang w:val="en-GB"/>
        </w:rPr>
        <w:t>to</w:t>
      </w:r>
      <w:r w:rsidRPr="0065244C">
        <w:rPr>
          <w:rFonts w:ascii="Lucida Sans Unicode" w:hAnsi="Lucida Sans Unicode" w:cs="Lucida Sans Unicode"/>
          <w:color w:val="000000"/>
          <w:sz w:val="28"/>
          <w:szCs w:val="28"/>
          <w:lang w:val="en-GB"/>
        </w:rPr>
        <w:t xml:space="preserve"> Saint Basil’s mass</w:t>
      </w:r>
      <w:r>
        <w:rPr>
          <w:rFonts w:ascii="Lucida Sans Unicode" w:hAnsi="Lucida Sans Unicode" w:cs="Lucida Sans Unicode"/>
          <w:color w:val="000000"/>
          <w:sz w:val="28"/>
          <w:szCs w:val="28"/>
          <w:lang w:val="en-GB"/>
        </w:rPr>
        <w:t xml:space="preserve">. When the family return </w:t>
      </w:r>
      <w:r w:rsidRPr="0065244C">
        <w:rPr>
          <w:rFonts w:ascii="Lucida Sans Unicode" w:hAnsi="Lucida Sans Unicode" w:cs="Lucida Sans Unicode"/>
          <w:color w:val="000000"/>
          <w:sz w:val="28"/>
          <w:szCs w:val="28"/>
          <w:lang w:val="en-GB"/>
        </w:rPr>
        <w:t xml:space="preserve">home they don’t get into the house. </w:t>
      </w:r>
      <w:r w:rsidRPr="0065244C">
        <w:rPr>
          <w:rFonts w:ascii="Lucida Sans Unicode" w:hAnsi="Lucida Sans Unicode" w:cs="Lucida Sans Unicode"/>
          <w:color w:val="000000"/>
          <w:sz w:val="28"/>
          <w:szCs w:val="28"/>
          <w:lang w:val="en-GB"/>
        </w:rPr>
        <w:br/>
        <w:t xml:space="preserve">The father must ring the doorbell in order them to open him the door as he mustn’t use his key. Getting into the house as a guest, with his right foot he will be the person who will do good “first footing”, holding the pomegranate on his </w:t>
      </w:r>
      <w:r w:rsidRPr="0065244C">
        <w:rPr>
          <w:rFonts w:ascii="Lucida Sans Unicode" w:hAnsi="Lucida Sans Unicode" w:cs="Lucida Sans Unicode"/>
          <w:color w:val="000000"/>
          <w:sz w:val="28"/>
          <w:szCs w:val="28"/>
          <w:lang w:val="en-GB"/>
        </w:rPr>
        <w:lastRenderedPageBreak/>
        <w:t xml:space="preserve">hand. After </w:t>
      </w:r>
      <w:r>
        <w:rPr>
          <w:rFonts w:ascii="Lucida Sans Unicode" w:hAnsi="Lucida Sans Unicode" w:cs="Lucida Sans Unicode"/>
          <w:color w:val="000000"/>
          <w:sz w:val="28"/>
          <w:szCs w:val="28"/>
          <w:lang w:val="en-GB"/>
        </w:rPr>
        <w:t xml:space="preserve">entering the house, </w:t>
      </w:r>
      <w:r w:rsidRPr="0065244C">
        <w:rPr>
          <w:rFonts w:ascii="Lucida Sans Unicode" w:hAnsi="Lucida Sans Unicode" w:cs="Lucida Sans Unicode"/>
          <w:color w:val="000000"/>
          <w:sz w:val="28"/>
          <w:szCs w:val="28"/>
          <w:lang w:val="en-GB"/>
        </w:rPr>
        <w:t>he throws the pomegranate</w:t>
      </w:r>
      <w:r>
        <w:rPr>
          <w:rFonts w:ascii="Lucida Sans Unicode" w:hAnsi="Lucida Sans Unicode" w:cs="Lucida Sans Unicode"/>
          <w:color w:val="000000"/>
          <w:sz w:val="28"/>
          <w:szCs w:val="28"/>
          <w:lang w:val="en-GB"/>
        </w:rPr>
        <w:t xml:space="preserve"> on the yard in order</w:t>
      </w:r>
      <w:r w:rsidRPr="0065244C">
        <w:rPr>
          <w:rFonts w:ascii="Lucida Sans Unicode" w:hAnsi="Lucida Sans Unicode" w:cs="Lucida Sans Unicode"/>
          <w:color w:val="000000"/>
          <w:sz w:val="28"/>
          <w:szCs w:val="28"/>
          <w:lang w:val="en-GB"/>
        </w:rPr>
        <w:t xml:space="preserve"> to break it while he says “with health, happiness and gladness the new year may </w:t>
      </w:r>
      <w:proofErr w:type="gramStart"/>
      <w:r w:rsidRPr="0065244C">
        <w:rPr>
          <w:rFonts w:ascii="Lucida Sans Unicode" w:hAnsi="Lucida Sans Unicode" w:cs="Lucida Sans Unicode"/>
          <w:color w:val="000000"/>
          <w:sz w:val="28"/>
          <w:szCs w:val="28"/>
          <w:lang w:val="en-GB"/>
        </w:rPr>
        <w:t>come  and</w:t>
      </w:r>
      <w:proofErr w:type="gramEnd"/>
      <w:r w:rsidRPr="0065244C">
        <w:rPr>
          <w:rFonts w:ascii="Lucida Sans Unicode" w:hAnsi="Lucida Sans Unicode" w:cs="Lucida Sans Unicode"/>
          <w:color w:val="000000"/>
          <w:sz w:val="28"/>
          <w:szCs w:val="28"/>
          <w:lang w:val="en-GB"/>
        </w:rPr>
        <w:t xml:space="preserve"> I wish we have so many lyres(gold coins) as the seeds in </w:t>
      </w:r>
      <w:r>
        <w:rPr>
          <w:rFonts w:ascii="Lucida Sans Unicode" w:hAnsi="Lucida Sans Unicode" w:cs="Lucida Sans Unicode"/>
          <w:color w:val="000000"/>
          <w:sz w:val="28"/>
          <w:szCs w:val="28"/>
          <w:lang w:val="en-GB"/>
        </w:rPr>
        <w:t>the pomegranate”.</w:t>
      </w:r>
    </w:p>
    <w:p w:rsidR="002A5219" w:rsidRDefault="002A5219" w:rsidP="002A5219">
      <w:pPr>
        <w:rPr>
          <w:rFonts w:ascii="Lucida Sans Unicode" w:hAnsi="Lucida Sans Unicode" w:cs="Lucida Sans Unicode"/>
          <w:color w:val="000000"/>
          <w:sz w:val="28"/>
          <w:szCs w:val="28"/>
          <w:lang w:val="en-GB"/>
        </w:rPr>
      </w:pPr>
    </w:p>
    <w:p w:rsidR="002A5219" w:rsidRDefault="002A5219" w:rsidP="002A5219">
      <w:pPr>
        <w:rPr>
          <w:rFonts w:ascii="Lucida Sans Unicode" w:hAnsi="Lucida Sans Unicode" w:cs="Lucida Sans Unicode"/>
          <w:color w:val="000000"/>
          <w:sz w:val="28"/>
          <w:szCs w:val="28"/>
          <w:lang w:val="en-GB"/>
        </w:rPr>
      </w:pPr>
    </w:p>
    <w:p w:rsidR="002A5219" w:rsidRDefault="002A5219" w:rsidP="002A5219">
      <w:pPr>
        <w:rPr>
          <w:rFonts w:ascii="Lucida Sans Unicode" w:hAnsi="Lucida Sans Unicode" w:cs="Lucida Sans Unicode"/>
          <w:color w:val="000000"/>
          <w:sz w:val="28"/>
          <w:szCs w:val="28"/>
          <w:lang w:val="en-GB"/>
        </w:rPr>
      </w:pPr>
    </w:p>
    <w:p w:rsidR="002A5219" w:rsidRDefault="002A5219" w:rsidP="002A5219">
      <w:pPr>
        <w:rPr>
          <w:rFonts w:ascii="Lucida Sans Unicode" w:hAnsi="Lucida Sans Unicode" w:cs="Lucida Sans Unicode"/>
          <w:color w:val="000000"/>
          <w:sz w:val="28"/>
          <w:szCs w:val="28"/>
          <w:lang w:val="en-GB"/>
        </w:rPr>
      </w:pPr>
    </w:p>
    <w:p w:rsidR="002A5219" w:rsidRDefault="002A5219" w:rsidP="00CF247B">
      <w:pPr>
        <w:jc w:val="center"/>
        <w:rPr>
          <w:rFonts w:ascii="Lucida Sans Unicode" w:hAnsi="Lucida Sans Unicode" w:cs="Lucida Sans Unicode"/>
          <w:color w:val="000000"/>
          <w:sz w:val="28"/>
          <w:szCs w:val="28"/>
          <w:lang w:val="en-GB"/>
        </w:rPr>
      </w:pPr>
      <w:r>
        <w:rPr>
          <w:rFonts w:ascii="Helvetica" w:hAnsi="Helvetica" w:cs="Helvetica"/>
          <w:b/>
          <w:bCs/>
          <w:noProof/>
          <w:color w:val="000000"/>
          <w:sz w:val="18"/>
          <w:szCs w:val="18"/>
        </w:rPr>
        <w:drawing>
          <wp:inline distT="0" distB="0" distL="0" distR="0">
            <wp:extent cx="3016250" cy="2265680"/>
            <wp:effectExtent l="19050" t="0" r="0" b="0"/>
            <wp:docPr id="11" name="BLOGGER_PHOTO_ID_5692061256538401346"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92061256538401346" descr="alt"/>
                    <pic:cNvPicPr>
                      <a:picLocks noChangeAspect="1" noChangeArrowheads="1"/>
                    </pic:cNvPicPr>
                  </pic:nvPicPr>
                  <pic:blipFill>
                    <a:blip r:embed="rId7" cstate="print"/>
                    <a:srcRect/>
                    <a:stretch>
                      <a:fillRect/>
                    </a:stretch>
                  </pic:blipFill>
                  <pic:spPr bwMode="auto">
                    <a:xfrm>
                      <a:off x="0" y="0"/>
                      <a:ext cx="3016250" cy="2265680"/>
                    </a:xfrm>
                    <a:prstGeom prst="rect">
                      <a:avLst/>
                    </a:prstGeom>
                    <a:noFill/>
                    <a:ln w="9525">
                      <a:noFill/>
                      <a:miter lim="800000"/>
                      <a:headEnd/>
                      <a:tailEnd/>
                    </a:ln>
                  </pic:spPr>
                </pic:pic>
              </a:graphicData>
            </a:graphic>
          </wp:inline>
        </w:drawing>
      </w:r>
    </w:p>
    <w:p w:rsidR="00CF247B" w:rsidRPr="0065244C" w:rsidRDefault="00CF247B" w:rsidP="00CF247B">
      <w:pPr>
        <w:jc w:val="center"/>
        <w:rPr>
          <w:rFonts w:ascii="Lucida Sans Unicode" w:hAnsi="Lucida Sans Unicode" w:cs="Lucida Sans Unicode"/>
          <w:color w:val="000000"/>
          <w:sz w:val="28"/>
          <w:szCs w:val="28"/>
          <w:lang w:val="en-GB"/>
        </w:rPr>
      </w:pPr>
    </w:p>
    <w:p w:rsidR="002A5219" w:rsidRDefault="002A5219" w:rsidP="002A5219">
      <w:pPr>
        <w:rPr>
          <w:rFonts w:ascii="Verdana" w:hAnsi="Verdana"/>
          <w:color w:val="000000"/>
          <w:sz w:val="17"/>
          <w:szCs w:val="17"/>
          <w:lang w:val="en-GB"/>
        </w:rPr>
      </w:pPr>
    </w:p>
    <w:p w:rsidR="002A5219" w:rsidRDefault="002A5219" w:rsidP="002A5219">
      <w:pPr>
        <w:rPr>
          <w:rFonts w:ascii="Verdana" w:hAnsi="Verdana"/>
          <w:color w:val="000000"/>
          <w:sz w:val="17"/>
          <w:szCs w:val="17"/>
          <w:lang w:val="en-GB"/>
        </w:rPr>
      </w:pPr>
    </w:p>
    <w:p w:rsidR="002A5219" w:rsidRDefault="002A5219" w:rsidP="002A5219">
      <w:pPr>
        <w:rPr>
          <w:rFonts w:ascii="Verdana" w:hAnsi="Verdana"/>
          <w:color w:val="000000"/>
          <w:sz w:val="17"/>
          <w:szCs w:val="17"/>
          <w:lang w:val="en-GB"/>
        </w:rPr>
      </w:pPr>
    </w:p>
    <w:p w:rsidR="002A5219" w:rsidRDefault="00CF247B" w:rsidP="002A5219">
      <w:pPr>
        <w:jc w:val="center"/>
        <w:rPr>
          <w:rFonts w:ascii="Helvetica" w:hAnsi="Helvetica" w:cs="Helvetica"/>
          <w:color w:val="000000"/>
          <w:sz w:val="18"/>
          <w:szCs w:val="18"/>
          <w:lang w:val="en-US"/>
        </w:rPr>
      </w:pPr>
      <w:r w:rsidRPr="00CF247B">
        <w:rPr>
          <w:rFonts w:ascii="Helvetica" w:hAnsi="Helvetica" w:cs="Helvetica"/>
          <w:color w:val="000000"/>
          <w:sz w:val="18"/>
          <w:szCs w:val="18"/>
          <w:lang w:val="en-US"/>
        </w:rPr>
        <w:drawing>
          <wp:inline distT="0" distB="0" distL="0" distR="0">
            <wp:extent cx="2101850" cy="1624330"/>
            <wp:effectExtent l="19050" t="0" r="0" b="0"/>
            <wp:docPr id="18" name="BLOGGER_PHOTO_ID_5692061587903714850"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92061587903714850" descr="alt"/>
                    <pic:cNvPicPr>
                      <a:picLocks noChangeAspect="1" noChangeArrowheads="1"/>
                    </pic:cNvPicPr>
                  </pic:nvPicPr>
                  <pic:blipFill>
                    <a:blip r:embed="rId8" cstate="print"/>
                    <a:srcRect/>
                    <a:stretch>
                      <a:fillRect/>
                    </a:stretch>
                  </pic:blipFill>
                  <pic:spPr bwMode="auto">
                    <a:xfrm>
                      <a:off x="0" y="0"/>
                      <a:ext cx="2101850" cy="1624330"/>
                    </a:xfrm>
                    <a:prstGeom prst="rect">
                      <a:avLst/>
                    </a:prstGeom>
                    <a:noFill/>
                    <a:ln w="9525">
                      <a:noFill/>
                      <a:miter lim="800000"/>
                      <a:headEnd/>
                      <a:tailEnd/>
                    </a:ln>
                  </pic:spPr>
                </pic:pic>
              </a:graphicData>
            </a:graphic>
          </wp:inline>
        </w:drawing>
      </w:r>
    </w:p>
    <w:p w:rsidR="002A5219" w:rsidRDefault="002A5219" w:rsidP="002A5219">
      <w:pPr>
        <w:jc w:val="center"/>
        <w:rPr>
          <w:rFonts w:ascii="Helvetica" w:hAnsi="Helvetica" w:cs="Helvetica"/>
          <w:color w:val="000000"/>
          <w:sz w:val="18"/>
          <w:szCs w:val="18"/>
          <w:lang w:val="en-US"/>
        </w:rPr>
      </w:pPr>
      <w:r>
        <w:rPr>
          <w:rFonts w:ascii="Helvetica" w:hAnsi="Helvetica" w:cs="Helvetica"/>
          <w:noProof/>
          <w:color w:val="000000"/>
          <w:sz w:val="18"/>
          <w:szCs w:val="18"/>
        </w:rPr>
        <w:lastRenderedPageBreak/>
        <w:drawing>
          <wp:inline distT="0" distB="0" distL="0" distR="0">
            <wp:extent cx="5704840" cy="4285615"/>
            <wp:effectExtent l="19050" t="0" r="0" b="0"/>
            <wp:docPr id="13" name="Εικόνα 13" descr="DSC0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2603"/>
                    <pic:cNvPicPr>
                      <a:picLocks noChangeAspect="1" noChangeArrowheads="1"/>
                    </pic:cNvPicPr>
                  </pic:nvPicPr>
                  <pic:blipFill>
                    <a:blip r:embed="rId9" cstate="print"/>
                    <a:srcRect/>
                    <a:stretch>
                      <a:fillRect/>
                    </a:stretch>
                  </pic:blipFill>
                  <pic:spPr bwMode="auto">
                    <a:xfrm>
                      <a:off x="0" y="0"/>
                      <a:ext cx="5704840" cy="4285615"/>
                    </a:xfrm>
                    <a:prstGeom prst="rect">
                      <a:avLst/>
                    </a:prstGeom>
                    <a:noFill/>
                    <a:ln w="9525">
                      <a:noFill/>
                      <a:miter lim="800000"/>
                      <a:headEnd/>
                      <a:tailEnd/>
                    </a:ln>
                  </pic:spPr>
                </pic:pic>
              </a:graphicData>
            </a:graphic>
          </wp:inline>
        </w:drawing>
      </w:r>
    </w:p>
    <w:p w:rsidR="002A5219" w:rsidRDefault="002A5219" w:rsidP="002A5219">
      <w:pPr>
        <w:jc w:val="center"/>
        <w:rPr>
          <w:rFonts w:ascii="Helvetica" w:hAnsi="Helvetica" w:cs="Helvetica"/>
          <w:color w:val="000000"/>
          <w:sz w:val="18"/>
          <w:szCs w:val="18"/>
          <w:lang w:val="en-US"/>
        </w:rPr>
      </w:pPr>
    </w:p>
    <w:p w:rsidR="002A5219" w:rsidRDefault="002A5219" w:rsidP="002A5219">
      <w:pPr>
        <w:rPr>
          <w:rFonts w:ascii="Helvetica" w:hAnsi="Helvetica" w:cs="Helvetica"/>
          <w:color w:val="000000"/>
          <w:sz w:val="18"/>
          <w:szCs w:val="18"/>
          <w:lang w:val="en-US"/>
        </w:rPr>
      </w:pPr>
    </w:p>
    <w:p w:rsidR="002A5219" w:rsidRDefault="002A5219" w:rsidP="002A5219">
      <w:pPr>
        <w:rPr>
          <w:rFonts w:ascii="Helvetica" w:hAnsi="Helvetica" w:cs="Helvetica"/>
          <w:color w:val="000000"/>
          <w:sz w:val="18"/>
          <w:szCs w:val="18"/>
          <w:lang w:val="en-US"/>
        </w:rPr>
      </w:pPr>
    </w:p>
    <w:p w:rsidR="00CF247B" w:rsidRDefault="00CF247B" w:rsidP="00CF247B">
      <w:pPr>
        <w:jc w:val="center"/>
        <w:rPr>
          <w:rFonts w:ascii="Helvetica" w:hAnsi="Helvetica" w:cs="Helvetica"/>
          <w:color w:val="000000"/>
          <w:sz w:val="18"/>
          <w:szCs w:val="18"/>
          <w:lang w:val="en-US"/>
        </w:rPr>
      </w:pPr>
      <w:r w:rsidRPr="00CF247B">
        <w:rPr>
          <w:rFonts w:ascii="Helvetica" w:hAnsi="Helvetica" w:cs="Helvetica"/>
          <w:color w:val="000000"/>
          <w:sz w:val="18"/>
          <w:szCs w:val="18"/>
          <w:lang w:val="en-US"/>
        </w:rPr>
        <w:drawing>
          <wp:inline distT="0" distB="0" distL="0" distR="0">
            <wp:extent cx="2879725" cy="2156460"/>
            <wp:effectExtent l="19050" t="0" r="0" b="0"/>
            <wp:docPr id="24" name="Εικόνα 14" descr="DSC0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2605"/>
                    <pic:cNvPicPr>
                      <a:picLocks noChangeAspect="1" noChangeArrowheads="1"/>
                    </pic:cNvPicPr>
                  </pic:nvPicPr>
                  <pic:blipFill>
                    <a:blip r:embed="rId10" cstate="print"/>
                    <a:srcRect/>
                    <a:stretch>
                      <a:fillRect/>
                    </a:stretch>
                  </pic:blipFill>
                  <pic:spPr bwMode="auto">
                    <a:xfrm>
                      <a:off x="0" y="0"/>
                      <a:ext cx="2879725" cy="2156460"/>
                    </a:xfrm>
                    <a:prstGeom prst="rect">
                      <a:avLst/>
                    </a:prstGeom>
                    <a:noFill/>
                    <a:ln w="9525">
                      <a:noFill/>
                      <a:miter lim="800000"/>
                      <a:headEnd/>
                      <a:tailEnd/>
                    </a:ln>
                  </pic:spPr>
                </pic:pic>
              </a:graphicData>
            </a:graphic>
          </wp:inline>
        </w:drawing>
      </w:r>
    </w:p>
    <w:p w:rsidR="00CF247B" w:rsidRDefault="00CF247B" w:rsidP="00CF247B">
      <w:pPr>
        <w:jc w:val="center"/>
        <w:rPr>
          <w:rFonts w:ascii="Helvetica" w:hAnsi="Helvetica" w:cs="Helvetica"/>
          <w:color w:val="000000"/>
          <w:sz w:val="18"/>
          <w:szCs w:val="18"/>
          <w:lang w:val="en-US"/>
        </w:rPr>
      </w:pPr>
      <w:r w:rsidRPr="00CF247B">
        <w:rPr>
          <w:rFonts w:ascii="Helvetica" w:hAnsi="Helvetica" w:cs="Helvetica"/>
          <w:color w:val="000000"/>
          <w:sz w:val="18"/>
          <w:szCs w:val="18"/>
          <w:lang w:val="en-US"/>
        </w:rPr>
        <w:lastRenderedPageBreak/>
        <w:drawing>
          <wp:inline distT="0" distB="0" distL="0" distR="0">
            <wp:extent cx="2879725" cy="2156460"/>
            <wp:effectExtent l="19050" t="0" r="0" b="0"/>
            <wp:docPr id="23" name="Εικόνα 15" descr="DSC0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2606"/>
                    <pic:cNvPicPr>
                      <a:picLocks noChangeAspect="1" noChangeArrowheads="1"/>
                    </pic:cNvPicPr>
                  </pic:nvPicPr>
                  <pic:blipFill>
                    <a:blip r:embed="rId11" cstate="print"/>
                    <a:srcRect/>
                    <a:stretch>
                      <a:fillRect/>
                    </a:stretch>
                  </pic:blipFill>
                  <pic:spPr bwMode="auto">
                    <a:xfrm>
                      <a:off x="0" y="0"/>
                      <a:ext cx="2879725" cy="2156460"/>
                    </a:xfrm>
                    <a:prstGeom prst="rect">
                      <a:avLst/>
                    </a:prstGeom>
                    <a:noFill/>
                    <a:ln w="9525">
                      <a:noFill/>
                      <a:miter lim="800000"/>
                      <a:headEnd/>
                      <a:tailEnd/>
                    </a:ln>
                  </pic:spPr>
                </pic:pic>
              </a:graphicData>
            </a:graphic>
          </wp:inline>
        </w:drawing>
      </w:r>
    </w:p>
    <w:p w:rsidR="00CF247B" w:rsidRDefault="00CF247B" w:rsidP="002A5219">
      <w:pPr>
        <w:rPr>
          <w:rFonts w:ascii="Helvetica" w:hAnsi="Helvetica" w:cs="Helvetica"/>
          <w:color w:val="000000"/>
          <w:sz w:val="18"/>
          <w:szCs w:val="18"/>
          <w:lang w:val="en-US"/>
        </w:rPr>
      </w:pPr>
    </w:p>
    <w:p w:rsidR="00CF247B" w:rsidRDefault="00CF247B" w:rsidP="002A5219">
      <w:pPr>
        <w:rPr>
          <w:rFonts w:ascii="Helvetica" w:hAnsi="Helvetica" w:cs="Helvetica"/>
          <w:color w:val="000000"/>
          <w:sz w:val="18"/>
          <w:szCs w:val="18"/>
          <w:lang w:val="en-US"/>
        </w:rPr>
      </w:pPr>
      <w:r>
        <w:rPr>
          <w:rFonts w:ascii="Helvetica" w:hAnsi="Helvetica" w:cs="Helvetica"/>
          <w:color w:val="000000"/>
          <w:sz w:val="18"/>
          <w:szCs w:val="18"/>
          <w:lang w:val="en-US"/>
        </w:rPr>
        <w:t xml:space="preserve"> </w:t>
      </w:r>
    </w:p>
    <w:p w:rsidR="002A5219" w:rsidRPr="00B310BC" w:rsidRDefault="002A5219" w:rsidP="002A5219">
      <w:pPr>
        <w:tabs>
          <w:tab w:val="left" w:pos="1170"/>
        </w:tabs>
        <w:jc w:val="center"/>
        <w:rPr>
          <w:rFonts w:ascii="Arial" w:hAnsi="Arial" w:cs="Arial"/>
          <w:b/>
          <w:color w:val="0000FF"/>
          <w:sz w:val="32"/>
          <w:szCs w:val="32"/>
          <w:lang w:val="en-US"/>
        </w:rPr>
      </w:pPr>
    </w:p>
    <w:p w:rsidR="002A5219" w:rsidRDefault="002A5219" w:rsidP="002A5219">
      <w:pPr>
        <w:rPr>
          <w:rFonts w:ascii="Helvetica" w:hAnsi="Helvetica" w:cs="Helvetica"/>
          <w:color w:val="000000"/>
          <w:sz w:val="18"/>
          <w:szCs w:val="18"/>
          <w:lang w:val="en-US"/>
        </w:rPr>
      </w:pPr>
    </w:p>
    <w:p w:rsidR="00CF247B" w:rsidRDefault="00CF247B" w:rsidP="002A5219">
      <w:pPr>
        <w:jc w:val="center"/>
        <w:rPr>
          <w:rFonts w:ascii="Arial" w:hAnsi="Arial" w:cs="Arial"/>
          <w:b/>
          <w:color w:val="0000FF"/>
          <w:sz w:val="32"/>
          <w:szCs w:val="32"/>
          <w:lang w:val="en-US"/>
        </w:rPr>
      </w:pPr>
    </w:p>
    <w:p w:rsidR="002A5219" w:rsidRDefault="002A5219" w:rsidP="002A5219">
      <w:pPr>
        <w:jc w:val="center"/>
        <w:rPr>
          <w:rFonts w:ascii="Arial" w:hAnsi="Arial" w:cs="Arial"/>
          <w:b/>
          <w:color w:val="0000FF"/>
          <w:sz w:val="32"/>
          <w:szCs w:val="32"/>
          <w:lang w:val="en-US"/>
        </w:rPr>
      </w:pPr>
    </w:p>
    <w:p w:rsidR="002A5219" w:rsidRDefault="002A5219" w:rsidP="002A5219">
      <w:pPr>
        <w:jc w:val="center"/>
        <w:rPr>
          <w:rFonts w:ascii="Arial" w:hAnsi="Arial" w:cs="Arial"/>
          <w:b/>
          <w:color w:val="0000FF"/>
          <w:sz w:val="32"/>
          <w:szCs w:val="32"/>
          <w:lang w:val="en-US"/>
        </w:rPr>
      </w:pPr>
    </w:p>
    <w:p w:rsidR="002A5219" w:rsidRDefault="002A5219" w:rsidP="002A5219">
      <w:pPr>
        <w:jc w:val="center"/>
        <w:rPr>
          <w:rFonts w:ascii="Arial" w:hAnsi="Arial" w:cs="Arial"/>
          <w:b/>
          <w:color w:val="0000FF"/>
          <w:sz w:val="32"/>
          <w:szCs w:val="32"/>
          <w:lang w:val="en-US"/>
        </w:rPr>
      </w:pPr>
    </w:p>
    <w:p w:rsidR="002A5219" w:rsidRDefault="002A5219" w:rsidP="002A5219">
      <w:pPr>
        <w:jc w:val="center"/>
        <w:rPr>
          <w:rFonts w:ascii="Arial" w:hAnsi="Arial" w:cs="Arial"/>
          <w:b/>
          <w:color w:val="0000FF"/>
          <w:sz w:val="32"/>
          <w:szCs w:val="32"/>
          <w:lang w:val="en-US"/>
        </w:rPr>
      </w:pPr>
    </w:p>
    <w:p w:rsidR="002A5219" w:rsidRDefault="002A5219" w:rsidP="002A5219">
      <w:pPr>
        <w:jc w:val="center"/>
        <w:rPr>
          <w:rFonts w:ascii="Arial" w:hAnsi="Arial" w:cs="Arial"/>
          <w:b/>
          <w:color w:val="0000FF"/>
          <w:sz w:val="32"/>
          <w:szCs w:val="32"/>
          <w:lang w:val="en-US"/>
        </w:rPr>
      </w:pPr>
    </w:p>
    <w:p w:rsidR="002A5219" w:rsidRDefault="002A5219" w:rsidP="002A5219">
      <w:pPr>
        <w:jc w:val="center"/>
        <w:rPr>
          <w:rFonts w:ascii="Arial" w:hAnsi="Arial" w:cs="Arial"/>
          <w:b/>
          <w:color w:val="0000FF"/>
          <w:sz w:val="32"/>
          <w:szCs w:val="32"/>
          <w:lang w:val="en-US"/>
        </w:rPr>
      </w:pPr>
    </w:p>
    <w:p w:rsidR="002A5219" w:rsidRDefault="002A5219" w:rsidP="002A5219">
      <w:pPr>
        <w:jc w:val="center"/>
        <w:rPr>
          <w:rFonts w:ascii="Arial" w:hAnsi="Arial" w:cs="Arial"/>
          <w:b/>
          <w:color w:val="0000FF"/>
          <w:sz w:val="32"/>
          <w:szCs w:val="32"/>
          <w:lang w:val="en-US"/>
        </w:rPr>
      </w:pPr>
    </w:p>
    <w:p w:rsidR="002A5219" w:rsidRDefault="002A5219" w:rsidP="002A5219">
      <w:pPr>
        <w:jc w:val="center"/>
        <w:rPr>
          <w:rFonts w:ascii="Arial" w:hAnsi="Arial" w:cs="Arial"/>
          <w:b/>
          <w:color w:val="0000FF"/>
          <w:sz w:val="32"/>
          <w:szCs w:val="32"/>
          <w:lang w:val="en-US"/>
        </w:rPr>
      </w:pPr>
    </w:p>
    <w:p w:rsidR="002A5219" w:rsidRDefault="002A5219" w:rsidP="002A5219">
      <w:pPr>
        <w:jc w:val="center"/>
        <w:rPr>
          <w:rFonts w:ascii="Arial" w:hAnsi="Arial" w:cs="Arial"/>
          <w:b/>
          <w:color w:val="0000FF"/>
          <w:sz w:val="32"/>
          <w:szCs w:val="32"/>
          <w:lang w:val="en-US"/>
        </w:rPr>
      </w:pPr>
    </w:p>
    <w:p w:rsidR="002A5219" w:rsidRDefault="002A5219" w:rsidP="002A5219">
      <w:pPr>
        <w:jc w:val="center"/>
        <w:rPr>
          <w:rFonts w:ascii="Arial" w:hAnsi="Arial" w:cs="Arial"/>
          <w:b/>
          <w:color w:val="0000FF"/>
          <w:sz w:val="32"/>
          <w:szCs w:val="32"/>
          <w:lang w:val="en-US"/>
        </w:rPr>
      </w:pPr>
    </w:p>
    <w:p w:rsidR="002A5219" w:rsidRDefault="002A5219" w:rsidP="002A5219">
      <w:pPr>
        <w:jc w:val="center"/>
        <w:rPr>
          <w:rFonts w:ascii="Arial" w:hAnsi="Arial" w:cs="Arial"/>
          <w:b/>
          <w:color w:val="0000FF"/>
          <w:sz w:val="32"/>
          <w:szCs w:val="32"/>
          <w:lang w:val="en-US"/>
        </w:rPr>
      </w:pPr>
    </w:p>
    <w:p w:rsidR="002A5219" w:rsidRDefault="002A5219" w:rsidP="002A5219">
      <w:pPr>
        <w:jc w:val="center"/>
        <w:rPr>
          <w:rFonts w:ascii="Arial" w:hAnsi="Arial" w:cs="Arial"/>
          <w:b/>
          <w:color w:val="0000FF"/>
          <w:sz w:val="32"/>
          <w:szCs w:val="32"/>
          <w:lang w:val="en-US"/>
        </w:rPr>
      </w:pPr>
    </w:p>
    <w:p w:rsidR="00CF247B" w:rsidRDefault="00CF247B" w:rsidP="002A5219">
      <w:pPr>
        <w:jc w:val="center"/>
        <w:rPr>
          <w:rFonts w:ascii="Arial" w:hAnsi="Arial" w:cs="Arial"/>
          <w:b/>
          <w:color w:val="0000FF"/>
          <w:sz w:val="32"/>
          <w:szCs w:val="32"/>
          <w:lang w:val="en-US"/>
        </w:rPr>
      </w:pPr>
    </w:p>
    <w:p w:rsidR="00CF247B" w:rsidRDefault="00CF247B" w:rsidP="002A5219">
      <w:pPr>
        <w:jc w:val="center"/>
        <w:rPr>
          <w:rFonts w:ascii="Arial" w:hAnsi="Arial" w:cs="Arial"/>
          <w:b/>
          <w:color w:val="0000FF"/>
          <w:sz w:val="32"/>
          <w:szCs w:val="32"/>
          <w:lang w:val="en-US"/>
        </w:rPr>
      </w:pPr>
    </w:p>
    <w:p w:rsidR="00CF247B" w:rsidRDefault="00CF247B" w:rsidP="002A5219">
      <w:pPr>
        <w:jc w:val="center"/>
        <w:rPr>
          <w:rFonts w:ascii="Arial" w:hAnsi="Arial" w:cs="Arial"/>
          <w:b/>
          <w:color w:val="0000FF"/>
          <w:sz w:val="32"/>
          <w:szCs w:val="32"/>
          <w:lang w:val="en-US"/>
        </w:rPr>
      </w:pPr>
    </w:p>
    <w:p w:rsidR="00CF247B" w:rsidRDefault="00CF247B" w:rsidP="002A5219">
      <w:pPr>
        <w:jc w:val="center"/>
        <w:rPr>
          <w:rFonts w:ascii="Arial" w:hAnsi="Arial" w:cs="Arial"/>
          <w:b/>
          <w:color w:val="0000FF"/>
          <w:sz w:val="32"/>
          <w:szCs w:val="32"/>
          <w:lang w:val="en-US"/>
        </w:rPr>
      </w:pPr>
    </w:p>
    <w:p w:rsidR="00CF247B" w:rsidRDefault="00CF247B" w:rsidP="002A5219">
      <w:pPr>
        <w:jc w:val="center"/>
        <w:rPr>
          <w:rFonts w:ascii="Arial" w:hAnsi="Arial" w:cs="Arial"/>
          <w:b/>
          <w:color w:val="0000FF"/>
          <w:sz w:val="32"/>
          <w:szCs w:val="32"/>
          <w:lang w:val="en-US"/>
        </w:rPr>
      </w:pPr>
    </w:p>
    <w:p w:rsidR="00CF247B" w:rsidRDefault="00CF247B" w:rsidP="002A5219">
      <w:pPr>
        <w:jc w:val="center"/>
        <w:rPr>
          <w:rFonts w:ascii="Arial" w:hAnsi="Arial" w:cs="Arial"/>
          <w:b/>
          <w:color w:val="0000FF"/>
          <w:sz w:val="32"/>
          <w:szCs w:val="32"/>
          <w:lang w:val="en-US"/>
        </w:rPr>
      </w:pPr>
    </w:p>
    <w:p w:rsidR="00CF247B" w:rsidRDefault="00CF247B" w:rsidP="002A5219">
      <w:pPr>
        <w:jc w:val="center"/>
        <w:rPr>
          <w:rFonts w:ascii="Arial" w:hAnsi="Arial" w:cs="Arial"/>
          <w:b/>
          <w:color w:val="0000FF"/>
          <w:sz w:val="32"/>
          <w:szCs w:val="32"/>
          <w:lang w:val="en-US"/>
        </w:rPr>
      </w:pPr>
    </w:p>
    <w:p w:rsidR="00CF247B" w:rsidRDefault="00CF247B" w:rsidP="002A5219">
      <w:pPr>
        <w:jc w:val="center"/>
        <w:rPr>
          <w:rFonts w:ascii="Arial" w:hAnsi="Arial" w:cs="Arial"/>
          <w:b/>
          <w:color w:val="0000FF"/>
          <w:sz w:val="32"/>
          <w:szCs w:val="32"/>
          <w:lang w:val="en-US"/>
        </w:rPr>
      </w:pPr>
    </w:p>
    <w:p w:rsidR="00CF247B" w:rsidRDefault="00CF247B" w:rsidP="002A5219">
      <w:pPr>
        <w:jc w:val="center"/>
        <w:rPr>
          <w:rFonts w:ascii="Arial" w:hAnsi="Arial" w:cs="Arial"/>
          <w:b/>
          <w:color w:val="0000FF"/>
          <w:sz w:val="32"/>
          <w:szCs w:val="32"/>
          <w:lang w:val="en-US"/>
        </w:rPr>
      </w:pPr>
    </w:p>
    <w:p w:rsidR="00CF247B" w:rsidRDefault="00CF247B" w:rsidP="002A5219">
      <w:pPr>
        <w:jc w:val="center"/>
        <w:rPr>
          <w:rFonts w:ascii="Arial" w:hAnsi="Arial" w:cs="Arial"/>
          <w:b/>
          <w:color w:val="0000FF"/>
          <w:sz w:val="32"/>
          <w:szCs w:val="32"/>
          <w:lang w:val="en-US"/>
        </w:rPr>
      </w:pPr>
    </w:p>
    <w:p w:rsidR="00CF247B" w:rsidRDefault="00CF247B" w:rsidP="002A5219">
      <w:pPr>
        <w:jc w:val="center"/>
        <w:rPr>
          <w:rFonts w:ascii="Arial" w:hAnsi="Arial" w:cs="Arial"/>
          <w:b/>
          <w:color w:val="0000FF"/>
          <w:sz w:val="32"/>
          <w:szCs w:val="32"/>
          <w:lang w:val="en-US"/>
        </w:rPr>
      </w:pPr>
    </w:p>
    <w:p w:rsidR="00CF247B" w:rsidRDefault="00CF247B" w:rsidP="002A5219">
      <w:pPr>
        <w:jc w:val="center"/>
        <w:rPr>
          <w:rFonts w:ascii="Arial" w:hAnsi="Arial" w:cs="Arial"/>
          <w:b/>
          <w:color w:val="0000FF"/>
          <w:sz w:val="32"/>
          <w:szCs w:val="32"/>
          <w:lang w:val="en-US"/>
        </w:rPr>
      </w:pPr>
    </w:p>
    <w:p w:rsidR="00CF247B" w:rsidRDefault="00CF247B" w:rsidP="002A5219">
      <w:pPr>
        <w:jc w:val="center"/>
        <w:rPr>
          <w:rFonts w:ascii="Arial" w:hAnsi="Arial" w:cs="Arial"/>
          <w:b/>
          <w:color w:val="0000FF"/>
          <w:sz w:val="32"/>
          <w:szCs w:val="32"/>
          <w:lang w:val="en-US"/>
        </w:rPr>
      </w:pPr>
    </w:p>
    <w:p w:rsidR="002A5219" w:rsidRPr="002145C7" w:rsidRDefault="002A5219" w:rsidP="00CF247B">
      <w:pPr>
        <w:rPr>
          <w:rFonts w:ascii="Arial" w:hAnsi="Arial" w:cs="Arial"/>
          <w:b/>
          <w:color w:val="0000FF"/>
          <w:sz w:val="32"/>
          <w:szCs w:val="32"/>
          <w:lang w:val="en-US"/>
        </w:rPr>
      </w:pPr>
      <w:r>
        <w:rPr>
          <w:rFonts w:ascii="Arial" w:hAnsi="Arial" w:cs="Arial"/>
          <w:b/>
          <w:color w:val="0000FF"/>
          <w:sz w:val="32"/>
          <w:szCs w:val="32"/>
          <w:lang w:val="en-US"/>
        </w:rPr>
        <w:lastRenderedPageBreak/>
        <w:t>AYIOVASILIATIKA VAPORAKIA (ST. BASIL’S SHIPS)</w:t>
      </w:r>
    </w:p>
    <w:p w:rsidR="002A5219" w:rsidRDefault="002A5219" w:rsidP="002A5219">
      <w:pPr>
        <w:rPr>
          <w:rFonts w:ascii="Verdana" w:hAnsi="Verdana"/>
          <w:color w:val="000000"/>
          <w:sz w:val="17"/>
          <w:szCs w:val="17"/>
          <w:lang w:val="en-GB"/>
        </w:rPr>
      </w:pPr>
    </w:p>
    <w:p w:rsidR="002A5219" w:rsidRPr="007C7C80" w:rsidRDefault="002A5219" w:rsidP="002A5219">
      <w:pPr>
        <w:jc w:val="center"/>
        <w:rPr>
          <w:rFonts w:ascii="Arial" w:hAnsi="Arial" w:cs="Arial"/>
          <w:b/>
          <w:color w:val="0000FF"/>
          <w:lang w:val="en-GB"/>
        </w:rPr>
      </w:pPr>
      <w:r>
        <w:rPr>
          <w:rFonts w:ascii="Arial" w:hAnsi="Arial" w:cs="Arial"/>
          <w:b/>
          <w:color w:val="0000FF"/>
          <w:lang w:val="en-GB"/>
        </w:rPr>
        <w:t xml:space="preserve">(A custom that takes place only in </w:t>
      </w:r>
      <w:smartTag w:uri="urn:schemas-microsoft-com:office:smarttags" w:element="place">
        <w:r>
          <w:rPr>
            <w:rFonts w:ascii="Arial" w:hAnsi="Arial" w:cs="Arial"/>
            <w:b/>
            <w:color w:val="0000FF"/>
            <w:lang w:val="en-GB"/>
          </w:rPr>
          <w:t>Chios</w:t>
        </w:r>
      </w:smartTag>
      <w:r>
        <w:rPr>
          <w:rFonts w:ascii="Arial" w:hAnsi="Arial" w:cs="Arial"/>
          <w:b/>
          <w:color w:val="0000FF"/>
          <w:lang w:val="en-GB"/>
        </w:rPr>
        <w:t>)</w:t>
      </w:r>
    </w:p>
    <w:p w:rsidR="002A5219" w:rsidRDefault="002A5219" w:rsidP="002A5219">
      <w:pPr>
        <w:rPr>
          <w:rFonts w:ascii="Verdana" w:hAnsi="Verdana"/>
          <w:color w:val="000000"/>
          <w:sz w:val="17"/>
          <w:szCs w:val="17"/>
          <w:lang w:val="en-GB"/>
        </w:rPr>
      </w:pPr>
    </w:p>
    <w:p w:rsidR="002A5219" w:rsidRDefault="002A5219" w:rsidP="002A5219">
      <w:pPr>
        <w:rPr>
          <w:rFonts w:ascii="Verdana" w:hAnsi="Verdana"/>
          <w:color w:val="000000"/>
          <w:sz w:val="17"/>
          <w:szCs w:val="17"/>
          <w:lang w:val="en-GB"/>
        </w:rPr>
      </w:pPr>
    </w:p>
    <w:p w:rsidR="002A5219" w:rsidRDefault="002A5219" w:rsidP="002A5219">
      <w:pPr>
        <w:rPr>
          <w:rFonts w:ascii="Verdana" w:hAnsi="Verdana"/>
          <w:color w:val="000000"/>
          <w:sz w:val="17"/>
          <w:szCs w:val="17"/>
          <w:lang w:val="en-GB"/>
        </w:rPr>
      </w:pPr>
    </w:p>
    <w:p w:rsidR="002A5219" w:rsidRDefault="002A5219" w:rsidP="002A5219">
      <w:pPr>
        <w:rPr>
          <w:rFonts w:ascii="Verdana" w:hAnsi="Verdana"/>
          <w:color w:val="000000"/>
          <w:sz w:val="17"/>
          <w:szCs w:val="17"/>
          <w:lang w:val="en-GB"/>
        </w:rPr>
      </w:pPr>
    </w:p>
    <w:p w:rsidR="002A5219" w:rsidRPr="008B283F" w:rsidRDefault="002A5219" w:rsidP="002A5219">
      <w:pPr>
        <w:pStyle w:val="Web"/>
        <w:shd w:val="clear" w:color="auto" w:fill="FFFFFF"/>
        <w:rPr>
          <w:rFonts w:ascii="Lucida Sans Unicode" w:hAnsi="Lucida Sans Unicode" w:cs="Lucida Sans Unicode"/>
          <w:color w:val="333333"/>
          <w:sz w:val="28"/>
          <w:szCs w:val="28"/>
          <w:lang w:val="en-GB"/>
        </w:rPr>
      </w:pPr>
      <w:r w:rsidRPr="008B283F">
        <w:rPr>
          <w:rFonts w:ascii="Lucida Sans Unicode" w:hAnsi="Lucida Sans Unicode" w:cs="Lucida Sans Unicode"/>
          <w:color w:val="333333"/>
          <w:sz w:val="28"/>
          <w:szCs w:val="28"/>
          <w:lang w:val="en-GB"/>
        </w:rPr>
        <w:t xml:space="preserve">Every year, on New </w:t>
      </w:r>
      <w:proofErr w:type="spellStart"/>
      <w:r w:rsidRPr="008B283F">
        <w:rPr>
          <w:rFonts w:ascii="Lucida Sans Unicode" w:hAnsi="Lucida Sans Unicode" w:cs="Lucida Sans Unicode"/>
          <w:color w:val="333333"/>
          <w:sz w:val="28"/>
          <w:szCs w:val="28"/>
          <w:lang w:val="en-GB"/>
        </w:rPr>
        <w:t>Years</w:t>
      </w:r>
      <w:proofErr w:type="spellEnd"/>
      <w:r w:rsidRPr="008B283F">
        <w:rPr>
          <w:rFonts w:ascii="Lucida Sans Unicode" w:hAnsi="Lucida Sans Unicode" w:cs="Lucida Sans Unicode"/>
          <w:color w:val="333333"/>
          <w:sz w:val="28"/>
          <w:szCs w:val="28"/>
          <w:lang w:val="en-GB"/>
        </w:rPr>
        <w:t xml:space="preserve"> Eve, the traditional event of </w:t>
      </w:r>
      <w:proofErr w:type="spellStart"/>
      <w:r w:rsidRPr="008B283F">
        <w:rPr>
          <w:rFonts w:ascii="Lucida Sans Unicode" w:hAnsi="Lucida Sans Unicode" w:cs="Lucida Sans Unicode"/>
          <w:color w:val="333333"/>
          <w:sz w:val="28"/>
          <w:szCs w:val="28"/>
          <w:lang w:val="en-GB"/>
        </w:rPr>
        <w:t>Ayiovasiliatika</w:t>
      </w:r>
      <w:proofErr w:type="spellEnd"/>
      <w:r w:rsidRPr="008B283F">
        <w:rPr>
          <w:rFonts w:ascii="Lucida Sans Unicode" w:hAnsi="Lucida Sans Unicode" w:cs="Lucida Sans Unicode"/>
          <w:color w:val="333333"/>
          <w:sz w:val="28"/>
          <w:szCs w:val="28"/>
          <w:lang w:val="en-GB"/>
        </w:rPr>
        <w:t xml:space="preserve"> </w:t>
      </w:r>
      <w:proofErr w:type="spellStart"/>
      <w:r w:rsidRPr="008B283F">
        <w:rPr>
          <w:rFonts w:ascii="Lucida Sans Unicode" w:hAnsi="Lucida Sans Unicode" w:cs="Lucida Sans Unicode"/>
          <w:color w:val="333333"/>
          <w:sz w:val="28"/>
          <w:szCs w:val="28"/>
          <w:lang w:val="en-GB"/>
        </w:rPr>
        <w:t>vaporakia</w:t>
      </w:r>
      <w:proofErr w:type="spellEnd"/>
      <w:r w:rsidRPr="008B283F">
        <w:rPr>
          <w:rFonts w:ascii="Lucida Sans Unicode" w:hAnsi="Lucida Sans Unicode" w:cs="Lucida Sans Unicode"/>
          <w:color w:val="333333"/>
          <w:sz w:val="28"/>
          <w:szCs w:val="28"/>
          <w:lang w:val="en-GB"/>
        </w:rPr>
        <w:t xml:space="preserve"> </w:t>
      </w:r>
      <w:proofErr w:type="gramStart"/>
      <w:r w:rsidRPr="008B283F">
        <w:rPr>
          <w:rFonts w:ascii="Lucida Sans Unicode" w:hAnsi="Lucida Sans Unicode" w:cs="Lucida Sans Unicode"/>
          <w:color w:val="333333"/>
          <w:sz w:val="28"/>
          <w:szCs w:val="28"/>
          <w:lang w:val="en-GB"/>
        </w:rPr>
        <w:t>( the</w:t>
      </w:r>
      <w:proofErr w:type="gramEnd"/>
      <w:r w:rsidRPr="008B283F">
        <w:rPr>
          <w:rFonts w:ascii="Lucida Sans Unicode" w:hAnsi="Lucida Sans Unicode" w:cs="Lucida Sans Unicode"/>
          <w:color w:val="333333"/>
          <w:sz w:val="28"/>
          <w:szCs w:val="28"/>
          <w:lang w:val="en-GB"/>
        </w:rPr>
        <w:t xml:space="preserve"> New Year's small Ships)  takes place at the central </w:t>
      </w:r>
      <w:smartTag w:uri="urn:schemas-microsoft-com:office:smarttags" w:element="place">
        <w:smartTag w:uri="urn:schemas-microsoft-com:office:smarttags" w:element="PlaceType">
          <w:r w:rsidRPr="008B283F">
            <w:rPr>
              <w:rFonts w:ascii="Lucida Sans Unicode" w:hAnsi="Lucida Sans Unicode" w:cs="Lucida Sans Unicode"/>
              <w:color w:val="333333"/>
              <w:sz w:val="28"/>
              <w:szCs w:val="28"/>
              <w:lang w:val="en-GB"/>
            </w:rPr>
            <w:t>square</w:t>
          </w:r>
        </w:smartTag>
        <w:r w:rsidRPr="008B283F">
          <w:rPr>
            <w:rFonts w:ascii="Lucida Sans Unicode" w:hAnsi="Lucida Sans Unicode" w:cs="Lucida Sans Unicode"/>
            <w:color w:val="333333"/>
            <w:sz w:val="28"/>
            <w:szCs w:val="28"/>
            <w:lang w:val="en-GB"/>
          </w:rPr>
          <w:t xml:space="preserve"> of </w:t>
        </w:r>
        <w:smartTag w:uri="urn:schemas-microsoft-com:office:smarttags" w:element="PlaceName">
          <w:r w:rsidRPr="008B283F">
            <w:rPr>
              <w:rFonts w:ascii="Lucida Sans Unicode" w:hAnsi="Lucida Sans Unicode" w:cs="Lucida Sans Unicode"/>
              <w:color w:val="333333"/>
              <w:sz w:val="28"/>
              <w:szCs w:val="28"/>
              <w:lang w:val="en-GB"/>
            </w:rPr>
            <w:t>Chios</w:t>
          </w:r>
        </w:smartTag>
      </w:smartTag>
      <w:r w:rsidRPr="008B283F">
        <w:rPr>
          <w:rFonts w:ascii="Lucida Sans Unicode" w:hAnsi="Lucida Sans Unicode" w:cs="Lucida Sans Unicode"/>
          <w:color w:val="333333"/>
          <w:sz w:val="28"/>
          <w:szCs w:val="28"/>
          <w:lang w:val="en-GB"/>
        </w:rPr>
        <w:t xml:space="preserve"> (</w:t>
      </w:r>
      <w:proofErr w:type="spellStart"/>
      <w:r w:rsidRPr="008B283F">
        <w:rPr>
          <w:rFonts w:ascii="Lucida Sans Unicode" w:hAnsi="Lucida Sans Unicode" w:cs="Lucida Sans Unicode"/>
          <w:color w:val="333333"/>
          <w:sz w:val="28"/>
          <w:szCs w:val="28"/>
          <w:lang w:val="en-GB"/>
        </w:rPr>
        <w:t>Vounaki</w:t>
      </w:r>
      <w:proofErr w:type="spellEnd"/>
      <w:r w:rsidRPr="008B283F">
        <w:rPr>
          <w:rFonts w:ascii="Lucida Sans Unicode" w:hAnsi="Lucida Sans Unicode" w:cs="Lucida Sans Unicode"/>
          <w:color w:val="333333"/>
          <w:sz w:val="28"/>
          <w:szCs w:val="28"/>
          <w:lang w:val="en-GB"/>
        </w:rPr>
        <w:t xml:space="preserve"> square) or at </w:t>
      </w:r>
      <w:proofErr w:type="spellStart"/>
      <w:r w:rsidRPr="008B283F">
        <w:rPr>
          <w:rFonts w:ascii="Lucida Sans Unicode" w:hAnsi="Lucida Sans Unicode" w:cs="Lucida Sans Unicode"/>
          <w:color w:val="333333"/>
          <w:sz w:val="28"/>
          <w:szCs w:val="28"/>
          <w:lang w:val="en-GB"/>
        </w:rPr>
        <w:t>Homerion</w:t>
      </w:r>
      <w:proofErr w:type="spellEnd"/>
      <w:r w:rsidRPr="008B283F">
        <w:rPr>
          <w:rFonts w:ascii="Lucida Sans Unicode" w:hAnsi="Lucida Sans Unicode" w:cs="Lucida Sans Unicode"/>
          <w:color w:val="333333"/>
          <w:sz w:val="28"/>
          <w:szCs w:val="28"/>
          <w:lang w:val="en-GB"/>
        </w:rPr>
        <w:t xml:space="preserve"> Cultural centre. This traditional event began as an honour for the Greek victories in naval battles during the Balkan wars, from the residents of </w:t>
      </w:r>
      <w:smartTag w:uri="urn:schemas-microsoft-com:office:smarttags" w:element="place">
        <w:r w:rsidRPr="008B283F">
          <w:rPr>
            <w:rFonts w:ascii="Lucida Sans Unicode" w:hAnsi="Lucida Sans Unicode" w:cs="Lucida Sans Unicode"/>
            <w:color w:val="333333"/>
            <w:sz w:val="28"/>
            <w:szCs w:val="28"/>
            <w:lang w:val="en-GB"/>
          </w:rPr>
          <w:t>Chios</w:t>
        </w:r>
      </w:smartTag>
      <w:r w:rsidRPr="008B283F">
        <w:rPr>
          <w:rFonts w:ascii="Lucida Sans Unicode" w:hAnsi="Lucida Sans Unicode" w:cs="Lucida Sans Unicode"/>
          <w:color w:val="333333"/>
          <w:sz w:val="28"/>
          <w:szCs w:val="28"/>
          <w:lang w:val="en-GB"/>
        </w:rPr>
        <w:t xml:space="preserve">, </w:t>
      </w:r>
      <w:proofErr w:type="spellStart"/>
      <w:r w:rsidRPr="008B283F">
        <w:rPr>
          <w:rFonts w:ascii="Lucida Sans Unicode" w:hAnsi="Lucida Sans Unicode" w:cs="Lucida Sans Unicode"/>
          <w:color w:val="333333"/>
          <w:sz w:val="28"/>
          <w:szCs w:val="28"/>
          <w:lang w:val="en-GB"/>
        </w:rPr>
        <w:t>Psarra</w:t>
      </w:r>
      <w:proofErr w:type="spellEnd"/>
      <w:r w:rsidRPr="008B283F">
        <w:rPr>
          <w:rFonts w:ascii="Lucida Sans Unicode" w:hAnsi="Lucida Sans Unicode" w:cs="Lucida Sans Unicode"/>
          <w:color w:val="333333"/>
          <w:sz w:val="28"/>
          <w:szCs w:val="28"/>
          <w:lang w:val="en-GB"/>
        </w:rPr>
        <w:t xml:space="preserve"> and Minor Asia .Several teams from different neighbourhoods of the city get prepared for this day, starting enough months before, by making merchant vessels or battleships </w:t>
      </w:r>
      <w:smartTag w:uri="urn:schemas-microsoft-com:office:smarttags" w:element="metricconverter">
        <w:smartTagPr>
          <w:attr w:name="ProductID" w:val="5,5 meters"/>
        </w:smartTagPr>
        <w:r w:rsidRPr="008B283F">
          <w:rPr>
            <w:rFonts w:ascii="Lucida Sans Unicode" w:hAnsi="Lucida Sans Unicode" w:cs="Lucida Sans Unicode"/>
            <w:color w:val="333333"/>
            <w:sz w:val="28"/>
            <w:szCs w:val="28"/>
            <w:lang w:val="en-GB"/>
          </w:rPr>
          <w:t>5</w:t>
        </w:r>
        <w:proofErr w:type="gramStart"/>
        <w:r w:rsidRPr="008B283F">
          <w:rPr>
            <w:rFonts w:ascii="Lucida Sans Unicode" w:hAnsi="Lucida Sans Unicode" w:cs="Lucida Sans Unicode"/>
            <w:color w:val="333333"/>
            <w:sz w:val="28"/>
            <w:szCs w:val="28"/>
            <w:lang w:val="en-GB"/>
          </w:rPr>
          <w:t>,5</w:t>
        </w:r>
        <w:proofErr w:type="gramEnd"/>
        <w:r w:rsidRPr="008B283F">
          <w:rPr>
            <w:rFonts w:ascii="Lucida Sans Unicode" w:hAnsi="Lucida Sans Unicode" w:cs="Lucida Sans Unicode"/>
            <w:color w:val="333333"/>
            <w:sz w:val="28"/>
            <w:szCs w:val="28"/>
            <w:lang w:val="en-GB"/>
          </w:rPr>
          <w:t xml:space="preserve"> meters</w:t>
        </w:r>
      </w:smartTag>
      <w:r w:rsidRPr="008B283F">
        <w:rPr>
          <w:rFonts w:ascii="Lucida Sans Unicode" w:hAnsi="Lucida Sans Unicode" w:cs="Lucida Sans Unicode"/>
          <w:color w:val="333333"/>
          <w:sz w:val="28"/>
          <w:szCs w:val="28"/>
          <w:lang w:val="en-GB"/>
        </w:rPr>
        <w:t xml:space="preserve"> long by hand, according to regulation. Every team presents its small ship, that has a given name by the team and then with the accompany of a </w:t>
      </w:r>
      <w:proofErr w:type="spellStart"/>
      <w:r w:rsidRPr="008B283F">
        <w:rPr>
          <w:rFonts w:ascii="Lucida Sans Unicode" w:hAnsi="Lucida Sans Unicode" w:cs="Lucida Sans Unicode"/>
          <w:color w:val="333333"/>
          <w:sz w:val="28"/>
          <w:szCs w:val="28"/>
          <w:lang w:val="en-GB"/>
        </w:rPr>
        <w:t>trabouka</w:t>
      </w:r>
      <w:proofErr w:type="spellEnd"/>
      <w:r w:rsidRPr="008B283F">
        <w:rPr>
          <w:rFonts w:ascii="Lucida Sans Unicode" w:hAnsi="Lucida Sans Unicode" w:cs="Lucida Sans Unicode"/>
          <w:color w:val="333333"/>
          <w:sz w:val="28"/>
          <w:szCs w:val="28"/>
          <w:lang w:val="en-GB"/>
        </w:rPr>
        <w:t xml:space="preserve"> (the pottery drum) or sometimes other musical instruments they sing carols which are wishes for the New Year and many times they satirize local political acts. In the end the best team, which is the one with the best ship and the one who sang the best carols is awarded with money and afterwards they wander their ship through the neighbourhoods of </w:t>
      </w:r>
      <w:smartTag w:uri="urn:schemas-microsoft-com:office:smarttags" w:element="place">
        <w:r w:rsidRPr="008B283F">
          <w:rPr>
            <w:rFonts w:ascii="Lucida Sans Unicode" w:hAnsi="Lucida Sans Unicode" w:cs="Lucida Sans Unicode"/>
            <w:color w:val="333333"/>
            <w:sz w:val="28"/>
            <w:szCs w:val="28"/>
            <w:lang w:val="en-GB"/>
          </w:rPr>
          <w:t>Chios</w:t>
        </w:r>
      </w:smartTag>
      <w:r w:rsidRPr="008B283F">
        <w:rPr>
          <w:rFonts w:ascii="Lucida Sans Unicode" w:hAnsi="Lucida Sans Unicode" w:cs="Lucida Sans Unicode"/>
          <w:color w:val="333333"/>
          <w:sz w:val="28"/>
          <w:szCs w:val="28"/>
          <w:lang w:val="en-GB"/>
        </w:rPr>
        <w:t xml:space="preserve"> singing carols. </w:t>
      </w:r>
    </w:p>
    <w:p w:rsidR="002A5219" w:rsidRDefault="002A5219" w:rsidP="002A5219">
      <w:pPr>
        <w:rPr>
          <w:rFonts w:ascii="Verdana" w:hAnsi="Verdana"/>
          <w:color w:val="000000"/>
          <w:sz w:val="17"/>
          <w:szCs w:val="17"/>
          <w:lang w:val="en-GB"/>
        </w:rPr>
      </w:pPr>
    </w:p>
    <w:p w:rsidR="002A5219" w:rsidRDefault="002A5219" w:rsidP="002A5219">
      <w:pPr>
        <w:rPr>
          <w:rFonts w:ascii="Verdana" w:hAnsi="Verdana"/>
          <w:color w:val="000000"/>
          <w:sz w:val="17"/>
          <w:szCs w:val="17"/>
          <w:lang w:val="en-GB"/>
        </w:rPr>
      </w:pPr>
    </w:p>
    <w:p w:rsidR="002A5219" w:rsidRDefault="002A5219" w:rsidP="002A5219">
      <w:pPr>
        <w:rPr>
          <w:rFonts w:ascii="Verdana" w:hAnsi="Verdana"/>
          <w:color w:val="000000"/>
          <w:sz w:val="17"/>
          <w:szCs w:val="17"/>
          <w:lang w:val="en-GB"/>
        </w:rPr>
      </w:pPr>
      <w:r>
        <w:rPr>
          <w:rFonts w:ascii="Verdana" w:hAnsi="Verdana"/>
          <w:color w:val="000000"/>
          <w:sz w:val="17"/>
          <w:szCs w:val="17"/>
          <w:lang w:val="en-GB"/>
        </w:rPr>
        <w:t xml:space="preserve"> </w:t>
      </w:r>
    </w:p>
    <w:p w:rsidR="002A5219" w:rsidRDefault="002A5219" w:rsidP="002A5219">
      <w:pPr>
        <w:rPr>
          <w:rFonts w:ascii="Verdana" w:hAnsi="Verdana"/>
          <w:color w:val="000000"/>
          <w:sz w:val="17"/>
          <w:szCs w:val="17"/>
          <w:lang w:val="en-GB"/>
        </w:rPr>
      </w:pPr>
    </w:p>
    <w:p w:rsidR="002A5219" w:rsidRDefault="002A5219" w:rsidP="002A5219">
      <w:pPr>
        <w:rPr>
          <w:rFonts w:ascii="Verdana" w:hAnsi="Verdana"/>
          <w:color w:val="000000"/>
          <w:sz w:val="17"/>
          <w:szCs w:val="17"/>
          <w:lang w:val="en-GB"/>
        </w:rPr>
      </w:pPr>
    </w:p>
    <w:p w:rsidR="002A5219" w:rsidRDefault="002A5219" w:rsidP="002A5219">
      <w:pPr>
        <w:rPr>
          <w:rFonts w:ascii="Verdana" w:hAnsi="Verdana"/>
          <w:color w:val="000000"/>
          <w:sz w:val="17"/>
          <w:szCs w:val="17"/>
          <w:lang w:val="en-GB"/>
        </w:rPr>
      </w:pPr>
    </w:p>
    <w:p w:rsidR="002A5219" w:rsidRDefault="002A5219" w:rsidP="002A5219">
      <w:pPr>
        <w:rPr>
          <w:rFonts w:ascii="Verdana" w:hAnsi="Verdana"/>
          <w:color w:val="000000"/>
          <w:sz w:val="17"/>
          <w:szCs w:val="17"/>
          <w:lang w:val="en-GB"/>
        </w:rPr>
      </w:pPr>
    </w:p>
    <w:p w:rsidR="002A5219" w:rsidRPr="00ED073E" w:rsidRDefault="002A5219" w:rsidP="002A5219">
      <w:pPr>
        <w:rPr>
          <w:color w:val="0000FF"/>
          <w:lang w:val="en-US"/>
        </w:rPr>
      </w:pPr>
      <w:r>
        <w:rPr>
          <w:color w:val="0000FF"/>
          <w:lang w:val="en-US"/>
        </w:rPr>
        <w:lastRenderedPageBreak/>
        <w:t xml:space="preserve">    </w:t>
      </w:r>
      <w:r>
        <w:rPr>
          <w:noProof/>
          <w:color w:val="0000FF"/>
        </w:rPr>
        <w:drawing>
          <wp:inline distT="0" distB="0" distL="0" distR="0">
            <wp:extent cx="3070860" cy="2115185"/>
            <wp:effectExtent l="19050" t="0" r="0" b="0"/>
            <wp:docPr id="2" name="Εικόνα 2" descr="a31-300x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1-300x223"/>
                    <pic:cNvPicPr>
                      <a:picLocks noChangeAspect="1" noChangeArrowheads="1"/>
                    </pic:cNvPicPr>
                  </pic:nvPicPr>
                  <pic:blipFill>
                    <a:blip r:embed="rId12" cstate="print"/>
                    <a:srcRect/>
                    <a:stretch>
                      <a:fillRect/>
                    </a:stretch>
                  </pic:blipFill>
                  <pic:spPr bwMode="auto">
                    <a:xfrm>
                      <a:off x="0" y="0"/>
                      <a:ext cx="3070860" cy="2115185"/>
                    </a:xfrm>
                    <a:prstGeom prst="rect">
                      <a:avLst/>
                    </a:prstGeom>
                    <a:noFill/>
                    <a:ln w="9525">
                      <a:noFill/>
                      <a:miter lim="800000"/>
                      <a:headEnd/>
                      <a:tailEnd/>
                    </a:ln>
                  </pic:spPr>
                </pic:pic>
              </a:graphicData>
            </a:graphic>
          </wp:inline>
        </w:drawing>
      </w:r>
      <w:r>
        <w:rPr>
          <w:color w:val="0000FF"/>
          <w:lang w:val="en-US"/>
        </w:rPr>
        <w:t xml:space="preserve"> </w:t>
      </w:r>
      <w:r>
        <w:rPr>
          <w:noProof/>
          <w:color w:val="0000FF"/>
        </w:rPr>
        <w:drawing>
          <wp:inline distT="0" distB="0" distL="0" distR="0">
            <wp:extent cx="3002280" cy="2169795"/>
            <wp:effectExtent l="19050" t="0" r="7620" b="0"/>
            <wp:docPr id="3" name="Εικόνα 3" descr="a21-300x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21-300x218"/>
                    <pic:cNvPicPr>
                      <a:picLocks noChangeAspect="1" noChangeArrowheads="1"/>
                    </pic:cNvPicPr>
                  </pic:nvPicPr>
                  <pic:blipFill>
                    <a:blip r:embed="rId13" cstate="print"/>
                    <a:srcRect/>
                    <a:stretch>
                      <a:fillRect/>
                    </a:stretch>
                  </pic:blipFill>
                  <pic:spPr bwMode="auto">
                    <a:xfrm>
                      <a:off x="0" y="0"/>
                      <a:ext cx="3002280" cy="2169795"/>
                    </a:xfrm>
                    <a:prstGeom prst="rect">
                      <a:avLst/>
                    </a:prstGeom>
                    <a:noFill/>
                    <a:ln w="9525">
                      <a:noFill/>
                      <a:miter lim="800000"/>
                      <a:headEnd/>
                      <a:tailEnd/>
                    </a:ln>
                  </pic:spPr>
                </pic:pic>
              </a:graphicData>
            </a:graphic>
          </wp:inline>
        </w:drawing>
      </w:r>
      <w:r>
        <w:rPr>
          <w:color w:val="0000FF"/>
          <w:lang w:val="en-US"/>
        </w:rPr>
        <w:t xml:space="preserve">              </w:t>
      </w:r>
    </w:p>
    <w:p w:rsidR="002A5219" w:rsidRPr="009741B3" w:rsidRDefault="002A5219" w:rsidP="002A5219">
      <w:pPr>
        <w:rPr>
          <w:color w:val="0000FF"/>
          <w:lang w:val="en-US"/>
        </w:rPr>
      </w:pPr>
      <w:r>
        <w:rPr>
          <w:color w:val="0000FF"/>
          <w:lang w:val="en-US"/>
        </w:rPr>
        <w:t xml:space="preserve">                                                                                             </w:t>
      </w:r>
    </w:p>
    <w:p w:rsidR="002A5219" w:rsidRDefault="002A5219" w:rsidP="002A5219">
      <w:pPr>
        <w:rPr>
          <w:rFonts w:ascii="Lucida Sans Unicode" w:hAnsi="Lucida Sans Unicode" w:cs="Lucida Sans Unicode"/>
          <w:color w:val="0000FF"/>
          <w:lang w:val="en-US"/>
        </w:rPr>
      </w:pPr>
    </w:p>
    <w:p w:rsidR="002A5219" w:rsidRPr="00B20DF5" w:rsidRDefault="002A5219" w:rsidP="002A5219">
      <w:pPr>
        <w:rPr>
          <w:rFonts w:ascii="Lucida Sans Unicode" w:hAnsi="Lucida Sans Unicode" w:cs="Lucida Sans Unicode"/>
          <w:lang w:val="en-US"/>
        </w:rPr>
      </w:pPr>
      <w:r>
        <w:rPr>
          <w:rFonts w:ascii="Lucida Sans Unicode" w:hAnsi="Lucida Sans Unicode" w:cs="Lucida Sans Unicode"/>
          <w:color w:val="0000FF"/>
          <w:lang w:val="en-US"/>
        </w:rPr>
        <w:t xml:space="preserve">                               </w:t>
      </w:r>
      <w:r w:rsidRPr="00B20DF5">
        <w:rPr>
          <w:rFonts w:ascii="Lucida Sans Unicode" w:hAnsi="Lucida Sans Unicode" w:cs="Lucida Sans Unicode"/>
          <w:lang w:val="en-US"/>
        </w:rPr>
        <w:t>Pictures from the first years of the custom</w:t>
      </w:r>
    </w:p>
    <w:p w:rsidR="002A5219" w:rsidRPr="00B20DF5" w:rsidRDefault="002A5219" w:rsidP="002A5219">
      <w:pPr>
        <w:rPr>
          <w:lang w:val="en-US"/>
        </w:rPr>
      </w:pPr>
    </w:p>
    <w:p w:rsidR="002A5219" w:rsidRDefault="002A5219" w:rsidP="002A5219">
      <w:pPr>
        <w:jc w:val="center"/>
        <w:rPr>
          <w:color w:val="0000FF"/>
          <w:lang w:val="en-US"/>
        </w:rPr>
      </w:pPr>
      <w:r>
        <w:rPr>
          <w:noProof/>
          <w:color w:val="0000FF"/>
        </w:rPr>
        <w:drawing>
          <wp:inline distT="0" distB="0" distL="0" distR="0">
            <wp:extent cx="2442845" cy="2142490"/>
            <wp:effectExtent l="19050" t="0" r="0" b="0"/>
            <wp:docPr id="4" name="Εικόνα 4" descr="Κατασκευή αγιοβασιλιάτικου καραβακι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Κατασκευή αγιοβασιλιάτικου καραβακιού"/>
                    <pic:cNvPicPr>
                      <a:picLocks noChangeAspect="1" noChangeArrowheads="1"/>
                    </pic:cNvPicPr>
                  </pic:nvPicPr>
                  <pic:blipFill>
                    <a:blip r:embed="rId14" cstate="print"/>
                    <a:srcRect/>
                    <a:stretch>
                      <a:fillRect/>
                    </a:stretch>
                  </pic:blipFill>
                  <pic:spPr bwMode="auto">
                    <a:xfrm>
                      <a:off x="0" y="0"/>
                      <a:ext cx="2442845" cy="2142490"/>
                    </a:xfrm>
                    <a:prstGeom prst="rect">
                      <a:avLst/>
                    </a:prstGeom>
                    <a:noFill/>
                    <a:ln w="9525">
                      <a:noFill/>
                      <a:miter lim="800000"/>
                      <a:headEnd/>
                      <a:tailEnd/>
                    </a:ln>
                  </pic:spPr>
                </pic:pic>
              </a:graphicData>
            </a:graphic>
          </wp:inline>
        </w:drawing>
      </w:r>
    </w:p>
    <w:p w:rsidR="002A5219" w:rsidRPr="00EA2560" w:rsidRDefault="002A5219" w:rsidP="002A5219">
      <w:pPr>
        <w:jc w:val="center"/>
        <w:rPr>
          <w:rFonts w:ascii="Lucida Sans Unicode" w:hAnsi="Lucida Sans Unicode" w:cs="Lucida Sans Unicode"/>
          <w:color w:val="0000FF"/>
          <w:lang w:val="en-US"/>
        </w:rPr>
      </w:pPr>
      <w:r w:rsidRPr="00EA2560">
        <w:rPr>
          <w:rFonts w:ascii="Lucida Sans Unicode" w:hAnsi="Lucida Sans Unicode" w:cs="Lucida Sans Unicode"/>
          <w:color w:val="0000FF"/>
          <w:lang w:val="en-US"/>
        </w:rPr>
        <w:t>Preparations take a long time and a lot of work</w:t>
      </w:r>
    </w:p>
    <w:p w:rsidR="002A5219" w:rsidRDefault="002A5219" w:rsidP="002A5219">
      <w:pPr>
        <w:rPr>
          <w:color w:val="0000FF"/>
          <w:lang w:val="en-US"/>
        </w:rPr>
      </w:pPr>
    </w:p>
    <w:p w:rsidR="002A5219" w:rsidRDefault="002A5219" w:rsidP="002A5219">
      <w:pPr>
        <w:jc w:val="center"/>
        <w:rPr>
          <w:rFonts w:ascii="Lucida Sans Unicode" w:hAnsi="Lucida Sans Unicode" w:cs="Lucida Sans Unicode"/>
          <w:color w:val="0000FF"/>
          <w:lang w:val="en-US"/>
        </w:rPr>
      </w:pPr>
      <w:r>
        <w:rPr>
          <w:noProof/>
          <w:color w:val="0000FF"/>
        </w:rPr>
        <w:lastRenderedPageBreak/>
        <w:drawing>
          <wp:inline distT="0" distB="0" distL="0" distR="0">
            <wp:extent cx="1433195" cy="1433195"/>
            <wp:effectExtent l="19050" t="0" r="0" b="0"/>
            <wp:docPr id="5" name="Εικόνα 5" descr="Στο Ομήρε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Στο Ομήρειο"/>
                    <pic:cNvPicPr>
                      <a:picLocks noChangeAspect="1" noChangeArrowheads="1"/>
                    </pic:cNvPicPr>
                  </pic:nvPicPr>
                  <pic:blipFill>
                    <a:blip r:embed="rId15" cstate="print"/>
                    <a:srcRect/>
                    <a:stretch>
                      <a:fillRect/>
                    </a:stretch>
                  </pic:blipFill>
                  <pic:spPr bwMode="auto">
                    <a:xfrm>
                      <a:off x="0" y="0"/>
                      <a:ext cx="1433195" cy="1433195"/>
                    </a:xfrm>
                    <a:prstGeom prst="rect">
                      <a:avLst/>
                    </a:prstGeom>
                    <a:noFill/>
                    <a:ln w="9525">
                      <a:noFill/>
                      <a:miter lim="800000"/>
                      <a:headEnd/>
                      <a:tailEnd/>
                    </a:ln>
                  </pic:spPr>
                </pic:pic>
              </a:graphicData>
            </a:graphic>
          </wp:inline>
        </w:drawing>
      </w:r>
      <w:r>
        <w:rPr>
          <w:color w:val="0000FF"/>
          <w:lang w:val="en-US"/>
        </w:rPr>
        <w:t xml:space="preserve">  </w:t>
      </w:r>
      <w:r w:rsidRPr="001F214B">
        <w:rPr>
          <w:rFonts w:ascii="Lucida Sans Unicode" w:hAnsi="Lucida Sans Unicode" w:cs="Lucida Sans Unicode"/>
          <w:color w:val="0000FF"/>
          <w:lang w:val="en-US"/>
        </w:rPr>
        <w:t>At the cultural cen</w:t>
      </w:r>
      <w:r>
        <w:rPr>
          <w:rFonts w:ascii="Lucida Sans Unicode" w:hAnsi="Lucida Sans Unicode" w:cs="Lucida Sans Unicode"/>
          <w:color w:val="0000FF"/>
          <w:lang w:val="en-US"/>
        </w:rPr>
        <w:t xml:space="preserve">tre                </w:t>
      </w:r>
      <w:r>
        <w:rPr>
          <w:rFonts w:ascii="Lucida Sans Unicode" w:hAnsi="Lucida Sans Unicode" w:cs="Lucida Sans Unicode"/>
          <w:noProof/>
          <w:color w:val="0000FF"/>
        </w:rPr>
        <w:drawing>
          <wp:inline distT="0" distB="0" distL="0" distR="0">
            <wp:extent cx="2470150" cy="1842135"/>
            <wp:effectExtent l="19050" t="0" r="6350" b="0"/>
            <wp:docPr id="6" name="Εικόνα 6" descr="untitle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4)"/>
                    <pic:cNvPicPr>
                      <a:picLocks noChangeAspect="1" noChangeArrowheads="1"/>
                    </pic:cNvPicPr>
                  </pic:nvPicPr>
                  <pic:blipFill>
                    <a:blip r:embed="rId16" cstate="print"/>
                    <a:srcRect/>
                    <a:stretch>
                      <a:fillRect/>
                    </a:stretch>
                  </pic:blipFill>
                  <pic:spPr bwMode="auto">
                    <a:xfrm>
                      <a:off x="0" y="0"/>
                      <a:ext cx="2470150" cy="1842135"/>
                    </a:xfrm>
                    <a:prstGeom prst="rect">
                      <a:avLst/>
                    </a:prstGeom>
                    <a:noFill/>
                    <a:ln w="9525">
                      <a:noFill/>
                      <a:miter lim="800000"/>
                      <a:headEnd/>
                      <a:tailEnd/>
                    </a:ln>
                  </pic:spPr>
                </pic:pic>
              </a:graphicData>
            </a:graphic>
          </wp:inline>
        </w:drawing>
      </w:r>
      <w:r>
        <w:rPr>
          <w:rFonts w:ascii="Lucida Sans Unicode" w:hAnsi="Lucida Sans Unicode" w:cs="Lucida Sans Unicode"/>
          <w:color w:val="0000FF"/>
          <w:lang w:val="en-US"/>
        </w:rPr>
        <w:t xml:space="preserve"> </w:t>
      </w:r>
      <w:r>
        <w:rPr>
          <w:rFonts w:ascii="Lucida Sans Unicode" w:hAnsi="Lucida Sans Unicode" w:cs="Lucida Sans Unicode"/>
          <w:noProof/>
          <w:color w:val="0000FF"/>
        </w:rPr>
        <w:drawing>
          <wp:inline distT="0" distB="0" distL="0" distR="0">
            <wp:extent cx="2470150" cy="1842135"/>
            <wp:effectExtent l="19050" t="0" r="6350" b="0"/>
            <wp:docPr id="7" name="Εικόνα 7" descr="untitl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3)"/>
                    <pic:cNvPicPr>
                      <a:picLocks noChangeAspect="1" noChangeArrowheads="1"/>
                    </pic:cNvPicPr>
                  </pic:nvPicPr>
                  <pic:blipFill>
                    <a:blip r:embed="rId17" cstate="print"/>
                    <a:srcRect/>
                    <a:stretch>
                      <a:fillRect/>
                    </a:stretch>
                  </pic:blipFill>
                  <pic:spPr bwMode="auto">
                    <a:xfrm>
                      <a:off x="0" y="0"/>
                      <a:ext cx="2470150" cy="1842135"/>
                    </a:xfrm>
                    <a:prstGeom prst="rect">
                      <a:avLst/>
                    </a:prstGeom>
                    <a:noFill/>
                    <a:ln w="9525">
                      <a:noFill/>
                      <a:miter lim="800000"/>
                      <a:headEnd/>
                      <a:tailEnd/>
                    </a:ln>
                  </pic:spPr>
                </pic:pic>
              </a:graphicData>
            </a:graphic>
          </wp:inline>
        </w:drawing>
      </w:r>
    </w:p>
    <w:p w:rsidR="002A5219" w:rsidRDefault="002A5219" w:rsidP="002A5219">
      <w:pPr>
        <w:rPr>
          <w:rFonts w:ascii="Lucida Sans Unicode" w:hAnsi="Lucida Sans Unicode" w:cs="Lucida Sans Unicode"/>
          <w:color w:val="0000FF"/>
          <w:lang w:val="en-US"/>
        </w:rPr>
      </w:pPr>
    </w:p>
    <w:p w:rsidR="002A5219" w:rsidRDefault="002A5219" w:rsidP="002A5219">
      <w:pPr>
        <w:jc w:val="center"/>
        <w:rPr>
          <w:rFonts w:ascii="Lucida Sans Unicode" w:hAnsi="Lucida Sans Unicode" w:cs="Lucida Sans Unicode"/>
          <w:color w:val="0000FF"/>
          <w:lang w:val="en-US"/>
        </w:rPr>
      </w:pPr>
      <w:r>
        <w:rPr>
          <w:rFonts w:ascii="Lucida Sans Unicode" w:hAnsi="Lucida Sans Unicode" w:cs="Lucida Sans Unicode"/>
          <w:noProof/>
          <w:color w:val="0000FF"/>
        </w:rPr>
        <w:drawing>
          <wp:inline distT="0" distB="0" distL="0" distR="0">
            <wp:extent cx="6264275" cy="4694555"/>
            <wp:effectExtent l="19050" t="0" r="3175" b="0"/>
            <wp:docPr id="8" name="Εικόνα 8" descr="SAM_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_1216"/>
                    <pic:cNvPicPr>
                      <a:picLocks noChangeAspect="1" noChangeArrowheads="1"/>
                    </pic:cNvPicPr>
                  </pic:nvPicPr>
                  <pic:blipFill>
                    <a:blip r:embed="rId18" cstate="print"/>
                    <a:srcRect/>
                    <a:stretch>
                      <a:fillRect/>
                    </a:stretch>
                  </pic:blipFill>
                  <pic:spPr bwMode="auto">
                    <a:xfrm>
                      <a:off x="0" y="0"/>
                      <a:ext cx="6264275" cy="4694555"/>
                    </a:xfrm>
                    <a:prstGeom prst="rect">
                      <a:avLst/>
                    </a:prstGeom>
                    <a:noFill/>
                    <a:ln w="9525">
                      <a:noFill/>
                      <a:miter lim="800000"/>
                      <a:headEnd/>
                      <a:tailEnd/>
                    </a:ln>
                  </pic:spPr>
                </pic:pic>
              </a:graphicData>
            </a:graphic>
          </wp:inline>
        </w:drawing>
      </w:r>
    </w:p>
    <w:p w:rsidR="002A5219" w:rsidRDefault="002A5219" w:rsidP="002A5219">
      <w:pPr>
        <w:jc w:val="center"/>
        <w:rPr>
          <w:rFonts w:ascii="Lucida Sans Unicode" w:hAnsi="Lucida Sans Unicode" w:cs="Lucida Sans Unicode"/>
          <w:color w:val="0000FF"/>
          <w:lang w:val="en-US"/>
        </w:rPr>
      </w:pPr>
    </w:p>
    <w:p w:rsidR="002A5219" w:rsidRDefault="002A5219" w:rsidP="002A5219">
      <w:pPr>
        <w:jc w:val="center"/>
        <w:rPr>
          <w:rFonts w:ascii="Lucida Sans Unicode" w:hAnsi="Lucida Sans Unicode" w:cs="Lucida Sans Unicode"/>
          <w:color w:val="0000FF"/>
          <w:lang w:val="en-US"/>
        </w:rPr>
      </w:pPr>
    </w:p>
    <w:p w:rsidR="002A5219" w:rsidRDefault="002A5219" w:rsidP="002A5219">
      <w:pPr>
        <w:rPr>
          <w:rFonts w:ascii="Lucida Sans Unicode" w:hAnsi="Lucida Sans Unicode" w:cs="Lucida Sans Unicode"/>
          <w:color w:val="0000FF"/>
          <w:lang w:val="en-US"/>
        </w:rPr>
      </w:pPr>
    </w:p>
    <w:p w:rsidR="002A5219" w:rsidRDefault="002A5219" w:rsidP="00CF247B">
      <w:pPr>
        <w:rPr>
          <w:rFonts w:ascii="Lucida Sans Unicode" w:hAnsi="Lucida Sans Unicode" w:cs="Lucida Sans Unicode"/>
          <w:color w:val="0000FF"/>
          <w:lang w:val="en-US"/>
        </w:rPr>
      </w:pPr>
      <w:r>
        <w:rPr>
          <w:rFonts w:ascii="Lucida Sans Unicode" w:hAnsi="Lucida Sans Unicode" w:cs="Lucida Sans Unicode"/>
          <w:noProof/>
          <w:color w:val="0000FF"/>
        </w:rPr>
        <w:drawing>
          <wp:inline distT="0" distB="0" distL="0" distR="0">
            <wp:extent cx="6741795" cy="5063490"/>
            <wp:effectExtent l="19050" t="0" r="1905" b="0"/>
            <wp:docPr id="9" name="Εικόνα 9" descr="SAM_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_1223"/>
                    <pic:cNvPicPr>
                      <a:picLocks noChangeAspect="1" noChangeArrowheads="1"/>
                    </pic:cNvPicPr>
                  </pic:nvPicPr>
                  <pic:blipFill>
                    <a:blip r:embed="rId19" cstate="print"/>
                    <a:srcRect/>
                    <a:stretch>
                      <a:fillRect/>
                    </a:stretch>
                  </pic:blipFill>
                  <pic:spPr bwMode="auto">
                    <a:xfrm>
                      <a:off x="0" y="0"/>
                      <a:ext cx="6741795" cy="5063490"/>
                    </a:xfrm>
                    <a:prstGeom prst="rect">
                      <a:avLst/>
                    </a:prstGeom>
                    <a:noFill/>
                    <a:ln w="9525">
                      <a:noFill/>
                      <a:miter lim="800000"/>
                      <a:headEnd/>
                      <a:tailEnd/>
                    </a:ln>
                  </pic:spPr>
                </pic:pic>
              </a:graphicData>
            </a:graphic>
          </wp:inline>
        </w:drawing>
      </w:r>
    </w:p>
    <w:p w:rsidR="002A5219" w:rsidRPr="001F214B" w:rsidRDefault="002A5219" w:rsidP="002A5219">
      <w:pPr>
        <w:tabs>
          <w:tab w:val="left" w:pos="3075"/>
        </w:tabs>
        <w:rPr>
          <w:rFonts w:ascii="Lucida Sans Unicode" w:hAnsi="Lucida Sans Unicode" w:cs="Lucida Sans Unicode"/>
          <w:color w:val="0000FF"/>
          <w:lang w:val="en-US"/>
        </w:rPr>
      </w:pPr>
    </w:p>
    <w:p w:rsidR="002A5219" w:rsidRDefault="002A5219" w:rsidP="002A5219">
      <w:pPr>
        <w:jc w:val="center"/>
        <w:rPr>
          <w:lang w:val="en-US"/>
        </w:rPr>
      </w:pPr>
      <w:r>
        <w:rPr>
          <w:noProof/>
        </w:rPr>
        <w:lastRenderedPageBreak/>
        <w:drawing>
          <wp:inline distT="0" distB="0" distL="0" distR="0">
            <wp:extent cx="4599305" cy="3602990"/>
            <wp:effectExtent l="19050" t="0" r="0" b="0"/>
            <wp:docPr id="16" name="Εικόνα 16" descr="karava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ravakia"/>
                    <pic:cNvPicPr>
                      <a:picLocks noChangeAspect="1" noChangeArrowheads="1"/>
                    </pic:cNvPicPr>
                  </pic:nvPicPr>
                  <pic:blipFill>
                    <a:blip r:embed="rId20" cstate="print"/>
                    <a:srcRect/>
                    <a:stretch>
                      <a:fillRect/>
                    </a:stretch>
                  </pic:blipFill>
                  <pic:spPr bwMode="auto">
                    <a:xfrm>
                      <a:off x="0" y="0"/>
                      <a:ext cx="4599305" cy="3602990"/>
                    </a:xfrm>
                    <a:prstGeom prst="rect">
                      <a:avLst/>
                    </a:prstGeom>
                    <a:noFill/>
                    <a:ln w="9525">
                      <a:noFill/>
                      <a:miter lim="800000"/>
                      <a:headEnd/>
                      <a:tailEnd/>
                    </a:ln>
                  </pic:spPr>
                </pic:pic>
              </a:graphicData>
            </a:graphic>
          </wp:inline>
        </w:drawing>
      </w:r>
      <w:r>
        <w:rPr>
          <w:lang w:val="en-US"/>
        </w:rPr>
        <w:t xml:space="preserve">       </w:t>
      </w:r>
    </w:p>
    <w:p w:rsidR="002A5219" w:rsidRDefault="002A5219" w:rsidP="002A5219">
      <w:pPr>
        <w:jc w:val="center"/>
        <w:rPr>
          <w:lang w:val="en-US"/>
        </w:rPr>
      </w:pPr>
      <w:r>
        <w:rPr>
          <w:lang w:val="en-US"/>
        </w:rPr>
        <w:t xml:space="preserve">                                </w:t>
      </w:r>
    </w:p>
    <w:p w:rsidR="00CF247B" w:rsidRPr="00C8581F" w:rsidRDefault="00CF247B" w:rsidP="00CF247B">
      <w:pPr>
        <w:jc w:val="center"/>
        <w:rPr>
          <w:rFonts w:ascii="Lucida Sans Unicode" w:hAnsi="Lucida Sans Unicode" w:cs="Lucida Sans Unicode"/>
          <w:lang w:val="en-US"/>
        </w:rPr>
      </w:pPr>
      <w:r w:rsidRPr="00C8581F">
        <w:rPr>
          <w:rFonts w:ascii="Lucida Sans Unicode" w:hAnsi="Lucida Sans Unicode" w:cs="Lucida Sans Unicode"/>
          <w:lang w:val="en-US"/>
        </w:rPr>
        <w:t>At the square</w:t>
      </w:r>
    </w:p>
    <w:p w:rsidR="002A5219" w:rsidRPr="001F214B" w:rsidRDefault="002A5219" w:rsidP="002A5219">
      <w:pPr>
        <w:rPr>
          <w:rFonts w:ascii="Lucida Sans Unicode" w:hAnsi="Lucida Sans Unicode" w:cs="Lucida Sans Unicode"/>
          <w:color w:val="0000FF"/>
          <w:lang w:val="en-US"/>
        </w:rPr>
      </w:pPr>
    </w:p>
    <w:p w:rsidR="002A5219" w:rsidRDefault="002A5219" w:rsidP="002A5219">
      <w:pPr>
        <w:pStyle w:val="Web"/>
        <w:jc w:val="center"/>
        <w:rPr>
          <w:lang w:val="en-US"/>
        </w:rPr>
      </w:pPr>
      <w:r>
        <w:rPr>
          <w:noProof/>
          <w:color w:val="0000FF"/>
        </w:rPr>
        <w:drawing>
          <wp:inline distT="0" distB="0" distL="0" distR="0">
            <wp:extent cx="2183765" cy="2183765"/>
            <wp:effectExtent l="19050" t="0" r="6985" b="0"/>
            <wp:docPr id="17" name="Εικόνα 17" descr="Αγιοβασιλιάτικο καραβάκ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Αγιοβασιλιάτικο καραβάκι"/>
                    <pic:cNvPicPr>
                      <a:picLocks noChangeAspect="1" noChangeArrowheads="1"/>
                    </pic:cNvPicPr>
                  </pic:nvPicPr>
                  <pic:blipFill>
                    <a:blip r:embed="rId21" cstate="print"/>
                    <a:srcRect/>
                    <a:stretch>
                      <a:fillRect/>
                    </a:stretch>
                  </pic:blipFill>
                  <pic:spPr bwMode="auto">
                    <a:xfrm>
                      <a:off x="0" y="0"/>
                      <a:ext cx="2183765" cy="2183765"/>
                    </a:xfrm>
                    <a:prstGeom prst="rect">
                      <a:avLst/>
                    </a:prstGeom>
                    <a:noFill/>
                    <a:ln w="9525">
                      <a:noFill/>
                      <a:miter lim="800000"/>
                      <a:headEnd/>
                      <a:tailEnd/>
                    </a:ln>
                  </pic:spPr>
                </pic:pic>
              </a:graphicData>
            </a:graphic>
          </wp:inline>
        </w:drawing>
      </w:r>
    </w:p>
    <w:p w:rsidR="002A5219" w:rsidRPr="002A5219" w:rsidRDefault="002A5219" w:rsidP="002A5219">
      <w:pPr>
        <w:pStyle w:val="Web"/>
        <w:jc w:val="center"/>
        <w:rPr>
          <w:lang w:val="en-US"/>
        </w:rPr>
      </w:pPr>
    </w:p>
    <w:p w:rsidR="002A5219" w:rsidRDefault="00CF247B" w:rsidP="00CF247B">
      <w:pPr>
        <w:pStyle w:val="Web"/>
        <w:jc w:val="center"/>
        <w:rPr>
          <w:rFonts w:ascii="Arial" w:hAnsi="Arial" w:cs="Arial"/>
          <w:b/>
          <w:color w:val="0000FF"/>
          <w:sz w:val="40"/>
          <w:szCs w:val="40"/>
        </w:rPr>
      </w:pPr>
      <w:r w:rsidRPr="00CF247B">
        <w:rPr>
          <w:rFonts w:ascii="Arial" w:hAnsi="Arial" w:cs="Arial"/>
          <w:b/>
          <w:color w:val="0000FF"/>
          <w:sz w:val="40"/>
          <w:szCs w:val="40"/>
        </w:rPr>
        <w:lastRenderedPageBreak/>
        <w:drawing>
          <wp:inline distT="0" distB="0" distL="0" distR="0">
            <wp:extent cx="3343910" cy="2197100"/>
            <wp:effectExtent l="19050" t="0" r="8890" b="0"/>
            <wp:docPr id="25" name="Εικόνα 1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
                    <pic:cNvPicPr>
                      <a:picLocks noChangeAspect="1" noChangeArrowheads="1"/>
                    </pic:cNvPicPr>
                  </pic:nvPicPr>
                  <pic:blipFill>
                    <a:blip r:embed="rId22" cstate="print"/>
                    <a:srcRect/>
                    <a:stretch>
                      <a:fillRect/>
                    </a:stretch>
                  </pic:blipFill>
                  <pic:spPr bwMode="auto">
                    <a:xfrm>
                      <a:off x="0" y="0"/>
                      <a:ext cx="3343910" cy="2197100"/>
                    </a:xfrm>
                    <a:prstGeom prst="rect">
                      <a:avLst/>
                    </a:prstGeom>
                    <a:noFill/>
                    <a:ln w="9525">
                      <a:noFill/>
                      <a:miter lim="800000"/>
                      <a:headEnd/>
                      <a:tailEnd/>
                    </a:ln>
                  </pic:spPr>
                </pic:pic>
              </a:graphicData>
            </a:graphic>
          </wp:inline>
        </w:drawing>
      </w:r>
    </w:p>
    <w:p w:rsidR="004C64FF" w:rsidRDefault="004C64FF"/>
    <w:sectPr w:rsidR="004C64FF" w:rsidSect="004C64FF">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Lucida Sans Unicode">
    <w:panose1 w:val="020B0602030504020204"/>
    <w:charset w:val="A1"/>
    <w:family w:val="swiss"/>
    <w:pitch w:val="variable"/>
    <w:sig w:usb0="80000AFF" w:usb1="0000396B" w:usb2="00000000" w:usb3="00000000" w:csb0="000000BF" w:csb1="00000000"/>
  </w:font>
  <w:font w:name="Helvetica">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2A5219"/>
    <w:rsid w:val="002A5219"/>
    <w:rsid w:val="004C64FF"/>
    <w:rsid w:val="00CF247B"/>
    <w:rsid w:val="00EC094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5219"/>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2A5219"/>
    <w:rPr>
      <w:color w:val="0000FF"/>
      <w:u w:val="single"/>
    </w:rPr>
  </w:style>
  <w:style w:type="paragraph" w:styleId="Web">
    <w:name w:val="Normal (Web)"/>
    <w:basedOn w:val="a"/>
    <w:rsid w:val="002A5219"/>
    <w:pPr>
      <w:spacing w:before="100" w:beforeAutospacing="1" w:after="100" w:afterAutospacing="1"/>
    </w:pPr>
  </w:style>
  <w:style w:type="paragraph" w:styleId="a3">
    <w:name w:val="Balloon Text"/>
    <w:basedOn w:val="a"/>
    <w:link w:val="Char"/>
    <w:uiPriority w:val="99"/>
    <w:semiHidden/>
    <w:unhideWhenUsed/>
    <w:rsid w:val="002A5219"/>
    <w:rPr>
      <w:rFonts w:ascii="Tahoma" w:hAnsi="Tahoma" w:cs="Tahoma"/>
      <w:sz w:val="16"/>
      <w:szCs w:val="16"/>
    </w:rPr>
  </w:style>
  <w:style w:type="character" w:customStyle="1" w:styleId="Char">
    <w:name w:val="Κείμενο πλαισίου Char"/>
    <w:basedOn w:val="a0"/>
    <w:link w:val="a3"/>
    <w:uiPriority w:val="99"/>
    <w:semiHidden/>
    <w:rsid w:val="002A5219"/>
    <w:rPr>
      <w:rFonts w:ascii="Tahoma" w:eastAsia="Times New Roman" w:hAnsi="Tahoma" w:cs="Tahoma"/>
      <w:sz w:val="16"/>
      <w:szCs w:val="16"/>
      <w:lang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hyperlink" Target="New%20Year's%20Calanda.MP4" TargetMode="External"/><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462</Words>
  <Characters>2500</Characters>
  <Application>Microsoft Office Word</Application>
  <DocSecurity>0</DocSecurity>
  <Lines>20</Lines>
  <Paragraphs>5</Paragraphs>
  <ScaleCrop>false</ScaleCrop>
  <Company/>
  <LinksUpToDate>false</LinksUpToDate>
  <CharactersWithSpaces>2957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2015-02-04T19:55:00Z</dcterms:created>
  <dcterms:modified xsi:type="dcterms:W3CDTF">2015-02-04T20:07:00Z</dcterms:modified>
</cp:coreProperties>
</file>