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F7" w:rsidRPr="006642DF" w:rsidRDefault="00122DF7">
      <w:pPr>
        <w:rPr>
          <w:b/>
          <w:u w:val="single"/>
          <w:lang w:val="en-US"/>
        </w:rPr>
      </w:pPr>
      <w:r w:rsidRPr="006642DF">
        <w:rPr>
          <w:b/>
          <w:u w:val="single"/>
          <w:lang w:val="en-US"/>
        </w:rPr>
        <w:t xml:space="preserve">FORM </w:t>
      </w:r>
      <w:smartTag w:uri="urn:schemas-microsoft-com:office:smarttags" w:element="metricconverter">
        <w:smartTagPr>
          <w:attr w:name="ProductID" w:val="3 IN"/>
        </w:smartTagPr>
        <w:r w:rsidRPr="006642DF">
          <w:rPr>
            <w:b/>
            <w:u w:val="single"/>
            <w:lang w:val="en-US"/>
          </w:rPr>
          <w:t>3 IN</w:t>
        </w:r>
      </w:smartTag>
      <w:r w:rsidRPr="006642DF">
        <w:rPr>
          <w:b/>
          <w:u w:val="single"/>
          <w:lang w:val="en-US"/>
        </w:rPr>
        <w:t xml:space="preserve"> ORDER TO LIST SOME ENERGY SAVING MEASURES AT HOME AND AT SCHOOL</w:t>
      </w:r>
    </w:p>
    <w:p w:rsidR="00122DF7" w:rsidRDefault="00122DF7">
      <w:pPr>
        <w:rPr>
          <w:b/>
          <w:u w:val="single"/>
          <w:lang w:val="en-US"/>
        </w:rPr>
      </w:pPr>
    </w:p>
    <w:tbl>
      <w:tblPr>
        <w:tblStyle w:val="Tablaconcuadrcula"/>
        <w:tblW w:w="8682" w:type="dxa"/>
        <w:tblLook w:val="04A0" w:firstRow="1" w:lastRow="0" w:firstColumn="1" w:lastColumn="0" w:noHBand="0" w:noVBand="1"/>
      </w:tblPr>
      <w:tblGrid>
        <w:gridCol w:w="4322"/>
        <w:gridCol w:w="4322"/>
        <w:gridCol w:w="38"/>
      </w:tblGrid>
      <w:tr w:rsidR="00122DF7" w:rsidRPr="00242355" w:rsidTr="00BE2CEB">
        <w:trPr>
          <w:gridAfter w:val="1"/>
          <w:wAfter w:w="38" w:type="dxa"/>
        </w:trPr>
        <w:tc>
          <w:tcPr>
            <w:tcW w:w="4322" w:type="dxa"/>
          </w:tcPr>
          <w:p w:rsidR="00122DF7" w:rsidRPr="00242355" w:rsidRDefault="00122DF7" w:rsidP="00242355">
            <w:pPr>
              <w:spacing w:after="0" w:line="240" w:lineRule="auto"/>
              <w:rPr>
                <w:b/>
                <w:sz w:val="28"/>
                <w:szCs w:val="28"/>
                <w:lang w:val="en-US"/>
              </w:rPr>
            </w:pPr>
            <w:r w:rsidRPr="00242355">
              <w:rPr>
                <w:b/>
                <w:sz w:val="28"/>
                <w:szCs w:val="28"/>
                <w:lang w:val="en-US"/>
              </w:rPr>
              <w:t xml:space="preserve">                  HOME</w:t>
            </w:r>
          </w:p>
        </w:tc>
        <w:tc>
          <w:tcPr>
            <w:tcW w:w="4322" w:type="dxa"/>
          </w:tcPr>
          <w:p w:rsidR="00122DF7" w:rsidRPr="00242355" w:rsidRDefault="00122DF7" w:rsidP="00242355">
            <w:pPr>
              <w:spacing w:after="0" w:line="240" w:lineRule="auto"/>
              <w:rPr>
                <w:sz w:val="28"/>
                <w:szCs w:val="28"/>
                <w:lang w:val="en-US"/>
              </w:rPr>
            </w:pPr>
            <w:r w:rsidRPr="00242355">
              <w:rPr>
                <w:lang w:val="en-US"/>
              </w:rPr>
              <w:t xml:space="preserve">                               </w:t>
            </w:r>
            <w:r w:rsidRPr="00242355">
              <w:rPr>
                <w:b/>
                <w:sz w:val="28"/>
                <w:szCs w:val="28"/>
                <w:lang w:val="en-US"/>
              </w:rPr>
              <w:t>SCHOOL</w:t>
            </w:r>
          </w:p>
        </w:tc>
      </w:tr>
      <w:tr w:rsidR="00122DF7" w:rsidRPr="00346F04" w:rsidTr="00BE2CEB">
        <w:trPr>
          <w:gridAfter w:val="1"/>
          <w:wAfter w:w="38" w:type="dxa"/>
        </w:trPr>
        <w:tc>
          <w:tcPr>
            <w:tcW w:w="4322" w:type="dxa"/>
          </w:tcPr>
          <w:p w:rsidR="00122DF7" w:rsidRPr="005225C3" w:rsidRDefault="00122DF7" w:rsidP="00242355">
            <w:pPr>
              <w:spacing w:after="0" w:line="240" w:lineRule="auto"/>
              <w:rPr>
                <w:sz w:val="22"/>
                <w:szCs w:val="22"/>
                <w:lang w:val="en-US"/>
              </w:rPr>
            </w:pPr>
            <w:r w:rsidRPr="005225C3">
              <w:rPr>
                <w:sz w:val="22"/>
                <w:szCs w:val="22"/>
                <w:lang w:val="en-US"/>
              </w:rPr>
              <w:t xml:space="preserve">Plug home electronics into power </w:t>
            </w:r>
            <w:proofErr w:type="gramStart"/>
            <w:r w:rsidRPr="005225C3">
              <w:rPr>
                <w:sz w:val="22"/>
                <w:szCs w:val="22"/>
                <w:lang w:val="en-US"/>
              </w:rPr>
              <w:t>strips,</w:t>
            </w:r>
            <w:proofErr w:type="gramEnd"/>
            <w:r w:rsidRPr="005225C3">
              <w:rPr>
                <w:sz w:val="22"/>
                <w:szCs w:val="22"/>
                <w:lang w:val="en-US"/>
              </w:rPr>
              <w:t xml:space="preserve"> turn the power strip off when the equipment is not in use. Electronics in standby mode still use several watts of power.</w:t>
            </w:r>
          </w:p>
        </w:tc>
        <w:tc>
          <w:tcPr>
            <w:tcW w:w="4322" w:type="dxa"/>
          </w:tcPr>
          <w:p w:rsidR="00122DF7" w:rsidRPr="005225C3" w:rsidRDefault="00122DF7" w:rsidP="00242355">
            <w:pPr>
              <w:spacing w:after="0" w:line="240" w:lineRule="auto"/>
              <w:rPr>
                <w:sz w:val="22"/>
                <w:szCs w:val="22"/>
                <w:lang w:val="en-US"/>
              </w:rPr>
            </w:pPr>
            <w:r w:rsidRPr="005225C3">
              <w:rPr>
                <w:sz w:val="22"/>
                <w:szCs w:val="22"/>
                <w:lang w:val="en-US"/>
              </w:rPr>
              <w:t>Hold a regular paperless Day.</w:t>
            </w:r>
          </w:p>
        </w:tc>
      </w:tr>
      <w:tr w:rsidR="00122DF7" w:rsidRPr="00242355" w:rsidTr="00BE2CEB">
        <w:trPr>
          <w:gridAfter w:val="1"/>
          <w:wAfter w:w="38" w:type="dxa"/>
        </w:trPr>
        <w:tc>
          <w:tcPr>
            <w:tcW w:w="4322" w:type="dxa"/>
          </w:tcPr>
          <w:p w:rsidR="00122DF7" w:rsidRPr="005225C3" w:rsidRDefault="00122DF7" w:rsidP="00242355">
            <w:pPr>
              <w:spacing w:after="0" w:line="240" w:lineRule="auto"/>
              <w:rPr>
                <w:sz w:val="22"/>
                <w:szCs w:val="22"/>
                <w:lang w:val="en-US"/>
              </w:rPr>
            </w:pPr>
            <w:r w:rsidRPr="005225C3">
              <w:rPr>
                <w:sz w:val="22"/>
                <w:szCs w:val="22"/>
                <w:lang w:val="en-US"/>
              </w:rPr>
              <w:t>Look for low-energy lights and more energy efficient appliances. Those rated “A” or above on energy labels are the most efficient and will save you money compared to a lower rated equivalent.</w:t>
            </w:r>
          </w:p>
        </w:tc>
        <w:tc>
          <w:tcPr>
            <w:tcW w:w="4322" w:type="dxa"/>
          </w:tcPr>
          <w:p w:rsidR="00122DF7" w:rsidRPr="005225C3" w:rsidRDefault="00122DF7" w:rsidP="00242355">
            <w:pPr>
              <w:spacing w:after="0" w:line="240" w:lineRule="auto"/>
              <w:rPr>
                <w:sz w:val="22"/>
                <w:szCs w:val="22"/>
                <w:lang w:val="en-US"/>
              </w:rPr>
            </w:pPr>
            <w:r w:rsidRPr="005225C3">
              <w:rPr>
                <w:sz w:val="22"/>
                <w:szCs w:val="22"/>
                <w:lang w:val="en-US"/>
              </w:rPr>
              <w:t>Change the default setting of all photocopiers and printers to double-sided copying. Post signs to promote double-sized copying.</w:t>
            </w:r>
          </w:p>
        </w:tc>
      </w:tr>
      <w:tr w:rsidR="00122DF7" w:rsidRPr="00346F04" w:rsidTr="00BE2CEB">
        <w:trPr>
          <w:gridAfter w:val="1"/>
          <w:wAfter w:w="38" w:type="dxa"/>
        </w:trPr>
        <w:tc>
          <w:tcPr>
            <w:tcW w:w="4322" w:type="dxa"/>
          </w:tcPr>
          <w:p w:rsidR="00122DF7" w:rsidRPr="005225C3" w:rsidRDefault="00A66D06" w:rsidP="00242355">
            <w:pPr>
              <w:spacing w:after="0" w:line="240" w:lineRule="auto"/>
              <w:rPr>
                <w:sz w:val="22"/>
                <w:szCs w:val="22"/>
                <w:lang w:val="en-US"/>
              </w:rPr>
            </w:pPr>
            <w:r w:rsidRPr="005225C3">
              <w:rPr>
                <w:sz w:val="22"/>
                <w:szCs w:val="22"/>
                <w:lang w:val="en-US"/>
              </w:rPr>
              <w:t>Use renewable energy</w:t>
            </w:r>
            <w:r w:rsidR="003D5A7B">
              <w:rPr>
                <w:sz w:val="22"/>
                <w:szCs w:val="22"/>
                <w:lang w:val="en-US"/>
              </w:rPr>
              <w:t>. Install solar panels for heating water and the house</w:t>
            </w:r>
          </w:p>
        </w:tc>
        <w:tc>
          <w:tcPr>
            <w:tcW w:w="4322" w:type="dxa"/>
          </w:tcPr>
          <w:p w:rsidR="00122DF7" w:rsidRPr="005225C3" w:rsidRDefault="00122DF7" w:rsidP="00242355">
            <w:pPr>
              <w:spacing w:after="0" w:line="240" w:lineRule="auto"/>
              <w:rPr>
                <w:sz w:val="22"/>
                <w:szCs w:val="22"/>
                <w:lang w:val="en-US"/>
              </w:rPr>
            </w:pPr>
            <w:r w:rsidRPr="005225C3">
              <w:rPr>
                <w:sz w:val="22"/>
                <w:szCs w:val="22"/>
                <w:lang w:val="en-US"/>
              </w:rPr>
              <w:t>Encourage staff to use scrap paper as notepads.</w:t>
            </w:r>
          </w:p>
        </w:tc>
      </w:tr>
      <w:tr w:rsidR="00122DF7" w:rsidRPr="00346F04" w:rsidTr="00BE2CEB">
        <w:trPr>
          <w:gridAfter w:val="1"/>
          <w:wAfter w:w="38" w:type="dxa"/>
        </w:trPr>
        <w:tc>
          <w:tcPr>
            <w:tcW w:w="4322" w:type="dxa"/>
          </w:tcPr>
          <w:p w:rsidR="00122DF7" w:rsidRPr="005225C3" w:rsidRDefault="00A66D06" w:rsidP="00242355">
            <w:pPr>
              <w:spacing w:after="0" w:line="240" w:lineRule="auto"/>
              <w:rPr>
                <w:sz w:val="22"/>
                <w:szCs w:val="22"/>
                <w:lang w:val="en-US"/>
              </w:rPr>
            </w:pPr>
            <w:r w:rsidRPr="005225C3">
              <w:rPr>
                <w:sz w:val="22"/>
                <w:szCs w:val="22"/>
                <w:lang w:val="en-US"/>
              </w:rPr>
              <w:t>Home fully insulated</w:t>
            </w:r>
          </w:p>
        </w:tc>
        <w:tc>
          <w:tcPr>
            <w:tcW w:w="4322" w:type="dxa"/>
          </w:tcPr>
          <w:p w:rsidR="00122DF7" w:rsidRPr="005225C3" w:rsidRDefault="009015BE" w:rsidP="00242355">
            <w:pPr>
              <w:spacing w:after="0" w:line="240" w:lineRule="auto"/>
              <w:rPr>
                <w:sz w:val="22"/>
                <w:szCs w:val="22"/>
                <w:lang w:val="en-US"/>
              </w:rPr>
            </w:pPr>
            <w:r>
              <w:rPr>
                <w:sz w:val="22"/>
                <w:szCs w:val="22"/>
                <w:lang w:val="en-US"/>
              </w:rPr>
              <w:t xml:space="preserve">Turn off the </w:t>
            </w:r>
            <w:r w:rsidR="00BE2CEB">
              <w:rPr>
                <w:sz w:val="22"/>
                <w:szCs w:val="22"/>
                <w:lang w:val="en-US"/>
              </w:rPr>
              <w:t>electrical devices as computers or</w:t>
            </w:r>
            <w:r>
              <w:rPr>
                <w:sz w:val="22"/>
                <w:szCs w:val="22"/>
                <w:lang w:val="en-US"/>
              </w:rPr>
              <w:t xml:space="preserve"> whiteboards when they’re not in use</w:t>
            </w:r>
          </w:p>
        </w:tc>
      </w:tr>
      <w:tr w:rsidR="00122DF7" w:rsidRPr="00346F04" w:rsidTr="00BE2CEB">
        <w:trPr>
          <w:gridAfter w:val="1"/>
          <w:wAfter w:w="38" w:type="dxa"/>
        </w:trPr>
        <w:tc>
          <w:tcPr>
            <w:tcW w:w="4322" w:type="dxa"/>
          </w:tcPr>
          <w:p w:rsidR="00122DF7" w:rsidRPr="005225C3" w:rsidRDefault="00A66D06" w:rsidP="00242355">
            <w:pPr>
              <w:spacing w:after="0" w:line="240" w:lineRule="auto"/>
              <w:rPr>
                <w:sz w:val="22"/>
                <w:szCs w:val="22"/>
                <w:lang w:val="en-US"/>
              </w:rPr>
            </w:pPr>
            <w:r w:rsidRPr="005225C3">
              <w:rPr>
                <w:sz w:val="22"/>
                <w:szCs w:val="22"/>
                <w:lang w:val="en-US"/>
              </w:rPr>
              <w:t>Efficient heating system</w:t>
            </w:r>
          </w:p>
        </w:tc>
        <w:tc>
          <w:tcPr>
            <w:tcW w:w="4322" w:type="dxa"/>
          </w:tcPr>
          <w:p w:rsidR="00122DF7" w:rsidRPr="005225C3" w:rsidRDefault="009015BE" w:rsidP="00242355">
            <w:pPr>
              <w:spacing w:after="0" w:line="240" w:lineRule="auto"/>
              <w:rPr>
                <w:sz w:val="22"/>
                <w:szCs w:val="22"/>
                <w:lang w:val="en-US"/>
              </w:rPr>
            </w:pPr>
            <w:r>
              <w:rPr>
                <w:sz w:val="22"/>
                <w:szCs w:val="22"/>
                <w:lang w:val="en-US"/>
              </w:rPr>
              <w:t>Turn off the lights in the corridors during the lessons or breaks</w:t>
            </w:r>
          </w:p>
        </w:tc>
      </w:tr>
      <w:tr w:rsidR="00122DF7" w:rsidRPr="00346F04" w:rsidTr="00BE2CEB">
        <w:trPr>
          <w:gridAfter w:val="1"/>
          <w:wAfter w:w="38" w:type="dxa"/>
        </w:trPr>
        <w:tc>
          <w:tcPr>
            <w:tcW w:w="4322" w:type="dxa"/>
          </w:tcPr>
          <w:p w:rsidR="00122DF7" w:rsidRPr="005225C3" w:rsidRDefault="00A66D06" w:rsidP="00242355">
            <w:pPr>
              <w:spacing w:after="0" w:line="240" w:lineRule="auto"/>
              <w:rPr>
                <w:sz w:val="22"/>
                <w:szCs w:val="22"/>
                <w:lang w:val="en-US"/>
              </w:rPr>
            </w:pPr>
            <w:r w:rsidRPr="005225C3">
              <w:rPr>
                <w:sz w:val="22"/>
                <w:szCs w:val="22"/>
                <w:lang w:val="en-US"/>
              </w:rPr>
              <w:t>Save water</w:t>
            </w:r>
            <w:r w:rsidR="003D5A7B">
              <w:rPr>
                <w:sz w:val="22"/>
                <w:szCs w:val="22"/>
                <w:lang w:val="en-US"/>
              </w:rPr>
              <w:t>. Turn the tap off and stop the water in the shower when you don’t need it. Use cold/warm water</w:t>
            </w:r>
            <w:r w:rsidR="00B51059">
              <w:rPr>
                <w:sz w:val="22"/>
                <w:szCs w:val="22"/>
                <w:lang w:val="en-US"/>
              </w:rPr>
              <w:t>. Have a short shower</w:t>
            </w:r>
          </w:p>
        </w:tc>
        <w:tc>
          <w:tcPr>
            <w:tcW w:w="4322" w:type="dxa"/>
          </w:tcPr>
          <w:p w:rsidR="00122DF7" w:rsidRPr="005225C3" w:rsidRDefault="0005147B" w:rsidP="00242355">
            <w:pPr>
              <w:spacing w:after="0" w:line="240" w:lineRule="auto"/>
              <w:rPr>
                <w:sz w:val="22"/>
                <w:szCs w:val="22"/>
                <w:lang w:val="en-US"/>
              </w:rPr>
            </w:pPr>
            <w:r>
              <w:rPr>
                <w:sz w:val="22"/>
                <w:szCs w:val="22"/>
                <w:lang w:val="en-US"/>
              </w:rPr>
              <w:t xml:space="preserve">Use CFL (Compact fluorescent lamps) </w:t>
            </w:r>
            <w:r w:rsidR="009015BE">
              <w:rPr>
                <w:sz w:val="22"/>
                <w:szCs w:val="22"/>
                <w:lang w:val="en-US"/>
              </w:rPr>
              <w:t>bulbs or LED</w:t>
            </w:r>
            <w:r w:rsidR="00921572">
              <w:rPr>
                <w:sz w:val="22"/>
                <w:szCs w:val="22"/>
                <w:lang w:val="en-US"/>
              </w:rPr>
              <w:t>(Light emitting diodes)</w:t>
            </w:r>
            <w:r w:rsidR="009015BE">
              <w:rPr>
                <w:sz w:val="22"/>
                <w:szCs w:val="22"/>
                <w:lang w:val="en-US"/>
              </w:rPr>
              <w:t xml:space="preserve"> fluorescent </w:t>
            </w:r>
            <w:r>
              <w:rPr>
                <w:sz w:val="22"/>
                <w:szCs w:val="22"/>
                <w:lang w:val="en-US"/>
              </w:rPr>
              <w:t>tubes</w:t>
            </w:r>
          </w:p>
        </w:tc>
      </w:tr>
      <w:tr w:rsidR="00122DF7" w:rsidRPr="00346F04" w:rsidTr="00BE2CEB">
        <w:trPr>
          <w:gridAfter w:val="1"/>
          <w:wAfter w:w="38" w:type="dxa"/>
        </w:trPr>
        <w:tc>
          <w:tcPr>
            <w:tcW w:w="4322" w:type="dxa"/>
          </w:tcPr>
          <w:p w:rsidR="00122DF7" w:rsidRPr="005225C3" w:rsidRDefault="0005147B" w:rsidP="00242355">
            <w:pPr>
              <w:spacing w:after="0" w:line="240" w:lineRule="auto"/>
              <w:rPr>
                <w:sz w:val="22"/>
                <w:szCs w:val="22"/>
                <w:lang w:val="en-US"/>
              </w:rPr>
            </w:pPr>
            <w:r w:rsidRPr="0005147B">
              <w:rPr>
                <w:sz w:val="22"/>
                <w:szCs w:val="22"/>
                <w:lang w:val="en-US"/>
              </w:rPr>
              <w:t>Use CFL (Compact fluorescent lamps)</w:t>
            </w:r>
            <w:r>
              <w:rPr>
                <w:sz w:val="22"/>
                <w:szCs w:val="22"/>
                <w:lang w:val="en-US"/>
              </w:rPr>
              <w:t xml:space="preserve"> bulbs or LED</w:t>
            </w:r>
            <w:r w:rsidR="00921572">
              <w:rPr>
                <w:sz w:val="22"/>
                <w:szCs w:val="22"/>
                <w:lang w:val="en-US"/>
              </w:rPr>
              <w:t>(Light emitting diodes)</w:t>
            </w:r>
            <w:r>
              <w:rPr>
                <w:sz w:val="22"/>
                <w:szCs w:val="22"/>
                <w:lang w:val="en-US"/>
              </w:rPr>
              <w:t xml:space="preserve"> fluorescent tubes</w:t>
            </w:r>
          </w:p>
        </w:tc>
        <w:tc>
          <w:tcPr>
            <w:tcW w:w="4322" w:type="dxa"/>
          </w:tcPr>
          <w:p w:rsidR="00122DF7" w:rsidRPr="005225C3" w:rsidRDefault="009015BE" w:rsidP="00242355">
            <w:pPr>
              <w:spacing w:after="0" w:line="240" w:lineRule="auto"/>
              <w:rPr>
                <w:sz w:val="22"/>
                <w:szCs w:val="22"/>
                <w:lang w:val="en-US"/>
              </w:rPr>
            </w:pPr>
            <w:r>
              <w:rPr>
                <w:sz w:val="22"/>
                <w:szCs w:val="22"/>
                <w:lang w:val="en-US"/>
              </w:rPr>
              <w:t>Have a list of energy consumption costs</w:t>
            </w:r>
          </w:p>
        </w:tc>
      </w:tr>
      <w:tr w:rsidR="00122DF7" w:rsidRPr="00A66D06" w:rsidTr="00BE2CEB">
        <w:trPr>
          <w:gridAfter w:val="1"/>
          <w:wAfter w:w="38" w:type="dxa"/>
        </w:trPr>
        <w:tc>
          <w:tcPr>
            <w:tcW w:w="4322" w:type="dxa"/>
          </w:tcPr>
          <w:p w:rsidR="00122DF7" w:rsidRPr="00346F04" w:rsidRDefault="0064250B" w:rsidP="00242355">
            <w:pPr>
              <w:spacing w:after="0" w:line="240" w:lineRule="auto"/>
              <w:rPr>
                <w:color w:val="FF0000"/>
                <w:sz w:val="22"/>
                <w:szCs w:val="22"/>
              </w:rPr>
            </w:pPr>
            <w:r>
              <w:rPr>
                <w:sz w:val="22"/>
                <w:szCs w:val="22"/>
                <w:lang w:val="en-US"/>
              </w:rPr>
              <w:t>Use s</w:t>
            </w:r>
            <w:r w:rsidR="00A66D06" w:rsidRPr="005225C3">
              <w:rPr>
                <w:sz w:val="22"/>
                <w:szCs w:val="22"/>
                <w:lang w:val="en-US"/>
              </w:rPr>
              <w:t>mart meters</w:t>
            </w:r>
            <w:proofErr w:type="gramStart"/>
            <w:r w:rsidR="00921572">
              <w:rPr>
                <w:sz w:val="22"/>
                <w:szCs w:val="22"/>
                <w:lang w:val="en-US"/>
              </w:rPr>
              <w:t>.</w:t>
            </w:r>
            <w:r w:rsidR="00346F04">
              <w:rPr>
                <w:sz w:val="22"/>
                <w:szCs w:val="22"/>
                <w:lang w:val="en-US"/>
              </w:rPr>
              <w:t>(</w:t>
            </w:r>
            <w:proofErr w:type="spellStart"/>
            <w:proofErr w:type="gramEnd"/>
            <w:r w:rsidR="00346F04">
              <w:rPr>
                <w:color w:val="FF0000"/>
                <w:sz w:val="22"/>
                <w:szCs w:val="22"/>
                <w:lang w:val="en-US"/>
              </w:rPr>
              <w:t>contador</w:t>
            </w:r>
            <w:proofErr w:type="spellEnd"/>
            <w:r w:rsidR="00346F04">
              <w:rPr>
                <w:color w:val="FF0000"/>
                <w:sz w:val="22"/>
                <w:szCs w:val="22"/>
                <w:lang w:val="en-US"/>
              </w:rPr>
              <w:t xml:space="preserve"> inteligente)</w:t>
            </w:r>
            <w:bookmarkStart w:id="0" w:name="_GoBack"/>
            <w:bookmarkEnd w:id="0"/>
            <w:r w:rsidR="00921572">
              <w:rPr>
                <w:sz w:val="22"/>
                <w:szCs w:val="22"/>
                <w:lang w:val="en-US"/>
              </w:rPr>
              <w:t xml:space="preserve"> With them you can take advantage</w:t>
            </w:r>
            <w:r w:rsidR="00FD69B1">
              <w:rPr>
                <w:sz w:val="22"/>
                <w:szCs w:val="22"/>
                <w:lang w:val="en-US"/>
              </w:rPr>
              <w:t xml:space="preserve"> of when the cost of electricity is less. You will save money by reducing your electricity usage during peak hours. The time-of-use rates per kw/h vary during on-peak, mid-peak and off-peak periods.</w:t>
            </w:r>
            <w:r w:rsidR="00346F04">
              <w:rPr>
                <w:sz w:val="22"/>
                <w:szCs w:val="22"/>
                <w:lang w:val="en-US"/>
              </w:rPr>
              <w:t xml:space="preserve"> </w:t>
            </w:r>
            <w:r w:rsidR="00346F04" w:rsidRPr="00346F04">
              <w:rPr>
                <w:sz w:val="22"/>
                <w:szCs w:val="22"/>
              </w:rPr>
              <w:t>(</w:t>
            </w:r>
            <w:r w:rsidR="00346F04" w:rsidRPr="00346F04">
              <w:rPr>
                <w:color w:val="FF0000"/>
                <w:sz w:val="22"/>
                <w:szCs w:val="22"/>
              </w:rPr>
              <w:t>tarifa eléctrica con discriminación horaria, tarifa por horas o periodos tarifarios)</w:t>
            </w:r>
          </w:p>
        </w:tc>
        <w:tc>
          <w:tcPr>
            <w:tcW w:w="4322" w:type="dxa"/>
          </w:tcPr>
          <w:p w:rsidR="00122DF7" w:rsidRPr="005225C3" w:rsidRDefault="000D6B82" w:rsidP="00242355">
            <w:pPr>
              <w:spacing w:after="0" w:line="240" w:lineRule="auto"/>
              <w:rPr>
                <w:sz w:val="22"/>
                <w:szCs w:val="22"/>
                <w:lang w:val="en-US"/>
              </w:rPr>
            </w:pPr>
            <w:r>
              <w:rPr>
                <w:sz w:val="22"/>
                <w:szCs w:val="22"/>
                <w:lang w:val="en-US"/>
              </w:rPr>
              <w:t>Recycle the food</w:t>
            </w:r>
          </w:p>
        </w:tc>
      </w:tr>
      <w:tr w:rsidR="00122DF7" w:rsidRPr="00346F04" w:rsidTr="00BE2CEB">
        <w:trPr>
          <w:gridAfter w:val="1"/>
          <w:wAfter w:w="38" w:type="dxa"/>
        </w:trPr>
        <w:tc>
          <w:tcPr>
            <w:tcW w:w="4322" w:type="dxa"/>
          </w:tcPr>
          <w:p w:rsidR="00122DF7" w:rsidRPr="005225C3" w:rsidRDefault="00A66D06" w:rsidP="00242355">
            <w:pPr>
              <w:spacing w:after="0" w:line="240" w:lineRule="auto"/>
              <w:rPr>
                <w:sz w:val="22"/>
                <w:szCs w:val="22"/>
                <w:lang w:val="en-US"/>
              </w:rPr>
            </w:pPr>
            <w:r w:rsidRPr="005225C3">
              <w:rPr>
                <w:sz w:val="22"/>
                <w:szCs w:val="22"/>
                <w:lang w:val="en-US"/>
              </w:rPr>
              <w:t>Turn lights out when leaving t</w:t>
            </w:r>
            <w:r w:rsidR="0067404B">
              <w:rPr>
                <w:sz w:val="22"/>
                <w:szCs w:val="22"/>
                <w:lang w:val="en-US"/>
              </w:rPr>
              <w:t>he room, regardless of how long for</w:t>
            </w:r>
          </w:p>
        </w:tc>
        <w:tc>
          <w:tcPr>
            <w:tcW w:w="4322" w:type="dxa"/>
          </w:tcPr>
          <w:p w:rsidR="00122DF7" w:rsidRPr="005225C3" w:rsidRDefault="000D6B82" w:rsidP="00242355">
            <w:pPr>
              <w:spacing w:after="0" w:line="240" w:lineRule="auto"/>
              <w:rPr>
                <w:sz w:val="22"/>
                <w:szCs w:val="22"/>
                <w:lang w:val="en-US"/>
              </w:rPr>
            </w:pPr>
            <w:r>
              <w:rPr>
                <w:sz w:val="22"/>
                <w:szCs w:val="22"/>
                <w:lang w:val="en-US"/>
              </w:rPr>
              <w:t>Use paper bins or reuse the clean side of the sheets</w:t>
            </w:r>
          </w:p>
        </w:tc>
      </w:tr>
      <w:tr w:rsidR="00122DF7" w:rsidRPr="00346F04" w:rsidTr="00BE2CEB">
        <w:trPr>
          <w:gridAfter w:val="1"/>
          <w:wAfter w:w="38" w:type="dxa"/>
        </w:trPr>
        <w:tc>
          <w:tcPr>
            <w:tcW w:w="4322" w:type="dxa"/>
          </w:tcPr>
          <w:p w:rsidR="00122DF7" w:rsidRPr="005225C3" w:rsidRDefault="005225C3" w:rsidP="00242355">
            <w:pPr>
              <w:spacing w:after="0" w:line="240" w:lineRule="auto"/>
              <w:rPr>
                <w:sz w:val="22"/>
                <w:szCs w:val="22"/>
                <w:lang w:val="en-US"/>
              </w:rPr>
            </w:pPr>
            <w:r w:rsidRPr="005225C3">
              <w:rPr>
                <w:sz w:val="22"/>
                <w:szCs w:val="22"/>
                <w:lang w:val="en-US"/>
              </w:rPr>
              <w:t>Don’t use light dimmers</w:t>
            </w:r>
          </w:p>
        </w:tc>
        <w:tc>
          <w:tcPr>
            <w:tcW w:w="4322" w:type="dxa"/>
          </w:tcPr>
          <w:p w:rsidR="00122DF7" w:rsidRPr="005225C3" w:rsidRDefault="000D6B82" w:rsidP="00242355">
            <w:pPr>
              <w:spacing w:after="0" w:line="240" w:lineRule="auto"/>
              <w:rPr>
                <w:sz w:val="22"/>
                <w:szCs w:val="22"/>
                <w:lang w:val="en-US"/>
              </w:rPr>
            </w:pPr>
            <w:r>
              <w:rPr>
                <w:sz w:val="22"/>
                <w:szCs w:val="22"/>
                <w:lang w:val="en-US"/>
              </w:rPr>
              <w:t>Competition game among classes for recycling</w:t>
            </w:r>
            <w:r w:rsidR="00BE2CEB">
              <w:rPr>
                <w:sz w:val="22"/>
                <w:szCs w:val="22"/>
                <w:lang w:val="en-US"/>
              </w:rPr>
              <w:t>. Price for the quietest, cleanest and most ecological class</w:t>
            </w:r>
          </w:p>
        </w:tc>
      </w:tr>
      <w:tr w:rsidR="005225C3" w:rsidRPr="00346F04" w:rsidTr="00BE2CEB">
        <w:tc>
          <w:tcPr>
            <w:tcW w:w="4322" w:type="dxa"/>
          </w:tcPr>
          <w:p w:rsidR="005225C3" w:rsidRPr="0067404B" w:rsidRDefault="0064250B">
            <w:pPr>
              <w:rPr>
                <w:sz w:val="22"/>
                <w:szCs w:val="22"/>
                <w:lang w:val="en-US"/>
              </w:rPr>
            </w:pPr>
            <w:r>
              <w:rPr>
                <w:sz w:val="22"/>
                <w:szCs w:val="22"/>
                <w:lang w:val="en-US"/>
              </w:rPr>
              <w:t xml:space="preserve">Switch off electrical appliances after use. </w:t>
            </w:r>
            <w:r w:rsidR="003D5A7B">
              <w:rPr>
                <w:sz w:val="22"/>
                <w:szCs w:val="22"/>
                <w:lang w:val="en-US"/>
              </w:rPr>
              <w:t>Unplug the charger when you use the laptop</w:t>
            </w:r>
          </w:p>
        </w:tc>
        <w:tc>
          <w:tcPr>
            <w:tcW w:w="4360" w:type="dxa"/>
            <w:gridSpan w:val="2"/>
          </w:tcPr>
          <w:p w:rsidR="005225C3" w:rsidRPr="000D6B82" w:rsidRDefault="000D6B82">
            <w:pPr>
              <w:rPr>
                <w:sz w:val="22"/>
                <w:szCs w:val="22"/>
                <w:lang w:val="en-US"/>
              </w:rPr>
            </w:pPr>
            <w:r w:rsidRPr="000D6B82">
              <w:rPr>
                <w:sz w:val="22"/>
                <w:szCs w:val="22"/>
                <w:lang w:val="en-US"/>
              </w:rPr>
              <w:t>To set up a school green team</w:t>
            </w:r>
          </w:p>
        </w:tc>
      </w:tr>
      <w:tr w:rsidR="005225C3" w:rsidTr="00BE2CEB">
        <w:tc>
          <w:tcPr>
            <w:tcW w:w="4322" w:type="dxa"/>
          </w:tcPr>
          <w:p w:rsidR="005225C3" w:rsidRPr="003D5A7B" w:rsidRDefault="003D5A7B">
            <w:pPr>
              <w:rPr>
                <w:sz w:val="22"/>
                <w:szCs w:val="22"/>
                <w:lang w:val="en-US"/>
              </w:rPr>
            </w:pPr>
            <w:r w:rsidRPr="003D5A7B">
              <w:rPr>
                <w:sz w:val="22"/>
                <w:szCs w:val="22"/>
                <w:lang w:val="en-US"/>
              </w:rPr>
              <w:t>Use warmer clothes instead of using heating</w:t>
            </w:r>
            <w:r>
              <w:rPr>
                <w:sz w:val="22"/>
                <w:szCs w:val="22"/>
                <w:lang w:val="en-US"/>
              </w:rPr>
              <w:t xml:space="preserve"> </w:t>
            </w:r>
          </w:p>
        </w:tc>
        <w:tc>
          <w:tcPr>
            <w:tcW w:w="4360" w:type="dxa"/>
            <w:gridSpan w:val="2"/>
          </w:tcPr>
          <w:p w:rsidR="005225C3" w:rsidRPr="000D6B82" w:rsidRDefault="000D6B82">
            <w:pPr>
              <w:rPr>
                <w:sz w:val="22"/>
                <w:szCs w:val="22"/>
                <w:lang w:val="en-US"/>
              </w:rPr>
            </w:pPr>
            <w:r w:rsidRPr="000D6B82">
              <w:rPr>
                <w:sz w:val="22"/>
                <w:szCs w:val="22"/>
                <w:lang w:val="en-US"/>
              </w:rPr>
              <w:t>Eat less meat</w:t>
            </w:r>
          </w:p>
        </w:tc>
      </w:tr>
      <w:tr w:rsidR="005225C3" w:rsidRPr="00346F04" w:rsidTr="00BE2CEB">
        <w:tc>
          <w:tcPr>
            <w:tcW w:w="4322" w:type="dxa"/>
          </w:tcPr>
          <w:p w:rsidR="005225C3" w:rsidRPr="003D5A7B" w:rsidRDefault="003D5A7B">
            <w:pPr>
              <w:rPr>
                <w:sz w:val="22"/>
                <w:szCs w:val="22"/>
                <w:lang w:val="en-US"/>
              </w:rPr>
            </w:pPr>
            <w:r w:rsidRPr="003D5A7B">
              <w:rPr>
                <w:sz w:val="22"/>
                <w:szCs w:val="22"/>
                <w:lang w:val="en-US"/>
              </w:rPr>
              <w:t>Use sun light instead of energy</w:t>
            </w:r>
          </w:p>
        </w:tc>
        <w:tc>
          <w:tcPr>
            <w:tcW w:w="4360" w:type="dxa"/>
            <w:gridSpan w:val="2"/>
          </w:tcPr>
          <w:p w:rsidR="005225C3" w:rsidRPr="000D6B82" w:rsidRDefault="000D6B82">
            <w:pPr>
              <w:rPr>
                <w:sz w:val="22"/>
                <w:szCs w:val="22"/>
                <w:lang w:val="en-US"/>
              </w:rPr>
            </w:pPr>
            <w:r>
              <w:rPr>
                <w:sz w:val="22"/>
                <w:szCs w:val="22"/>
                <w:lang w:val="en-US"/>
              </w:rPr>
              <w:t>Use different bins for every waste</w:t>
            </w:r>
          </w:p>
        </w:tc>
      </w:tr>
      <w:tr w:rsidR="005225C3" w:rsidRPr="00346F04" w:rsidTr="00BE2CEB">
        <w:tc>
          <w:tcPr>
            <w:tcW w:w="4322" w:type="dxa"/>
          </w:tcPr>
          <w:p w:rsidR="005225C3" w:rsidRPr="003D5A7B" w:rsidRDefault="003D5A7B">
            <w:pPr>
              <w:rPr>
                <w:sz w:val="22"/>
                <w:szCs w:val="22"/>
                <w:lang w:val="en-US"/>
              </w:rPr>
            </w:pPr>
            <w:r>
              <w:rPr>
                <w:sz w:val="22"/>
                <w:szCs w:val="22"/>
                <w:lang w:val="en-US"/>
              </w:rPr>
              <w:t>Make a responsible use of ele</w:t>
            </w:r>
            <w:r w:rsidR="00B51059">
              <w:rPr>
                <w:sz w:val="22"/>
                <w:szCs w:val="22"/>
                <w:lang w:val="en-US"/>
              </w:rPr>
              <w:t>ctrical devices. Use the electrical appliances as little as you can</w:t>
            </w:r>
          </w:p>
        </w:tc>
        <w:tc>
          <w:tcPr>
            <w:tcW w:w="4360" w:type="dxa"/>
            <w:gridSpan w:val="2"/>
          </w:tcPr>
          <w:p w:rsidR="005225C3" w:rsidRPr="000D6B82" w:rsidRDefault="000D6B82">
            <w:pPr>
              <w:rPr>
                <w:sz w:val="22"/>
                <w:szCs w:val="22"/>
                <w:lang w:val="en-US"/>
              </w:rPr>
            </w:pPr>
            <w:r w:rsidRPr="000D6B82">
              <w:rPr>
                <w:sz w:val="22"/>
                <w:szCs w:val="22"/>
                <w:lang w:val="en-US"/>
              </w:rPr>
              <w:t>Turn off the lights when you leave a classroom</w:t>
            </w:r>
          </w:p>
        </w:tc>
      </w:tr>
      <w:tr w:rsidR="005225C3" w:rsidRPr="00346F04" w:rsidTr="00BE2CEB">
        <w:tc>
          <w:tcPr>
            <w:tcW w:w="4322" w:type="dxa"/>
          </w:tcPr>
          <w:p w:rsidR="005225C3" w:rsidRPr="00B51059" w:rsidRDefault="00B51059">
            <w:pPr>
              <w:rPr>
                <w:sz w:val="22"/>
                <w:szCs w:val="22"/>
                <w:lang w:val="en-US"/>
              </w:rPr>
            </w:pPr>
            <w:r>
              <w:rPr>
                <w:sz w:val="22"/>
                <w:szCs w:val="22"/>
                <w:lang w:val="en-US"/>
              </w:rPr>
              <w:t>Use light</w:t>
            </w:r>
            <w:r w:rsidR="0064250B">
              <w:rPr>
                <w:sz w:val="22"/>
                <w:szCs w:val="22"/>
                <w:lang w:val="en-US"/>
              </w:rPr>
              <w:t xml:space="preserve"> and motion</w:t>
            </w:r>
            <w:r>
              <w:rPr>
                <w:sz w:val="22"/>
                <w:szCs w:val="22"/>
                <w:lang w:val="en-US"/>
              </w:rPr>
              <w:t xml:space="preserve"> sensors and timers in </w:t>
            </w:r>
            <w:r>
              <w:rPr>
                <w:sz w:val="22"/>
                <w:szCs w:val="22"/>
                <w:lang w:val="en-US"/>
              </w:rPr>
              <w:lastRenderedPageBreak/>
              <w:t>outdoor and indoor lights</w:t>
            </w:r>
          </w:p>
        </w:tc>
        <w:tc>
          <w:tcPr>
            <w:tcW w:w="4360" w:type="dxa"/>
            <w:gridSpan w:val="2"/>
          </w:tcPr>
          <w:p w:rsidR="005225C3" w:rsidRPr="000D6B82" w:rsidRDefault="000D6B82">
            <w:pPr>
              <w:rPr>
                <w:sz w:val="22"/>
                <w:szCs w:val="22"/>
                <w:lang w:val="en-US"/>
              </w:rPr>
            </w:pPr>
            <w:r w:rsidRPr="000D6B82">
              <w:rPr>
                <w:sz w:val="22"/>
                <w:szCs w:val="22"/>
                <w:lang w:val="en-US"/>
              </w:rPr>
              <w:lastRenderedPageBreak/>
              <w:t xml:space="preserve">Use sunlight in class instead of electrical lights </w:t>
            </w:r>
            <w:r w:rsidRPr="000D6B82">
              <w:rPr>
                <w:sz w:val="22"/>
                <w:szCs w:val="22"/>
                <w:lang w:val="en-US"/>
              </w:rPr>
              <w:lastRenderedPageBreak/>
              <w:t>when possible</w:t>
            </w:r>
          </w:p>
        </w:tc>
      </w:tr>
      <w:tr w:rsidR="005225C3" w:rsidRPr="00346F04" w:rsidTr="00BE2CEB">
        <w:tc>
          <w:tcPr>
            <w:tcW w:w="4322" w:type="dxa"/>
          </w:tcPr>
          <w:p w:rsidR="005225C3" w:rsidRPr="0064250B" w:rsidRDefault="0064250B">
            <w:pPr>
              <w:rPr>
                <w:sz w:val="22"/>
                <w:szCs w:val="22"/>
                <w:lang w:val="en-US"/>
              </w:rPr>
            </w:pPr>
            <w:r>
              <w:rPr>
                <w:sz w:val="22"/>
                <w:szCs w:val="22"/>
                <w:lang w:val="en-US"/>
              </w:rPr>
              <w:lastRenderedPageBreak/>
              <w:t>Don’t straighten your hair every day</w:t>
            </w:r>
            <w:r w:rsidR="009015BE">
              <w:rPr>
                <w:sz w:val="22"/>
                <w:szCs w:val="22"/>
                <w:lang w:val="en-US"/>
              </w:rPr>
              <w:t>. Not use the hair dryer too much</w:t>
            </w:r>
          </w:p>
        </w:tc>
        <w:tc>
          <w:tcPr>
            <w:tcW w:w="4360" w:type="dxa"/>
            <w:gridSpan w:val="2"/>
          </w:tcPr>
          <w:p w:rsidR="005225C3" w:rsidRPr="000D6B82" w:rsidRDefault="000D6B82">
            <w:pPr>
              <w:rPr>
                <w:sz w:val="22"/>
                <w:szCs w:val="22"/>
                <w:lang w:val="en-US"/>
              </w:rPr>
            </w:pPr>
            <w:r>
              <w:rPr>
                <w:sz w:val="22"/>
                <w:szCs w:val="22"/>
                <w:lang w:val="en-US"/>
              </w:rPr>
              <w:t>Use solar panels if possible</w:t>
            </w:r>
          </w:p>
        </w:tc>
      </w:tr>
      <w:tr w:rsidR="005225C3" w:rsidRPr="00346F04" w:rsidTr="00BE2CEB">
        <w:tc>
          <w:tcPr>
            <w:tcW w:w="4322" w:type="dxa"/>
          </w:tcPr>
          <w:p w:rsidR="005225C3" w:rsidRPr="009015BE" w:rsidRDefault="009015BE">
            <w:pPr>
              <w:rPr>
                <w:sz w:val="22"/>
                <w:szCs w:val="22"/>
                <w:lang w:val="en-US"/>
              </w:rPr>
            </w:pPr>
            <w:r>
              <w:rPr>
                <w:sz w:val="22"/>
                <w:szCs w:val="22"/>
                <w:lang w:val="en-US"/>
              </w:rPr>
              <w:t>Turn off the heating or air-conditioning when you open the windows</w:t>
            </w:r>
          </w:p>
        </w:tc>
        <w:tc>
          <w:tcPr>
            <w:tcW w:w="4360" w:type="dxa"/>
            <w:gridSpan w:val="2"/>
          </w:tcPr>
          <w:p w:rsidR="005225C3" w:rsidRPr="000D6B82" w:rsidRDefault="000D6B82">
            <w:pPr>
              <w:rPr>
                <w:sz w:val="22"/>
                <w:szCs w:val="22"/>
                <w:lang w:val="en-US"/>
              </w:rPr>
            </w:pPr>
            <w:r>
              <w:rPr>
                <w:sz w:val="22"/>
                <w:szCs w:val="22"/>
                <w:lang w:val="en-US"/>
              </w:rPr>
              <w:t>Use public transportation, bike or walk instead of driving the car</w:t>
            </w:r>
          </w:p>
        </w:tc>
      </w:tr>
      <w:tr w:rsidR="005225C3" w:rsidTr="00BE2CEB">
        <w:tc>
          <w:tcPr>
            <w:tcW w:w="4322" w:type="dxa"/>
          </w:tcPr>
          <w:p w:rsidR="005225C3" w:rsidRPr="009015BE" w:rsidRDefault="009015BE">
            <w:pPr>
              <w:rPr>
                <w:sz w:val="22"/>
                <w:szCs w:val="22"/>
                <w:lang w:val="en-US"/>
              </w:rPr>
            </w:pPr>
            <w:r>
              <w:rPr>
                <w:sz w:val="22"/>
                <w:szCs w:val="22"/>
                <w:lang w:val="en-US"/>
              </w:rPr>
              <w:t>Ride a bike or take the bus</w:t>
            </w:r>
          </w:p>
        </w:tc>
        <w:tc>
          <w:tcPr>
            <w:tcW w:w="4360" w:type="dxa"/>
            <w:gridSpan w:val="2"/>
          </w:tcPr>
          <w:p w:rsidR="005225C3" w:rsidRPr="00BE2CEB" w:rsidRDefault="00BE2CEB">
            <w:pPr>
              <w:rPr>
                <w:sz w:val="22"/>
                <w:szCs w:val="22"/>
                <w:lang w:val="en-US"/>
              </w:rPr>
            </w:pPr>
            <w:r>
              <w:rPr>
                <w:sz w:val="22"/>
                <w:szCs w:val="22"/>
                <w:lang w:val="en-US"/>
              </w:rPr>
              <w:t>Don’t overheat or overcool</w:t>
            </w:r>
          </w:p>
        </w:tc>
      </w:tr>
      <w:tr w:rsidR="005225C3" w:rsidRPr="00346F04" w:rsidTr="00BE2CEB">
        <w:tc>
          <w:tcPr>
            <w:tcW w:w="4322" w:type="dxa"/>
          </w:tcPr>
          <w:p w:rsidR="005225C3" w:rsidRPr="009015BE" w:rsidRDefault="009015BE">
            <w:pPr>
              <w:rPr>
                <w:sz w:val="22"/>
                <w:szCs w:val="22"/>
                <w:lang w:val="en-US"/>
              </w:rPr>
            </w:pPr>
            <w:r w:rsidRPr="009015BE">
              <w:rPr>
                <w:sz w:val="22"/>
                <w:szCs w:val="22"/>
                <w:lang w:val="en-US"/>
              </w:rPr>
              <w:t>Have a list of energy consumption costs</w:t>
            </w:r>
          </w:p>
        </w:tc>
        <w:tc>
          <w:tcPr>
            <w:tcW w:w="4360" w:type="dxa"/>
            <w:gridSpan w:val="2"/>
          </w:tcPr>
          <w:p w:rsidR="005225C3" w:rsidRPr="00BE2CEB" w:rsidRDefault="00BE2CEB">
            <w:pPr>
              <w:rPr>
                <w:sz w:val="22"/>
                <w:szCs w:val="22"/>
                <w:lang w:val="en-US"/>
              </w:rPr>
            </w:pPr>
            <w:r w:rsidRPr="00BE2CEB">
              <w:rPr>
                <w:sz w:val="22"/>
                <w:szCs w:val="22"/>
                <w:lang w:val="en-US"/>
              </w:rPr>
              <w:t>Use light and motion sensors and timers in outdoor and indoor lights</w:t>
            </w:r>
          </w:p>
        </w:tc>
      </w:tr>
      <w:tr w:rsidR="005225C3" w:rsidRPr="00346F04" w:rsidTr="00BE2CEB">
        <w:tc>
          <w:tcPr>
            <w:tcW w:w="4322" w:type="dxa"/>
          </w:tcPr>
          <w:p w:rsidR="005225C3" w:rsidRPr="009015BE" w:rsidRDefault="009015BE">
            <w:pPr>
              <w:rPr>
                <w:sz w:val="22"/>
                <w:szCs w:val="22"/>
                <w:lang w:val="en-US"/>
              </w:rPr>
            </w:pPr>
            <w:r w:rsidRPr="009015BE">
              <w:rPr>
                <w:sz w:val="22"/>
                <w:szCs w:val="22"/>
                <w:lang w:val="en-US"/>
              </w:rPr>
              <w:t>Recycle the old clothes</w:t>
            </w:r>
          </w:p>
        </w:tc>
        <w:tc>
          <w:tcPr>
            <w:tcW w:w="4360" w:type="dxa"/>
            <w:gridSpan w:val="2"/>
          </w:tcPr>
          <w:p w:rsidR="005225C3" w:rsidRPr="00BE2CEB" w:rsidRDefault="00BE2CEB">
            <w:pPr>
              <w:rPr>
                <w:sz w:val="22"/>
                <w:szCs w:val="22"/>
                <w:lang w:val="en-US"/>
              </w:rPr>
            </w:pPr>
            <w:r>
              <w:rPr>
                <w:sz w:val="22"/>
                <w:szCs w:val="22"/>
                <w:lang w:val="en-US"/>
              </w:rPr>
              <w:t>Use laptops or tablets instead of copies</w:t>
            </w:r>
          </w:p>
        </w:tc>
      </w:tr>
      <w:tr w:rsidR="009015BE" w:rsidRPr="00346F04" w:rsidTr="00BE2CEB">
        <w:trPr>
          <w:gridAfter w:val="1"/>
          <w:wAfter w:w="38" w:type="dxa"/>
        </w:trPr>
        <w:tc>
          <w:tcPr>
            <w:tcW w:w="4322" w:type="dxa"/>
          </w:tcPr>
          <w:p w:rsidR="009015BE" w:rsidRPr="009015BE" w:rsidRDefault="009015BE">
            <w:pPr>
              <w:rPr>
                <w:sz w:val="22"/>
                <w:szCs w:val="22"/>
                <w:lang w:val="en-US"/>
              </w:rPr>
            </w:pPr>
            <w:r>
              <w:rPr>
                <w:sz w:val="22"/>
                <w:szCs w:val="22"/>
                <w:lang w:val="en-US"/>
              </w:rPr>
              <w:t>Eat less meat</w:t>
            </w:r>
          </w:p>
        </w:tc>
        <w:tc>
          <w:tcPr>
            <w:tcW w:w="4322" w:type="dxa"/>
          </w:tcPr>
          <w:p w:rsidR="009015BE" w:rsidRPr="00BE2CEB" w:rsidRDefault="00BE2CEB">
            <w:pPr>
              <w:rPr>
                <w:sz w:val="22"/>
                <w:szCs w:val="22"/>
                <w:lang w:val="en-US"/>
              </w:rPr>
            </w:pPr>
            <w:r>
              <w:rPr>
                <w:sz w:val="22"/>
                <w:szCs w:val="22"/>
                <w:lang w:val="en-US"/>
              </w:rPr>
              <w:t xml:space="preserve">Recycle: </w:t>
            </w:r>
            <w:r w:rsidRPr="00BE2CEB">
              <w:rPr>
                <w:sz w:val="22"/>
                <w:szCs w:val="22"/>
                <w:lang w:val="en-US"/>
              </w:rPr>
              <w:t>Use different bins for every waste</w:t>
            </w:r>
          </w:p>
        </w:tc>
      </w:tr>
      <w:tr w:rsidR="009015BE" w:rsidRPr="00346F04" w:rsidTr="00BE2CEB">
        <w:trPr>
          <w:gridAfter w:val="1"/>
          <w:wAfter w:w="38" w:type="dxa"/>
        </w:trPr>
        <w:tc>
          <w:tcPr>
            <w:tcW w:w="4322" w:type="dxa"/>
          </w:tcPr>
          <w:p w:rsidR="009015BE" w:rsidRPr="009015BE" w:rsidRDefault="009015BE">
            <w:pPr>
              <w:rPr>
                <w:sz w:val="22"/>
                <w:szCs w:val="22"/>
                <w:lang w:val="en-US"/>
              </w:rPr>
            </w:pPr>
            <w:r>
              <w:rPr>
                <w:sz w:val="22"/>
                <w:szCs w:val="22"/>
                <w:lang w:val="en-US"/>
              </w:rPr>
              <w:t>Use different bins for every waste</w:t>
            </w:r>
          </w:p>
        </w:tc>
        <w:tc>
          <w:tcPr>
            <w:tcW w:w="4322" w:type="dxa"/>
          </w:tcPr>
          <w:p w:rsidR="009015BE" w:rsidRPr="00BE2CEB" w:rsidRDefault="00BE2CEB">
            <w:pPr>
              <w:rPr>
                <w:sz w:val="22"/>
                <w:szCs w:val="22"/>
                <w:lang w:val="en-US"/>
              </w:rPr>
            </w:pPr>
            <w:r w:rsidRPr="00BE2CEB">
              <w:rPr>
                <w:sz w:val="22"/>
                <w:szCs w:val="22"/>
                <w:lang w:val="en-US"/>
              </w:rPr>
              <w:t>Check that your electrical devices are not in stand-by</w:t>
            </w:r>
            <w:r>
              <w:rPr>
                <w:sz w:val="22"/>
                <w:szCs w:val="22"/>
                <w:lang w:val="en-US"/>
              </w:rPr>
              <w:t xml:space="preserve">. </w:t>
            </w:r>
            <w:r w:rsidRPr="00BE2CEB">
              <w:rPr>
                <w:sz w:val="22"/>
                <w:szCs w:val="22"/>
                <w:lang w:val="en-US"/>
              </w:rPr>
              <w:t>Electronics in standby mode still use several watts of power.</w:t>
            </w:r>
          </w:p>
        </w:tc>
      </w:tr>
      <w:tr w:rsidR="00921572" w:rsidRPr="00346F04" w:rsidTr="00BE2CEB">
        <w:trPr>
          <w:gridAfter w:val="1"/>
          <w:wAfter w:w="38" w:type="dxa"/>
        </w:trPr>
        <w:tc>
          <w:tcPr>
            <w:tcW w:w="4322" w:type="dxa"/>
          </w:tcPr>
          <w:p w:rsidR="00921572" w:rsidRDefault="00921572">
            <w:pPr>
              <w:rPr>
                <w:lang w:val="en-US"/>
              </w:rPr>
            </w:pPr>
          </w:p>
        </w:tc>
        <w:tc>
          <w:tcPr>
            <w:tcW w:w="4322" w:type="dxa"/>
          </w:tcPr>
          <w:p w:rsidR="00921572" w:rsidRPr="00921572" w:rsidRDefault="00921572">
            <w:pPr>
              <w:rPr>
                <w:sz w:val="22"/>
                <w:szCs w:val="22"/>
                <w:lang w:val="en-US"/>
              </w:rPr>
            </w:pPr>
            <w:r>
              <w:rPr>
                <w:sz w:val="22"/>
                <w:szCs w:val="22"/>
                <w:lang w:val="en-US"/>
              </w:rPr>
              <w:t>Put up stickers or posters to remind people to switch off the electrical appliances, walk, ride or take a bus to school</w:t>
            </w:r>
          </w:p>
        </w:tc>
      </w:tr>
      <w:tr w:rsidR="00921572" w:rsidRPr="00346F04" w:rsidTr="00BE2CEB">
        <w:trPr>
          <w:gridAfter w:val="1"/>
          <w:wAfter w:w="38" w:type="dxa"/>
        </w:trPr>
        <w:tc>
          <w:tcPr>
            <w:tcW w:w="4322" w:type="dxa"/>
          </w:tcPr>
          <w:p w:rsidR="00921572" w:rsidRDefault="00921572">
            <w:pPr>
              <w:rPr>
                <w:lang w:val="en-US"/>
              </w:rPr>
            </w:pPr>
          </w:p>
        </w:tc>
        <w:tc>
          <w:tcPr>
            <w:tcW w:w="4322" w:type="dxa"/>
          </w:tcPr>
          <w:p w:rsidR="00921572" w:rsidRPr="00FD69B1" w:rsidRDefault="00FD69B1">
            <w:pPr>
              <w:rPr>
                <w:sz w:val="22"/>
                <w:szCs w:val="22"/>
                <w:lang w:val="en-US"/>
              </w:rPr>
            </w:pPr>
            <w:r w:rsidRPr="00FD69B1">
              <w:rPr>
                <w:sz w:val="22"/>
                <w:szCs w:val="22"/>
                <w:lang w:val="en-US"/>
              </w:rPr>
              <w:t>Use smart meters. With them you can take advantage of when the cost of electricity is less. You will save money by reducing your electricity usage during peak hours. The time-of-use rates per kw/h vary during on-peak, mid-peak and off-peak periods.</w:t>
            </w:r>
          </w:p>
        </w:tc>
      </w:tr>
    </w:tbl>
    <w:p w:rsidR="00122DF7" w:rsidRPr="006642DF" w:rsidRDefault="00122DF7">
      <w:pPr>
        <w:rPr>
          <w:lang w:val="en-US"/>
        </w:rPr>
      </w:pPr>
    </w:p>
    <w:sectPr w:rsidR="00122DF7" w:rsidRPr="006642DF" w:rsidSect="00C03E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2DF"/>
    <w:rsid w:val="0005147B"/>
    <w:rsid w:val="000D6B82"/>
    <w:rsid w:val="00122DF7"/>
    <w:rsid w:val="001F26AD"/>
    <w:rsid w:val="00242355"/>
    <w:rsid w:val="00346F04"/>
    <w:rsid w:val="003D5A7B"/>
    <w:rsid w:val="004616C4"/>
    <w:rsid w:val="005225C3"/>
    <w:rsid w:val="0064250B"/>
    <w:rsid w:val="006642DF"/>
    <w:rsid w:val="0067404B"/>
    <w:rsid w:val="008D432E"/>
    <w:rsid w:val="009015BE"/>
    <w:rsid w:val="00921572"/>
    <w:rsid w:val="00931349"/>
    <w:rsid w:val="00973514"/>
    <w:rsid w:val="009E63C2"/>
    <w:rsid w:val="00A56BBD"/>
    <w:rsid w:val="00A66D06"/>
    <w:rsid w:val="00B51059"/>
    <w:rsid w:val="00BE2CEB"/>
    <w:rsid w:val="00C03E8C"/>
    <w:rsid w:val="00DD2A41"/>
    <w:rsid w:val="00DD320E"/>
    <w:rsid w:val="00E96FB2"/>
    <w:rsid w:val="00FD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8C"/>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6642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542</Words>
  <Characters>2986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JavierGuzmán</dc:creator>
  <cp:keywords/>
  <dc:description/>
  <cp:lastModifiedBy>JavierGuzmán</cp:lastModifiedBy>
  <cp:revision>5</cp:revision>
  <dcterms:created xsi:type="dcterms:W3CDTF">2015-12-20T17:53:00Z</dcterms:created>
  <dcterms:modified xsi:type="dcterms:W3CDTF">2016-02-20T10:31:00Z</dcterms:modified>
</cp:coreProperties>
</file>