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F3" w:rsidRDefault="004A1DF3" w:rsidP="00BB01B7">
      <w:pPr>
        <w:rPr>
          <w:sz w:val="24"/>
          <w:szCs w:val="24"/>
          <w:lang w:val="en-US"/>
        </w:rPr>
      </w:pPr>
      <w:r w:rsidRPr="00704507">
        <w:rPr>
          <w:sz w:val="24"/>
          <w:szCs w:val="24"/>
          <w:lang w:val="en-US"/>
        </w:rPr>
        <w:t>Hello everyone and thank you for being involved in this Erasmus+ programme.</w:t>
      </w:r>
    </w:p>
    <w:p w:rsidR="004A1DF3" w:rsidRPr="00704507" w:rsidRDefault="004A1DF3" w:rsidP="00BB01B7">
      <w:pPr>
        <w:rPr>
          <w:sz w:val="24"/>
          <w:szCs w:val="24"/>
          <w:lang w:val="en-US"/>
        </w:rPr>
      </w:pPr>
      <w:r>
        <w:rPr>
          <w:sz w:val="24"/>
          <w:szCs w:val="24"/>
          <w:lang w:val="en-US"/>
        </w:rPr>
        <w:t>I’d like to make it clear that any contribution to improve our project will be very welcome, unless it is a major change in the project topics.</w:t>
      </w:r>
    </w:p>
    <w:p w:rsidR="004A1DF3" w:rsidRDefault="004A1DF3" w:rsidP="00BB01B7">
      <w:pPr>
        <w:rPr>
          <w:sz w:val="24"/>
          <w:szCs w:val="24"/>
          <w:lang w:val="en-US"/>
        </w:rPr>
      </w:pPr>
      <w:r>
        <w:rPr>
          <w:sz w:val="24"/>
          <w:szCs w:val="24"/>
          <w:lang w:val="en-US"/>
        </w:rPr>
        <w:t>I am going to give you an overview of the project. Our former teacher of Economics and me decided to consider priorities from the European Commission, in order to achieve a good assessment, and because they deal with important current subjects.</w:t>
      </w:r>
    </w:p>
    <w:p w:rsidR="004A1DF3" w:rsidRDefault="004A1DF3" w:rsidP="00BB01B7">
      <w:pPr>
        <w:rPr>
          <w:sz w:val="24"/>
          <w:szCs w:val="24"/>
          <w:lang w:val="en-US"/>
        </w:rPr>
      </w:pPr>
      <w:r>
        <w:rPr>
          <w:sz w:val="24"/>
          <w:szCs w:val="24"/>
          <w:lang w:val="en-US"/>
        </w:rPr>
        <w:t>Our main priorities were to use topics such as Open Educational Resources (OER), project/problem-based teaching methods, absenteeism, dealing with students with specific learning difficulties and disabilities (SLDD), and also with mixed-ability classes, renewable energy, recycling, energy efficiency, school garden, or competences such as entrepreneurship.</w:t>
      </w:r>
    </w:p>
    <w:p w:rsidR="004A1DF3" w:rsidRDefault="004A1DF3" w:rsidP="00BB01B7">
      <w:pPr>
        <w:rPr>
          <w:sz w:val="24"/>
          <w:szCs w:val="24"/>
          <w:lang w:val="en-US"/>
        </w:rPr>
      </w:pPr>
      <w:r>
        <w:rPr>
          <w:sz w:val="24"/>
          <w:szCs w:val="24"/>
          <w:lang w:val="en-US"/>
        </w:rPr>
        <w:t>Then we divided the above-mentioned subjects into three main topics, which are:</w:t>
      </w:r>
    </w:p>
    <w:p w:rsidR="004A1DF3" w:rsidRDefault="004A1DF3" w:rsidP="00CD291D">
      <w:pPr>
        <w:rPr>
          <w:sz w:val="24"/>
          <w:szCs w:val="24"/>
          <w:lang w:val="en-US"/>
        </w:rPr>
      </w:pPr>
      <w:r w:rsidRPr="00CD291D">
        <w:rPr>
          <w:sz w:val="24"/>
          <w:szCs w:val="24"/>
          <w:lang w:val="en-US"/>
        </w:rPr>
        <w:t>1)</w:t>
      </w:r>
      <w:r>
        <w:rPr>
          <w:sz w:val="24"/>
          <w:szCs w:val="24"/>
          <w:lang w:val="en-US"/>
        </w:rPr>
        <w:t xml:space="preserve"> Improving the teaching-learning process</w:t>
      </w:r>
    </w:p>
    <w:p w:rsidR="004A1DF3" w:rsidRDefault="004A1DF3" w:rsidP="00CD291D">
      <w:pPr>
        <w:rPr>
          <w:sz w:val="24"/>
          <w:szCs w:val="24"/>
          <w:lang w:val="en-US"/>
        </w:rPr>
      </w:pPr>
      <w:r>
        <w:rPr>
          <w:sz w:val="24"/>
          <w:szCs w:val="24"/>
          <w:lang w:val="en-US"/>
        </w:rPr>
        <w:t>2) Energy/Recycling/Energy efficiency</w:t>
      </w:r>
    </w:p>
    <w:p w:rsidR="004A1DF3" w:rsidRDefault="004A1DF3" w:rsidP="00CD291D">
      <w:pPr>
        <w:rPr>
          <w:sz w:val="24"/>
          <w:szCs w:val="24"/>
          <w:lang w:val="en-US"/>
        </w:rPr>
      </w:pPr>
      <w:r>
        <w:rPr>
          <w:sz w:val="24"/>
          <w:szCs w:val="24"/>
          <w:lang w:val="en-US"/>
        </w:rPr>
        <w:t>3) Fostering an entrepreneurial spirit</w:t>
      </w:r>
    </w:p>
    <w:p w:rsidR="004A1DF3" w:rsidRDefault="004A1DF3" w:rsidP="00CD291D">
      <w:pPr>
        <w:rPr>
          <w:sz w:val="24"/>
          <w:szCs w:val="24"/>
          <w:lang w:val="en-US"/>
        </w:rPr>
      </w:pPr>
      <w:r>
        <w:rPr>
          <w:sz w:val="24"/>
          <w:szCs w:val="24"/>
          <w:lang w:val="en-US"/>
        </w:rPr>
        <w:t>To put it in a nutshell, we will try to improve our school, our home and our planet. Students won’t be passive subjects any more, but in fact become active participants, empowered individuals, in the learning process rather than passive recipients of information.</w:t>
      </w:r>
    </w:p>
    <w:p w:rsidR="004A1DF3" w:rsidRDefault="004A1DF3" w:rsidP="00CD291D">
      <w:pPr>
        <w:rPr>
          <w:sz w:val="24"/>
          <w:szCs w:val="24"/>
          <w:lang w:val="en-US"/>
        </w:rPr>
      </w:pPr>
      <w:r>
        <w:rPr>
          <w:sz w:val="24"/>
          <w:szCs w:val="24"/>
          <w:lang w:val="en-US"/>
        </w:rPr>
        <w:t>Finally, each of our schools has strengths and weaknesses, we can learn from each other. United we stand, our joint endeavours will ensure greater strength, the more we learn and know from each other, the more we can improve and love each other.</w:t>
      </w:r>
    </w:p>
    <w:p w:rsidR="004A1DF3" w:rsidRDefault="004A1DF3" w:rsidP="00CD291D">
      <w:pPr>
        <w:rPr>
          <w:sz w:val="24"/>
          <w:szCs w:val="24"/>
          <w:lang w:val="en-US"/>
        </w:rPr>
      </w:pPr>
      <w:r>
        <w:rPr>
          <w:sz w:val="24"/>
          <w:szCs w:val="24"/>
          <w:lang w:val="en-US"/>
        </w:rPr>
        <w:t>One last thing, remember to make some photos and videos in order to include them in the presentation on this mobility next Friday.</w:t>
      </w:r>
      <w:bookmarkStart w:id="0" w:name="_GoBack"/>
      <w:bookmarkEnd w:id="0"/>
      <w:r>
        <w:rPr>
          <w:sz w:val="24"/>
          <w:szCs w:val="24"/>
          <w:lang w:val="en-US"/>
        </w:rPr>
        <w:t xml:space="preserve"> In this respect I should like to point out that dissemination is a key factor in the success of Erasmus+ projects, therefore as you know we will have to upload our results or products on the VALOR Dissemination Platform.</w:t>
      </w:r>
    </w:p>
    <w:p w:rsidR="004A1DF3" w:rsidRDefault="004A1DF3" w:rsidP="00CD291D">
      <w:pPr>
        <w:rPr>
          <w:sz w:val="24"/>
          <w:szCs w:val="24"/>
          <w:lang w:val="en-US"/>
        </w:rPr>
      </w:pPr>
      <w:hyperlink r:id="rId7" w:history="1">
        <w:r w:rsidRPr="003E0E42">
          <w:rPr>
            <w:rStyle w:val="Hyperlink"/>
            <w:sz w:val="24"/>
            <w:szCs w:val="24"/>
            <w:lang w:val="en-US"/>
          </w:rPr>
          <w:t>https://www.youtube.com/watch?v=GYw1aNSfZls</w:t>
        </w:r>
      </w:hyperlink>
    </w:p>
    <w:p w:rsidR="004A1DF3" w:rsidRDefault="004A1DF3" w:rsidP="00CD291D">
      <w:pPr>
        <w:rPr>
          <w:sz w:val="24"/>
          <w:szCs w:val="24"/>
          <w:lang w:val="en-US"/>
        </w:rPr>
      </w:pPr>
      <w:hyperlink r:id="rId8" w:history="1">
        <w:r w:rsidRPr="003E0E42">
          <w:rPr>
            <w:rStyle w:val="Hyperlink"/>
            <w:sz w:val="24"/>
            <w:szCs w:val="24"/>
            <w:lang w:val="en-US"/>
          </w:rPr>
          <w:t>https://www.youtube.com/watch?v=sF2afXMv9yc</w:t>
        </w:r>
      </w:hyperlink>
    </w:p>
    <w:p w:rsidR="004A1DF3" w:rsidRPr="00704507" w:rsidRDefault="004A1DF3" w:rsidP="00CD291D">
      <w:pPr>
        <w:rPr>
          <w:sz w:val="24"/>
          <w:szCs w:val="24"/>
          <w:lang w:val="en-US"/>
        </w:rPr>
      </w:pPr>
    </w:p>
    <w:sectPr w:rsidR="004A1DF3" w:rsidRPr="00704507" w:rsidSect="00F75E8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DF3" w:rsidRDefault="004A1DF3" w:rsidP="0075566A">
      <w:pPr>
        <w:spacing w:after="0" w:line="240" w:lineRule="auto"/>
      </w:pPr>
      <w:r>
        <w:separator/>
      </w:r>
    </w:p>
  </w:endnote>
  <w:endnote w:type="continuationSeparator" w:id="0">
    <w:p w:rsidR="004A1DF3" w:rsidRDefault="004A1DF3" w:rsidP="00755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F3" w:rsidRPr="00D601AC" w:rsidRDefault="004A1DF3">
    <w:pPr>
      <w:pStyle w:val="Footer"/>
      <w:rPr>
        <w:lang/>
      </w:rPr>
    </w:pPr>
    <w:r>
      <w:rPr>
        <w:noProof/>
        <w:lang w:eastAsia="en-US"/>
      </w:rPr>
      <w:pict>
        <v:shapetype id="_x0000_t32" coordsize="21600,21600" o:spt="32" o:oned="t" path="m,l21600,21600e" filled="f">
          <v:path arrowok="t" fillok="f" o:connecttype="none"/>
          <o:lock v:ext="edit" shapetype="t"/>
        </v:shapetype>
        <v:shape id="_x0000_s2051" type="#_x0000_t32" style="position:absolute;margin-left:.45pt;margin-top:-22.05pt;width:420.75pt;height:1.5pt;z-index:251657216" o:connectortype="straight" strokecolor="#8db3e2" strokeweight="1.5pt"/>
      </w:pict>
    </w:r>
    <w:r w:rsidRPr="008E6F90">
      <w:rPr>
        <w:b/>
        <w:lang/>
      </w:rPr>
      <w:t>This project is funded by the European Union under Erasmus+ programme</w:t>
    </w:r>
    <w:r>
      <w:rPr>
        <w:noProof/>
        <w:lang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2" type="#_x0000_t5" style="position:absolute;margin-left:1079.4pt;margin-top:0;width:167.4pt;height:161.8pt;z-index:251656192;mso-position-horizontal:right;mso-position-horizontal-relative:page;mso-position-vertical:bottom;mso-position-vertical-relative:page" adj="21600" fillcolor="#d2eaf1" stroked="f">
          <v:textbox style="mso-next-textbox:#_x0000_s2052">
            <w:txbxContent>
              <w:p w:rsidR="004A1DF3" w:rsidRDefault="004A1DF3" w:rsidP="00D601AC">
                <w:pPr>
                  <w:jc w:val="center"/>
                  <w:rPr>
                    <w:szCs w:val="72"/>
                  </w:rPr>
                </w:pPr>
                <w:fldSimple w:instr=" PAGE    \* MERGEFORMAT ">
                  <w:r w:rsidRPr="00D11168">
                    <w:rPr>
                      <w:rFonts w:ascii="Cambria" w:hAnsi="Cambria"/>
                      <w:noProof/>
                      <w:color w:val="FFFFFF"/>
                      <w:sz w:val="72"/>
                      <w:szCs w:val="72"/>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DF3" w:rsidRDefault="004A1DF3" w:rsidP="0075566A">
      <w:pPr>
        <w:spacing w:after="0" w:line="240" w:lineRule="auto"/>
      </w:pPr>
      <w:r>
        <w:separator/>
      </w:r>
    </w:p>
  </w:footnote>
  <w:footnote w:type="continuationSeparator" w:id="0">
    <w:p w:rsidR="004A1DF3" w:rsidRDefault="004A1DF3" w:rsidP="00755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F3" w:rsidRPr="00673E0B" w:rsidRDefault="004A1DF3" w:rsidP="00D601AC">
    <w:pPr>
      <w:pStyle w:val="Header"/>
      <w:rPr>
        <w:i/>
        <w:color w:val="00B050"/>
        <w:lang/>
      </w:rP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84642" o:spid="_x0000_s2049" type="#_x0000_t136" style="position:absolute;margin-left:0;margin-top:0;width:374.7pt;height:224.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673E0B">
      <w:rPr>
        <w:b/>
        <w:i/>
        <w:color w:val="00B050"/>
        <w:lang/>
      </w:rPr>
      <w:t>ITLP AT EASE</w:t>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alt="Erasmus +" style="position:absolute;margin-left:269.7pt;margin-top:-2.4pt;width:187.5pt;height:41.25pt;z-index:251658240;visibility:visible;mso-position-horizontal-relative:text;mso-position-vertical-relative:text">
          <v:imagedata r:id="rId1" o:title=""/>
          <w10:wrap type="square"/>
        </v:shape>
      </w:pict>
    </w:r>
  </w:p>
  <w:p w:rsidR="004A1DF3" w:rsidRPr="00673E0B" w:rsidRDefault="004A1DF3" w:rsidP="00D601AC">
    <w:pPr>
      <w:pStyle w:val="Header"/>
      <w:rPr>
        <w:b/>
        <w:i/>
        <w:color w:val="00B050"/>
        <w:lang/>
      </w:rPr>
    </w:pPr>
    <w:r w:rsidRPr="00673E0B">
      <w:rPr>
        <w:b/>
        <w:i/>
        <w:color w:val="00B050"/>
        <w:lang/>
      </w:rPr>
      <w:t xml:space="preserve">Improving Teaching-Learning Process at an </w:t>
    </w:r>
  </w:p>
  <w:p w:rsidR="004A1DF3" w:rsidRPr="00673E0B" w:rsidRDefault="004A1DF3" w:rsidP="00D601AC">
    <w:pPr>
      <w:pStyle w:val="Header"/>
      <w:rPr>
        <w:lang/>
      </w:rPr>
    </w:pPr>
    <w:r w:rsidRPr="00673E0B">
      <w:rPr>
        <w:b/>
        <w:i/>
        <w:color w:val="00B050"/>
        <w:lang/>
      </w:rPr>
      <w:t>Entrepreneurial and Sustainable Establishment</w:t>
    </w:r>
  </w:p>
  <w:p w:rsidR="004A1DF3" w:rsidRDefault="004A1D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1A88"/>
    <w:multiLevelType w:val="hybridMultilevel"/>
    <w:tmpl w:val="81589A42"/>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B47"/>
    <w:rsid w:val="000752F3"/>
    <w:rsid w:val="000E6818"/>
    <w:rsid w:val="00321378"/>
    <w:rsid w:val="003973A9"/>
    <w:rsid w:val="003E0E42"/>
    <w:rsid w:val="00484B16"/>
    <w:rsid w:val="004A1DF3"/>
    <w:rsid w:val="004E36E6"/>
    <w:rsid w:val="005A1B38"/>
    <w:rsid w:val="00600E25"/>
    <w:rsid w:val="00654E96"/>
    <w:rsid w:val="00662D4E"/>
    <w:rsid w:val="00673E0B"/>
    <w:rsid w:val="006D38DA"/>
    <w:rsid w:val="007014E0"/>
    <w:rsid w:val="00704507"/>
    <w:rsid w:val="0075566A"/>
    <w:rsid w:val="007E64AE"/>
    <w:rsid w:val="00807595"/>
    <w:rsid w:val="008379B0"/>
    <w:rsid w:val="008D432E"/>
    <w:rsid w:val="008E6F90"/>
    <w:rsid w:val="008F014C"/>
    <w:rsid w:val="00915141"/>
    <w:rsid w:val="00931349"/>
    <w:rsid w:val="009C447D"/>
    <w:rsid w:val="009F0B47"/>
    <w:rsid w:val="00AB00FC"/>
    <w:rsid w:val="00AB3E79"/>
    <w:rsid w:val="00B456E1"/>
    <w:rsid w:val="00BB01B7"/>
    <w:rsid w:val="00BB42F0"/>
    <w:rsid w:val="00C75CCE"/>
    <w:rsid w:val="00C855E3"/>
    <w:rsid w:val="00CA66E4"/>
    <w:rsid w:val="00CD291D"/>
    <w:rsid w:val="00D11168"/>
    <w:rsid w:val="00D601AC"/>
    <w:rsid w:val="00D67193"/>
    <w:rsid w:val="00DD320E"/>
    <w:rsid w:val="00E72B77"/>
    <w:rsid w:val="00E96FB2"/>
    <w:rsid w:val="00E9707C"/>
    <w:rsid w:val="00F57CED"/>
    <w:rsid w:val="00F667AE"/>
    <w:rsid w:val="00F75E8D"/>
    <w:rsid w:val="00F81B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0B47"/>
    <w:pPr>
      <w:ind w:left="720"/>
      <w:contextualSpacing/>
    </w:pPr>
  </w:style>
  <w:style w:type="paragraph" w:styleId="BalloonText">
    <w:name w:val="Balloon Text"/>
    <w:basedOn w:val="Normal"/>
    <w:link w:val="BalloonTextChar"/>
    <w:uiPriority w:val="99"/>
    <w:semiHidden/>
    <w:rsid w:val="0075566A"/>
    <w:pPr>
      <w:spacing w:after="0" w:line="240" w:lineRule="auto"/>
    </w:pPr>
    <w:rPr>
      <w:rFonts w:ascii="Tahoma" w:hAnsi="Tahoma"/>
      <w:sz w:val="16"/>
      <w:szCs w:val="16"/>
      <w:lang w:val="en-US" w:eastAsia="es-ES"/>
    </w:rPr>
  </w:style>
  <w:style w:type="character" w:customStyle="1" w:styleId="BalloonTextChar">
    <w:name w:val="Balloon Text Char"/>
    <w:basedOn w:val="DefaultParagraphFont"/>
    <w:link w:val="BalloonText"/>
    <w:uiPriority w:val="99"/>
    <w:semiHidden/>
    <w:locked/>
    <w:rsid w:val="0075566A"/>
    <w:rPr>
      <w:rFonts w:ascii="Tahoma" w:hAnsi="Tahoma"/>
      <w:sz w:val="16"/>
    </w:rPr>
  </w:style>
  <w:style w:type="paragraph" w:styleId="Header">
    <w:name w:val="header"/>
    <w:basedOn w:val="Normal"/>
    <w:link w:val="HeaderChar"/>
    <w:uiPriority w:val="99"/>
    <w:rsid w:val="0075566A"/>
    <w:pPr>
      <w:tabs>
        <w:tab w:val="center" w:pos="4252"/>
        <w:tab w:val="right" w:pos="8504"/>
      </w:tabs>
      <w:spacing w:after="0" w:line="240" w:lineRule="auto"/>
    </w:pPr>
    <w:rPr>
      <w:sz w:val="20"/>
      <w:szCs w:val="20"/>
      <w:lang w:val="en-US" w:eastAsia="es-ES"/>
    </w:rPr>
  </w:style>
  <w:style w:type="character" w:customStyle="1" w:styleId="HeaderChar">
    <w:name w:val="Header Char"/>
    <w:basedOn w:val="DefaultParagraphFont"/>
    <w:link w:val="Header"/>
    <w:uiPriority w:val="99"/>
    <w:locked/>
    <w:rsid w:val="0075566A"/>
  </w:style>
  <w:style w:type="paragraph" w:styleId="Footer">
    <w:name w:val="footer"/>
    <w:basedOn w:val="Normal"/>
    <w:link w:val="FooterChar"/>
    <w:uiPriority w:val="99"/>
    <w:semiHidden/>
    <w:rsid w:val="0075566A"/>
    <w:pPr>
      <w:tabs>
        <w:tab w:val="center" w:pos="4252"/>
        <w:tab w:val="right" w:pos="8504"/>
      </w:tabs>
      <w:spacing w:after="0" w:line="240" w:lineRule="auto"/>
    </w:pPr>
    <w:rPr>
      <w:sz w:val="20"/>
      <w:szCs w:val="20"/>
      <w:lang w:val="en-US" w:eastAsia="es-ES"/>
    </w:rPr>
  </w:style>
  <w:style w:type="character" w:customStyle="1" w:styleId="FooterChar">
    <w:name w:val="Footer Char"/>
    <w:basedOn w:val="DefaultParagraphFont"/>
    <w:link w:val="Footer"/>
    <w:uiPriority w:val="99"/>
    <w:semiHidden/>
    <w:locked/>
    <w:rsid w:val="0075566A"/>
  </w:style>
  <w:style w:type="character" w:styleId="Hyperlink">
    <w:name w:val="Hyperlink"/>
    <w:basedOn w:val="DefaultParagraphFont"/>
    <w:uiPriority w:val="99"/>
    <w:rsid w:val="00F667A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F2afXMv9yc" TargetMode="External"/><Relationship Id="rId3" Type="http://schemas.openxmlformats.org/officeDocument/2006/relationships/settings" Target="settings.xml"/><Relationship Id="rId7" Type="http://schemas.openxmlformats.org/officeDocument/2006/relationships/hyperlink" Target="https://www.youtube.com/watch?v=GYw1aNSfZ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297</TotalTime>
  <Pages>1</Pages>
  <Words>321</Words>
  <Characters>1771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AULA APOYO</cp:lastModifiedBy>
  <cp:revision>10</cp:revision>
  <cp:lastPrinted>2015-11-27T17:35:00Z</cp:lastPrinted>
  <dcterms:created xsi:type="dcterms:W3CDTF">2015-10-30T18:50:00Z</dcterms:created>
  <dcterms:modified xsi:type="dcterms:W3CDTF">2015-11-27T17:36:00Z</dcterms:modified>
</cp:coreProperties>
</file>