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57" w:rsidRPr="00753457" w:rsidRDefault="00753457" w:rsidP="00753457">
      <w:pPr>
        <w:rPr>
          <w:b/>
          <w:lang w:val="en-US"/>
        </w:rPr>
      </w:pPr>
      <w:r w:rsidRPr="00753457">
        <w:rPr>
          <w:b/>
          <w:lang w:val="en-US"/>
        </w:rPr>
        <w:t>20 € par value</w:t>
      </w:r>
    </w:p>
    <w:p w:rsidR="00753457" w:rsidRPr="00753457" w:rsidRDefault="00753457" w:rsidP="00753457">
      <w:pPr>
        <w:rPr>
          <w:lang w:val="en-US"/>
        </w:rPr>
      </w:pPr>
      <w:r w:rsidRPr="00753457">
        <w:rPr>
          <w:b/>
          <w:lang w:val="en-US"/>
        </w:rPr>
        <w:t>SHARE   CERTIFICATE</w:t>
      </w:r>
      <w:r w:rsidRPr="00753457">
        <w:rPr>
          <w:lang w:val="en-US"/>
        </w:rPr>
        <w:t xml:space="preserve">                                                                                                            </w:t>
      </w:r>
      <w:r>
        <w:rPr>
          <w:lang w:val="en-US"/>
        </w:rPr>
        <w:t xml:space="preserve">  </w:t>
      </w:r>
      <w:r w:rsidRPr="00753457">
        <w:rPr>
          <w:lang w:val="en-US"/>
        </w:rPr>
        <w:t>Nº.................................................</w:t>
      </w:r>
    </w:p>
    <w:p w:rsidR="00753457" w:rsidRPr="00753457" w:rsidRDefault="00753457" w:rsidP="00753457">
      <w:pPr>
        <w:rPr>
          <w:lang w:val="en-US"/>
        </w:rPr>
      </w:pPr>
      <w:r w:rsidRPr="00753457">
        <w:rPr>
          <w:lang w:val="en-US"/>
        </w:rPr>
        <w:t>A share.  Non-transferable.  Redeemable within a year's time from its date of issue.</w:t>
      </w:r>
    </w:p>
    <w:p w:rsidR="00753457" w:rsidRPr="00753457" w:rsidRDefault="00753457" w:rsidP="00753457">
      <w:pPr>
        <w:rPr>
          <w:lang w:val="en-US"/>
        </w:rPr>
      </w:pPr>
      <w:r w:rsidRPr="00753457">
        <w:rPr>
          <w:lang w:val="en-US"/>
        </w:rPr>
        <w:t xml:space="preserve">.................................................. a Junior Achievement company  in (city/ town)........................................... certificates that (name)................................. </w:t>
      </w:r>
    </w:p>
    <w:p w:rsidR="00753457" w:rsidRPr="00753457" w:rsidRDefault="00753457" w:rsidP="00753457">
      <w:pPr>
        <w:rPr>
          <w:lang w:val="en-US"/>
        </w:rPr>
      </w:pPr>
      <w:r w:rsidRPr="00753457">
        <w:rPr>
          <w:lang w:val="en-US"/>
        </w:rPr>
        <w:t>is the owner of a share at a price of......................., related to the information in the Certificate.</w:t>
      </w:r>
    </w:p>
    <w:p w:rsidR="00753457" w:rsidRPr="00753457" w:rsidRDefault="00753457" w:rsidP="00753457">
      <w:pPr>
        <w:rPr>
          <w:lang w:val="en-US"/>
        </w:rPr>
      </w:pPr>
    </w:p>
    <w:p w:rsidR="00753457" w:rsidRPr="00753457" w:rsidRDefault="00753457" w:rsidP="00753457">
      <w:pPr>
        <w:rPr>
          <w:lang w:val="en-US"/>
        </w:rPr>
      </w:pPr>
      <w:r w:rsidRPr="00753457">
        <w:rPr>
          <w:lang w:val="en-US"/>
        </w:rPr>
        <w:t>.  JUNIOR ACHIEVEMENT                                              Representative................................................    Date..............................</w:t>
      </w:r>
    </w:p>
    <w:p w:rsidR="00753457" w:rsidRPr="00753457" w:rsidRDefault="00753457" w:rsidP="00753457">
      <w:pPr>
        <w:rPr>
          <w:lang w:val="en-US"/>
        </w:rPr>
      </w:pPr>
      <w:r w:rsidRPr="00753457">
        <w:rPr>
          <w:lang w:val="en-US"/>
        </w:rPr>
        <w:t xml:space="preserve">     MINI COMPANY</w:t>
      </w:r>
    </w:p>
    <w:p w:rsidR="00753457" w:rsidRPr="00753457" w:rsidRDefault="00753457" w:rsidP="00753457">
      <w:pPr>
        <w:rPr>
          <w:lang w:val="en-US"/>
        </w:rPr>
      </w:pPr>
      <w:r w:rsidRPr="00753457">
        <w:rPr>
          <w:lang w:val="en-US"/>
        </w:rPr>
        <w:t xml:space="preserve">                                                                                       * th</w:t>
      </w:r>
      <w:bookmarkStart w:id="0" w:name="_GoBack"/>
      <w:bookmarkEnd w:id="0"/>
      <w:r w:rsidRPr="00753457">
        <w:rPr>
          <w:lang w:val="en-US"/>
        </w:rPr>
        <w:t>e shareholder appoints this representative to vote on his/her behalf in the</w:t>
      </w:r>
    </w:p>
    <w:p w:rsidR="00753457" w:rsidRDefault="00753457" w:rsidP="00753457">
      <w:r w:rsidRPr="00753457">
        <w:rPr>
          <w:lang w:val="en-US"/>
        </w:rPr>
        <w:t xml:space="preserve">                                                                                          </w:t>
      </w:r>
      <w:r>
        <w:t>shareholders' meeting.</w:t>
      </w:r>
    </w:p>
    <w:p w:rsidR="00753457" w:rsidRDefault="00753457" w:rsidP="00753457">
      <w:r>
        <w:t xml:space="preserve"> SHAREHOLDER'S  INFORMATION CARD</w:t>
      </w:r>
    </w:p>
    <w:p w:rsidR="00753457" w:rsidRDefault="00753457" w:rsidP="00753457"/>
    <w:p w:rsidR="00753457" w:rsidRPr="00753457" w:rsidRDefault="00753457" w:rsidP="00753457">
      <w:pPr>
        <w:rPr>
          <w:lang w:val="en-US"/>
        </w:rPr>
      </w:pPr>
      <w:r w:rsidRPr="00753457">
        <w:rPr>
          <w:lang w:val="en-US"/>
        </w:rPr>
        <w:t>Watch out:   Make sure your name and address are complete and readable. Please sign                 Nº………………………………………….</w:t>
      </w:r>
    </w:p>
    <w:p w:rsidR="00753457" w:rsidRPr="00753457" w:rsidRDefault="00753457" w:rsidP="00753457">
      <w:pPr>
        <w:rPr>
          <w:lang w:val="en-US"/>
        </w:rPr>
      </w:pPr>
      <w:r w:rsidRPr="00753457">
        <w:rPr>
          <w:lang w:val="en-US"/>
        </w:rPr>
        <w:t>NAME ....................................................        PHONE NUMBER:............................................</w:t>
      </w:r>
    </w:p>
    <w:p w:rsidR="00753457" w:rsidRPr="00753457" w:rsidRDefault="00753457" w:rsidP="00753457">
      <w:pPr>
        <w:rPr>
          <w:lang w:val="en-US"/>
        </w:rPr>
      </w:pPr>
      <w:r w:rsidRPr="00753457">
        <w:rPr>
          <w:lang w:val="en-US"/>
        </w:rPr>
        <w:t>EMAIL ....................................................        ADDRESS .........................................................     SHAREHOLDER  SIGNATURE...................................</w:t>
      </w:r>
    </w:p>
    <w:p w:rsidR="00753457" w:rsidRPr="00753457" w:rsidRDefault="00753457" w:rsidP="00753457">
      <w:pPr>
        <w:rPr>
          <w:lang w:val="en-US"/>
        </w:rPr>
      </w:pPr>
      <w:r w:rsidRPr="00753457">
        <w:rPr>
          <w:lang w:val="en-US"/>
        </w:rPr>
        <w:t>P.C.  ..........................                                     CITY / TOWN ..............................................            REPRESENTATIVE....................................................</w:t>
      </w:r>
    </w:p>
    <w:p w:rsidR="000752F3" w:rsidRPr="00753457" w:rsidRDefault="000752F3" w:rsidP="00BB01B7">
      <w:pPr>
        <w:rPr>
          <w:lang w:val="en-US"/>
        </w:rPr>
      </w:pPr>
    </w:p>
    <w:sectPr w:rsidR="000752F3" w:rsidRPr="00753457" w:rsidSect="00753457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E1" w:rsidRDefault="00B456E1" w:rsidP="0075566A">
      <w:pPr>
        <w:spacing w:after="0" w:line="240" w:lineRule="auto"/>
      </w:pPr>
      <w:r>
        <w:separator/>
      </w:r>
    </w:p>
  </w:endnote>
  <w:endnote w:type="continuationSeparator" w:id="0">
    <w:p w:rsidR="00B456E1" w:rsidRDefault="00B456E1" w:rsidP="0075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F3" w:rsidRPr="00D601AC" w:rsidRDefault="00753457">
    <w:pPr>
      <w:pStyle w:val="Piedepgina"/>
      <w:rPr>
        <w:lang w:val="en-U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-280035</wp:posOffset>
              </wp:positionV>
              <wp:extent cx="5343525" cy="19050"/>
              <wp:effectExtent l="15240" t="15240" r="13335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3525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5pt;margin-top:-22.05pt;width:420.75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" strokecolor="#8db3e2" strokeweight="1.5pt"/>
          </w:pict>
        </mc:Fallback>
      </mc:AlternateContent>
    </w:r>
    <w:r w:rsidR="000752F3" w:rsidRPr="008E6F90">
      <w:rPr>
        <w:b/>
        <w:lang w:val="en-US"/>
      </w:rPr>
      <w:t>This project is funded by the European Union under Erasmus+ programme</w: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5715" t="0" r="1905" b="25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2F3" w:rsidRDefault="005A1B38" w:rsidP="00D601AC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53457" w:rsidRPr="00753457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" o:spid="_x0000_s1026" type="#_x0000_t5" style="position:absolute;margin-left:116.2pt;margin-top:0;width:167.4pt;height:161.8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gWAYOmQIAADgFAAAOAAAAAAAAAAAAAAAAAC4CAABkcnMvZTJvRG9j&#10;LnhtbFBLAQItABQABgAIAAAAIQBZJNEH3AAAAAUBAAAPAAAAAAAAAAAAAAAAAPMEAABkcnMvZG93&#10;bnJldi54bWxQSwUGAAAAAAQABADzAAAA/AUAAAAA&#10;" adj="21600" fillcolor="#d2eaf1" stroked="f">
              <v:textbox>
                <w:txbxContent>
                  <w:p w:rsidR="000752F3" w:rsidRDefault="005A1B38" w:rsidP="00D601AC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53457" w:rsidRPr="00753457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E1" w:rsidRDefault="00B456E1" w:rsidP="0075566A">
      <w:pPr>
        <w:spacing w:after="0" w:line="240" w:lineRule="auto"/>
      </w:pPr>
      <w:r>
        <w:separator/>
      </w:r>
    </w:p>
  </w:footnote>
  <w:footnote w:type="continuationSeparator" w:id="0">
    <w:p w:rsidR="00B456E1" w:rsidRDefault="00B456E1" w:rsidP="0075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F3" w:rsidRPr="00673E0B" w:rsidRDefault="00753457" w:rsidP="00D601AC">
    <w:pPr>
      <w:pStyle w:val="Encabezado"/>
      <w:rPr>
        <w:i/>
        <w:color w:val="00B050"/>
        <w:lang w:val="en-US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384642" o:spid="_x0000_s2049" type="#_x0000_t136" style="position:absolute;margin-left:0;margin-top:0;width:374.7pt;height:22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752F3" w:rsidRPr="00673E0B">
      <w:rPr>
        <w:b/>
        <w:i/>
        <w:color w:val="00B050"/>
        <w:lang w:val="en-US"/>
      </w:rPr>
      <w:t>ITLP AT EASE</w: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3425190</wp:posOffset>
          </wp:positionH>
          <wp:positionV relativeFrom="paragraph">
            <wp:posOffset>-30480</wp:posOffset>
          </wp:positionV>
          <wp:extent cx="2381250" cy="523875"/>
          <wp:effectExtent l="0" t="0" r="0" b="9525"/>
          <wp:wrapSquare wrapText="bothSides"/>
          <wp:docPr id="3" name="Imagen 4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52F3" w:rsidRPr="00673E0B" w:rsidRDefault="000752F3" w:rsidP="00D601AC">
    <w:pPr>
      <w:pStyle w:val="Encabezado"/>
      <w:rPr>
        <w:b/>
        <w:i/>
        <w:color w:val="00B050"/>
        <w:lang w:val="en-US"/>
      </w:rPr>
    </w:pPr>
    <w:r w:rsidRPr="00673E0B">
      <w:rPr>
        <w:b/>
        <w:i/>
        <w:color w:val="00B050"/>
        <w:lang w:val="en-US"/>
      </w:rPr>
      <w:t xml:space="preserve">Improving Teaching-Learning Process at an </w:t>
    </w:r>
  </w:p>
  <w:p w:rsidR="000752F3" w:rsidRPr="00673E0B" w:rsidRDefault="000752F3" w:rsidP="00D601AC">
    <w:pPr>
      <w:pStyle w:val="Encabezado"/>
      <w:rPr>
        <w:lang w:val="en-US"/>
      </w:rPr>
    </w:pPr>
    <w:r w:rsidRPr="00673E0B">
      <w:rPr>
        <w:b/>
        <w:i/>
        <w:color w:val="00B050"/>
        <w:lang w:val="en-US"/>
      </w:rPr>
      <w:t>Entrepreneurial and Sustainable Establishment</w:t>
    </w:r>
  </w:p>
  <w:p w:rsidR="000752F3" w:rsidRDefault="000752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2D1D"/>
    <w:multiLevelType w:val="hybridMultilevel"/>
    <w:tmpl w:val="40F43F9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47"/>
    <w:rsid w:val="000752F3"/>
    <w:rsid w:val="000E6818"/>
    <w:rsid w:val="00321378"/>
    <w:rsid w:val="00484B16"/>
    <w:rsid w:val="005A1B38"/>
    <w:rsid w:val="00654E96"/>
    <w:rsid w:val="00673E0B"/>
    <w:rsid w:val="00753457"/>
    <w:rsid w:val="0075566A"/>
    <w:rsid w:val="008379B0"/>
    <w:rsid w:val="008D432E"/>
    <w:rsid w:val="008E6F90"/>
    <w:rsid w:val="00931349"/>
    <w:rsid w:val="009C447D"/>
    <w:rsid w:val="009F0B47"/>
    <w:rsid w:val="00B456E1"/>
    <w:rsid w:val="00BB01B7"/>
    <w:rsid w:val="00BB42F0"/>
    <w:rsid w:val="00C75CCE"/>
    <w:rsid w:val="00CA66E4"/>
    <w:rsid w:val="00D601AC"/>
    <w:rsid w:val="00D67193"/>
    <w:rsid w:val="00DD320E"/>
    <w:rsid w:val="00E72B77"/>
    <w:rsid w:val="00E96FB2"/>
    <w:rsid w:val="00E9707C"/>
    <w:rsid w:val="00F57CED"/>
    <w:rsid w:val="00F75E8D"/>
    <w:rsid w:val="00F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8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B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75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556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5566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7556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8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B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75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556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5566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7556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CREATING A MINIBUSINESS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MINIBUSINESS</dc:title>
  <dc:creator>JavierGuzmán</dc:creator>
  <cp:lastModifiedBy>JavierGuzmán</cp:lastModifiedBy>
  <cp:revision>2</cp:revision>
  <dcterms:created xsi:type="dcterms:W3CDTF">2015-11-19T18:41:00Z</dcterms:created>
  <dcterms:modified xsi:type="dcterms:W3CDTF">2015-11-19T18:41:00Z</dcterms:modified>
</cp:coreProperties>
</file>