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94" w:rsidRPr="00956A8A" w:rsidRDefault="008122FB" w:rsidP="008122FB">
      <w:pPr>
        <w:pStyle w:val="Ttulo1"/>
        <w:jc w:val="center"/>
        <w:rPr>
          <w:rStyle w:val="Referenciaintensa"/>
          <w:rFonts w:asciiTheme="minorHAnsi" w:hAnsiTheme="minorHAnsi" w:cstheme="minorHAnsi"/>
          <w:color w:val="auto"/>
          <w:sz w:val="48"/>
          <w:szCs w:val="48"/>
          <w:lang w:val="en-US"/>
        </w:rPr>
      </w:pPr>
      <w:bookmarkStart w:id="0" w:name="_GoBack"/>
      <w:bookmarkEnd w:id="0"/>
      <w:r w:rsidRPr="00956A8A">
        <w:rPr>
          <w:rStyle w:val="Referenciaintensa"/>
          <w:rFonts w:asciiTheme="minorHAnsi" w:hAnsiTheme="minorHAnsi" w:cstheme="minorHAnsi"/>
          <w:color w:val="auto"/>
          <w:sz w:val="48"/>
          <w:szCs w:val="48"/>
          <w:lang w:val="en-US"/>
        </w:rPr>
        <w:t>LIBRARY</w:t>
      </w:r>
    </w:p>
    <w:p w:rsidR="008122FB" w:rsidRPr="00956A8A" w:rsidRDefault="008122FB" w:rsidP="008122FB">
      <w:pPr>
        <w:rPr>
          <w:rFonts w:cstheme="minorHAnsi"/>
          <w:lang w:val="en-US"/>
        </w:rPr>
      </w:pPr>
    </w:p>
    <w:p w:rsidR="003F69FF" w:rsidRPr="00956A8A" w:rsidRDefault="003F69FF" w:rsidP="00D752F9">
      <w:pPr>
        <w:rPr>
          <w:rFonts w:cstheme="minorHAnsi"/>
          <w:color w:val="212121"/>
          <w:szCs w:val="28"/>
          <w:shd w:val="clear" w:color="auto" w:fill="FFFFFF"/>
          <w:lang w:val="en-US"/>
        </w:rPr>
      </w:pPr>
      <w:r w:rsidRPr="00956A8A">
        <w:rPr>
          <w:rFonts w:cstheme="minorHAnsi"/>
          <w:szCs w:val="28"/>
          <w:lang w:val="en-US"/>
        </w:rPr>
        <w:t xml:space="preserve">The project, in about two years, wants to promote </w:t>
      </w:r>
      <w:r w:rsidR="00CA1166" w:rsidRPr="00956A8A">
        <w:rPr>
          <w:rFonts w:cstheme="minorHAnsi"/>
          <w:szCs w:val="28"/>
          <w:lang w:val="en-US"/>
        </w:rPr>
        <w:t xml:space="preserve">the value of  reading books </w:t>
      </w:r>
      <w:r w:rsidRPr="00956A8A">
        <w:rPr>
          <w:rFonts w:cstheme="minorHAnsi"/>
          <w:szCs w:val="28"/>
          <w:lang w:val="en-US"/>
        </w:rPr>
        <w:t xml:space="preserve"> and  the </w:t>
      </w:r>
      <w:r w:rsidR="00CA1166" w:rsidRPr="00956A8A">
        <w:rPr>
          <w:rFonts w:cstheme="minorHAnsi"/>
          <w:szCs w:val="28"/>
          <w:lang w:val="en-US"/>
        </w:rPr>
        <w:t xml:space="preserve">students’  </w:t>
      </w:r>
      <w:r w:rsidR="00CA1166" w:rsidRPr="00956A8A">
        <w:rPr>
          <w:rFonts w:cstheme="minorHAnsi"/>
          <w:color w:val="212121"/>
          <w:szCs w:val="28"/>
          <w:shd w:val="clear" w:color="auto" w:fill="FFFFFF"/>
          <w:lang w:val="en-US"/>
        </w:rPr>
        <w:t xml:space="preserve">consciousness . </w:t>
      </w:r>
    </w:p>
    <w:p w:rsidR="003F69FF" w:rsidRPr="00956A8A" w:rsidRDefault="00CA1166" w:rsidP="00D752F9">
      <w:pPr>
        <w:rPr>
          <w:rFonts w:cstheme="minorHAnsi"/>
          <w:color w:val="212121"/>
          <w:szCs w:val="28"/>
          <w:shd w:val="clear" w:color="auto" w:fill="FFFFFF"/>
          <w:lang w:val="en-US"/>
        </w:rPr>
      </w:pPr>
      <w:r w:rsidRPr="00956A8A">
        <w:rPr>
          <w:rFonts w:cstheme="minorHAnsi"/>
          <w:color w:val="212121"/>
          <w:szCs w:val="28"/>
          <w:shd w:val="clear" w:color="auto" w:fill="FFFFFF"/>
          <w:lang w:val="en-US"/>
        </w:rPr>
        <w:t>This  project has two aims:</w:t>
      </w:r>
    </w:p>
    <w:p w:rsidR="003F69FF" w:rsidRPr="00956A8A" w:rsidRDefault="003F69FF" w:rsidP="00D752F9">
      <w:pPr>
        <w:pStyle w:val="Prrafodelista"/>
        <w:numPr>
          <w:ilvl w:val="0"/>
          <w:numId w:val="1"/>
        </w:numPr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>The management of</w:t>
      </w:r>
      <w:r w:rsidR="00CA1166" w:rsidRPr="00956A8A">
        <w:rPr>
          <w:rFonts w:cstheme="minorHAnsi"/>
          <w:szCs w:val="28"/>
          <w:lang w:val="en-US"/>
        </w:rPr>
        <w:t xml:space="preserve"> the Regional Library  archive of an old local but very important newspaper called </w:t>
      </w:r>
      <w:r w:rsidRPr="00956A8A">
        <w:rPr>
          <w:rFonts w:cstheme="minorHAnsi"/>
          <w:szCs w:val="28"/>
          <w:lang w:val="en-US"/>
        </w:rPr>
        <w:t xml:space="preserve"> “L’</w:t>
      </w:r>
      <w:r w:rsidR="00D752F9" w:rsidRPr="00956A8A">
        <w:rPr>
          <w:rFonts w:cstheme="minorHAnsi"/>
          <w:szCs w:val="28"/>
          <w:lang w:val="en-US"/>
        </w:rPr>
        <w:t>O</w:t>
      </w:r>
      <w:r w:rsidR="00CA1166" w:rsidRPr="00956A8A">
        <w:rPr>
          <w:rFonts w:cstheme="minorHAnsi"/>
          <w:szCs w:val="28"/>
          <w:lang w:val="en-US"/>
        </w:rPr>
        <w:t xml:space="preserve">ra”  </w:t>
      </w:r>
    </w:p>
    <w:p w:rsidR="003F69FF" w:rsidRPr="00956A8A" w:rsidRDefault="00956A8A" w:rsidP="00D752F9">
      <w:pPr>
        <w:pStyle w:val="Prrafodelista"/>
        <w:numPr>
          <w:ilvl w:val="0"/>
          <w:numId w:val="1"/>
        </w:numPr>
        <w:rPr>
          <w:rFonts w:cstheme="minorHAnsi"/>
          <w:szCs w:val="28"/>
          <w:lang w:val="en-US"/>
        </w:rPr>
      </w:pPr>
      <w:r>
        <w:rPr>
          <w:rFonts w:cstheme="minorHAnsi"/>
          <w:szCs w:val="28"/>
          <w:lang w:val="en-US"/>
        </w:rPr>
        <w:t xml:space="preserve"> the building up</w:t>
      </w:r>
      <w:r w:rsidR="00CA1166" w:rsidRPr="00956A8A">
        <w:rPr>
          <w:rFonts w:cstheme="minorHAnsi"/>
          <w:szCs w:val="28"/>
          <w:lang w:val="en-US"/>
        </w:rPr>
        <w:t xml:space="preserve"> </w:t>
      </w:r>
      <w:r w:rsidR="003F69FF" w:rsidRPr="00956A8A">
        <w:rPr>
          <w:rFonts w:cstheme="minorHAnsi"/>
          <w:szCs w:val="28"/>
          <w:lang w:val="en-US"/>
        </w:rPr>
        <w:t xml:space="preserve"> </w:t>
      </w:r>
      <w:r w:rsidR="00914719" w:rsidRPr="00956A8A">
        <w:rPr>
          <w:rFonts w:cstheme="minorHAnsi"/>
          <w:szCs w:val="28"/>
          <w:lang w:val="en-US"/>
        </w:rPr>
        <w:t xml:space="preserve">of </w:t>
      </w:r>
      <w:r w:rsidR="00CA1166" w:rsidRPr="00956A8A">
        <w:rPr>
          <w:rFonts w:cstheme="minorHAnsi"/>
          <w:szCs w:val="28"/>
          <w:lang w:val="en-US"/>
        </w:rPr>
        <w:t xml:space="preserve"> our</w:t>
      </w:r>
      <w:r>
        <w:rPr>
          <w:rFonts w:cstheme="minorHAnsi"/>
          <w:szCs w:val="28"/>
          <w:lang w:val="en-US"/>
        </w:rPr>
        <w:t xml:space="preserve"> new </w:t>
      </w:r>
      <w:r w:rsidR="00CA1166" w:rsidRPr="00956A8A">
        <w:rPr>
          <w:rFonts w:cstheme="minorHAnsi"/>
          <w:szCs w:val="28"/>
          <w:lang w:val="en-US"/>
        </w:rPr>
        <w:t xml:space="preserve"> Library</w:t>
      </w:r>
      <w:r w:rsidR="00914719" w:rsidRPr="00956A8A">
        <w:rPr>
          <w:rFonts w:cstheme="minorHAnsi"/>
          <w:szCs w:val="28"/>
          <w:lang w:val="en-US"/>
        </w:rPr>
        <w:t>.</w:t>
      </w:r>
    </w:p>
    <w:p w:rsidR="00D752F9" w:rsidRPr="00956A8A" w:rsidRDefault="00D752F9" w:rsidP="00D752F9">
      <w:pPr>
        <w:pStyle w:val="Prrafodelista"/>
        <w:rPr>
          <w:rFonts w:cstheme="minorHAnsi"/>
          <w:szCs w:val="28"/>
          <w:lang w:val="en-US"/>
        </w:rPr>
      </w:pPr>
    </w:p>
    <w:p w:rsidR="00D752F9" w:rsidRPr="00956A8A" w:rsidRDefault="00CA1166" w:rsidP="00D752F9">
      <w:pPr>
        <w:pStyle w:val="Prrafodelista"/>
        <w:jc w:val="center"/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>FIRST Area</w:t>
      </w:r>
      <w:r w:rsidR="00D752F9" w:rsidRPr="00956A8A">
        <w:rPr>
          <w:rFonts w:cstheme="minorHAnsi"/>
          <w:szCs w:val="28"/>
          <w:lang w:val="en-US"/>
        </w:rPr>
        <w:t>:</w:t>
      </w:r>
    </w:p>
    <w:p w:rsidR="00D752F9" w:rsidRPr="00956A8A" w:rsidRDefault="00D752F9" w:rsidP="00D752F9">
      <w:pPr>
        <w:pStyle w:val="Prrafodelista"/>
        <w:jc w:val="center"/>
        <w:rPr>
          <w:rFonts w:cstheme="minorHAnsi"/>
          <w:szCs w:val="28"/>
          <w:lang w:val="en-US"/>
        </w:rPr>
      </w:pPr>
    </w:p>
    <w:p w:rsidR="00914719" w:rsidRPr="00956A8A" w:rsidRDefault="00CA1166" w:rsidP="00914719">
      <w:pPr>
        <w:pStyle w:val="Prrafodelista"/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 xml:space="preserve">The first step </w:t>
      </w:r>
      <w:r w:rsidR="00914719" w:rsidRPr="00956A8A">
        <w:rPr>
          <w:rFonts w:cstheme="minorHAnsi"/>
          <w:szCs w:val="28"/>
          <w:lang w:val="en-US"/>
        </w:rPr>
        <w:t xml:space="preserve">is to check the conditions of books, then catalogue </w:t>
      </w:r>
      <w:r w:rsidR="008122FB" w:rsidRPr="00956A8A">
        <w:rPr>
          <w:rFonts w:cstheme="minorHAnsi"/>
          <w:szCs w:val="28"/>
          <w:lang w:val="en-US"/>
        </w:rPr>
        <w:t xml:space="preserve">them </w:t>
      </w:r>
      <w:r w:rsidR="00914719" w:rsidRPr="00956A8A">
        <w:rPr>
          <w:rFonts w:cstheme="minorHAnsi"/>
          <w:szCs w:val="28"/>
          <w:lang w:val="en-US"/>
        </w:rPr>
        <w:t>according to standards; then we have to plan activities and events to promote the initiative.</w:t>
      </w:r>
    </w:p>
    <w:p w:rsidR="00914719" w:rsidRPr="00956A8A" w:rsidRDefault="00914719" w:rsidP="00914719">
      <w:pPr>
        <w:pStyle w:val="Prrafodelista"/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>The project is divided in two parts:</w:t>
      </w:r>
    </w:p>
    <w:p w:rsidR="00914719" w:rsidRPr="00956A8A" w:rsidRDefault="00CA1166" w:rsidP="00914719">
      <w:pPr>
        <w:pStyle w:val="Prrafodelista"/>
        <w:numPr>
          <w:ilvl w:val="0"/>
          <w:numId w:val="2"/>
        </w:numPr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 xml:space="preserve">The specific formation, carried out </w:t>
      </w:r>
      <w:r w:rsidR="00914719" w:rsidRPr="00956A8A">
        <w:rPr>
          <w:rFonts w:cstheme="minorHAnsi"/>
          <w:szCs w:val="28"/>
          <w:lang w:val="en-US"/>
        </w:rPr>
        <w:t xml:space="preserve"> by an ex</w:t>
      </w:r>
      <w:r w:rsidRPr="00956A8A">
        <w:rPr>
          <w:rFonts w:cstheme="minorHAnsi"/>
          <w:szCs w:val="28"/>
          <w:lang w:val="en-US"/>
        </w:rPr>
        <w:t>pert of the Regional Library.</w:t>
      </w:r>
    </w:p>
    <w:p w:rsidR="00914719" w:rsidRPr="00956A8A" w:rsidRDefault="00CA1166" w:rsidP="00914719">
      <w:pPr>
        <w:pStyle w:val="Prrafodelista"/>
        <w:numPr>
          <w:ilvl w:val="0"/>
          <w:numId w:val="2"/>
        </w:numPr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 xml:space="preserve"> 40 hour  stage at the Regional Library</w:t>
      </w:r>
    </w:p>
    <w:p w:rsidR="00914719" w:rsidRPr="00956A8A" w:rsidRDefault="00CA1166" w:rsidP="008122FB">
      <w:pPr>
        <w:ind w:left="1080"/>
        <w:jc w:val="both"/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 xml:space="preserve">The project will be run between </w:t>
      </w:r>
      <w:r w:rsidR="00914719" w:rsidRPr="00956A8A">
        <w:rPr>
          <w:rFonts w:cstheme="minorHAnsi"/>
          <w:szCs w:val="28"/>
          <w:lang w:val="en-US"/>
        </w:rPr>
        <w:t>October-</w:t>
      </w:r>
      <w:r w:rsidR="00D752F9" w:rsidRPr="00956A8A">
        <w:rPr>
          <w:rFonts w:cstheme="minorHAnsi"/>
          <w:szCs w:val="28"/>
          <w:lang w:val="en-US"/>
        </w:rPr>
        <w:t>J</w:t>
      </w:r>
      <w:r w:rsidR="00914719" w:rsidRPr="00956A8A">
        <w:rPr>
          <w:rFonts w:cstheme="minorHAnsi"/>
          <w:szCs w:val="28"/>
          <w:lang w:val="en-US"/>
        </w:rPr>
        <w:t>une, divided in 2 hou</w:t>
      </w:r>
      <w:r w:rsidRPr="00956A8A">
        <w:rPr>
          <w:rFonts w:cstheme="minorHAnsi"/>
          <w:szCs w:val="28"/>
          <w:lang w:val="en-US"/>
        </w:rPr>
        <w:t xml:space="preserve">r </w:t>
      </w:r>
      <w:r w:rsidR="00D752F9" w:rsidRPr="00956A8A">
        <w:rPr>
          <w:rFonts w:cstheme="minorHAnsi"/>
          <w:szCs w:val="28"/>
          <w:lang w:val="en-US"/>
        </w:rPr>
        <w:t>lesson.</w:t>
      </w:r>
    </w:p>
    <w:p w:rsidR="00D752F9" w:rsidRPr="00956A8A" w:rsidRDefault="00D752F9" w:rsidP="00D752F9">
      <w:pPr>
        <w:pStyle w:val="Prrafodelista"/>
        <w:ind w:left="1440"/>
        <w:jc w:val="center"/>
        <w:rPr>
          <w:rFonts w:cstheme="minorHAnsi"/>
          <w:szCs w:val="28"/>
          <w:lang w:val="en-US"/>
        </w:rPr>
      </w:pPr>
    </w:p>
    <w:p w:rsidR="00D752F9" w:rsidRPr="00956A8A" w:rsidRDefault="00CA1166" w:rsidP="00D752F9">
      <w:pPr>
        <w:pStyle w:val="Prrafodelista"/>
        <w:ind w:left="1440"/>
        <w:jc w:val="center"/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>SECOND Area</w:t>
      </w:r>
      <w:r w:rsidR="00D752F9" w:rsidRPr="00956A8A">
        <w:rPr>
          <w:rFonts w:cstheme="minorHAnsi"/>
          <w:szCs w:val="28"/>
          <w:lang w:val="en-US"/>
        </w:rPr>
        <w:t>:</w:t>
      </w:r>
    </w:p>
    <w:p w:rsidR="00D752F9" w:rsidRPr="00956A8A" w:rsidRDefault="00D752F9" w:rsidP="00D752F9">
      <w:pPr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>The project focus</w:t>
      </w:r>
      <w:r w:rsidR="00CA1166" w:rsidRPr="00956A8A">
        <w:rPr>
          <w:rFonts w:cstheme="minorHAnsi"/>
          <w:szCs w:val="28"/>
          <w:lang w:val="en-US"/>
        </w:rPr>
        <w:t xml:space="preserve">es  on the </w:t>
      </w:r>
      <w:r w:rsidRPr="00956A8A">
        <w:rPr>
          <w:rFonts w:cstheme="minorHAnsi"/>
          <w:szCs w:val="28"/>
          <w:lang w:val="en-US"/>
        </w:rPr>
        <w:t>following goals:</w:t>
      </w:r>
    </w:p>
    <w:p w:rsidR="00D752F9" w:rsidRPr="00956A8A" w:rsidRDefault="006A0F0A" w:rsidP="00D752F9">
      <w:pPr>
        <w:pStyle w:val="HTMLconformatoprevio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8"/>
        </w:rPr>
      </w:pPr>
      <w:r w:rsidRPr="00956A8A">
        <w:rPr>
          <w:rFonts w:asciiTheme="minorHAnsi" w:hAnsiTheme="minorHAnsi" w:cstheme="minorHAnsi"/>
          <w:color w:val="212121"/>
          <w:sz w:val="22"/>
          <w:szCs w:val="28"/>
        </w:rPr>
        <w:t>Classify books</w:t>
      </w:r>
      <w:r w:rsidR="008122FB" w:rsidRPr="00956A8A">
        <w:rPr>
          <w:rFonts w:asciiTheme="minorHAnsi" w:hAnsiTheme="minorHAnsi" w:cstheme="minorHAnsi"/>
          <w:color w:val="212121"/>
          <w:sz w:val="22"/>
          <w:szCs w:val="28"/>
        </w:rPr>
        <w:t>.</w:t>
      </w:r>
    </w:p>
    <w:p w:rsidR="00D752F9" w:rsidRPr="00956A8A" w:rsidRDefault="00D752F9" w:rsidP="00D752F9">
      <w:pPr>
        <w:pStyle w:val="Prrafodelista"/>
        <w:numPr>
          <w:ilvl w:val="0"/>
          <w:numId w:val="4"/>
        </w:numPr>
        <w:rPr>
          <w:rFonts w:cstheme="minorHAnsi"/>
          <w:szCs w:val="28"/>
          <w:lang w:val="en-US"/>
        </w:rPr>
      </w:pPr>
      <w:r w:rsidRPr="00956A8A">
        <w:rPr>
          <w:rFonts w:cstheme="minorHAnsi"/>
          <w:szCs w:val="28"/>
          <w:lang w:val="en-US"/>
        </w:rPr>
        <w:t>p</w:t>
      </w:r>
      <w:r w:rsidR="008122FB" w:rsidRPr="00956A8A">
        <w:rPr>
          <w:rFonts w:cstheme="minorHAnsi"/>
          <w:szCs w:val="28"/>
          <w:lang w:val="en-US"/>
        </w:rPr>
        <w:t>lan strategies for the publicity.</w:t>
      </w:r>
    </w:p>
    <w:p w:rsidR="00D752F9" w:rsidRPr="00956A8A" w:rsidRDefault="00D752F9" w:rsidP="00D752F9">
      <w:pPr>
        <w:pStyle w:val="HTMLconformatoprevio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  <w:r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to plan the management of consultation and</w:t>
      </w:r>
      <w:r w:rsidR="006A0F0A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 xml:space="preserve"> book borrowing</w:t>
      </w:r>
      <w:r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;</w:t>
      </w:r>
    </w:p>
    <w:p w:rsidR="00D752F9" w:rsidRPr="00956A8A" w:rsidRDefault="00D752F9" w:rsidP="00D752F9">
      <w:pPr>
        <w:pStyle w:val="HTMLconformatoprevio"/>
        <w:shd w:val="clear" w:color="auto" w:fill="FFFFFF"/>
        <w:ind w:left="720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</w:p>
    <w:p w:rsidR="00D752F9" w:rsidRPr="00956A8A" w:rsidRDefault="00D752F9" w:rsidP="00D752F9">
      <w:pPr>
        <w:pStyle w:val="HTMLconformatoprevio"/>
        <w:shd w:val="clear" w:color="auto" w:fill="FFFFFF"/>
        <w:ind w:left="720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</w:p>
    <w:p w:rsidR="00D752F9" w:rsidRPr="00956A8A" w:rsidRDefault="00D752F9" w:rsidP="00D752F9">
      <w:pPr>
        <w:pStyle w:val="HTMLconformatoprevio"/>
        <w:shd w:val="clear" w:color="auto" w:fill="FFFFFF"/>
        <w:ind w:left="720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</w:p>
    <w:p w:rsidR="00D752F9" w:rsidRPr="00956A8A" w:rsidRDefault="00EA3BD8" w:rsidP="00D752F9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  <w:r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 xml:space="preserve">At </w:t>
      </w:r>
      <w:r w:rsidR="00D752F9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 xml:space="preserve">Liceo Vittorio Emanuele II (class divided into groups of 5 </w:t>
      </w:r>
      <w:r w:rsidR="008122FB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students</w:t>
      </w:r>
      <w:r w:rsidR="00D752F9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 xml:space="preserve">/ s - 40 hours and 40 hours school year 2016/17 school year 2017/18) </w:t>
      </w:r>
      <w:r w:rsidR="008122FB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 xml:space="preserve">the </w:t>
      </w:r>
      <w:r w:rsidR="00D752F9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 xml:space="preserve">organization </w:t>
      </w:r>
      <w:r w:rsidR="008122FB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is:</w:t>
      </w:r>
    </w:p>
    <w:p w:rsidR="00D752F9" w:rsidRPr="00956A8A" w:rsidRDefault="00D752F9" w:rsidP="00D752F9">
      <w:pPr>
        <w:pStyle w:val="HTMLconformatoprevio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  <w:r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apply computerized libraries organization techniques;</w:t>
      </w:r>
    </w:p>
    <w:p w:rsidR="00D752F9" w:rsidRPr="00956A8A" w:rsidRDefault="00D752F9" w:rsidP="00D752F9">
      <w:pPr>
        <w:pStyle w:val="HTMLconformatoprevio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  <w:r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use computer systems of catalog</w:t>
      </w:r>
      <w:r w:rsidR="00680E72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u</w:t>
      </w:r>
      <w:r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ing and indexing;</w:t>
      </w:r>
    </w:p>
    <w:p w:rsidR="00D752F9" w:rsidRPr="00956A8A" w:rsidRDefault="00D752F9" w:rsidP="00D752F9">
      <w:pPr>
        <w:pStyle w:val="HTMLconformatoprevio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  <w:r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>define services</w:t>
      </w:r>
      <w:r w:rsidR="00680E72"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 xml:space="preserve"> and / or specific books</w:t>
      </w:r>
      <w:r w:rsidRPr="00956A8A">
        <w:rPr>
          <w:rFonts w:asciiTheme="minorHAnsi" w:hAnsiTheme="minorHAnsi" w:cstheme="minorHAnsi"/>
          <w:color w:val="212121"/>
          <w:sz w:val="22"/>
          <w:szCs w:val="28"/>
          <w:lang w:val="en-US"/>
        </w:rPr>
        <w:t xml:space="preserve"> to be promoted;</w:t>
      </w:r>
    </w:p>
    <w:p w:rsidR="00D752F9" w:rsidRPr="00956A8A" w:rsidRDefault="00D752F9" w:rsidP="00D752F9">
      <w:pPr>
        <w:pStyle w:val="HTMLconformatoprevio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8"/>
        </w:rPr>
      </w:pPr>
      <w:r w:rsidRPr="00956A8A">
        <w:rPr>
          <w:rFonts w:asciiTheme="minorHAnsi" w:hAnsiTheme="minorHAnsi" w:cstheme="minorHAnsi"/>
          <w:color w:val="212121"/>
          <w:sz w:val="22"/>
          <w:szCs w:val="28"/>
        </w:rPr>
        <w:t>produce promotional material (paper, video, audio).</w:t>
      </w:r>
    </w:p>
    <w:p w:rsidR="00D752F9" w:rsidRPr="00956A8A" w:rsidRDefault="00D752F9" w:rsidP="00D752F9">
      <w:pPr>
        <w:pStyle w:val="HTMLconformatoprevio"/>
        <w:shd w:val="clear" w:color="auto" w:fill="FFFFFF"/>
        <w:ind w:left="720"/>
        <w:rPr>
          <w:rFonts w:asciiTheme="minorHAnsi" w:hAnsiTheme="minorHAnsi" w:cstheme="minorHAnsi"/>
          <w:color w:val="212121"/>
          <w:sz w:val="22"/>
          <w:szCs w:val="28"/>
        </w:rPr>
      </w:pPr>
    </w:p>
    <w:p w:rsidR="00D752F9" w:rsidRPr="00956A8A" w:rsidRDefault="00D752F9" w:rsidP="00D752F9">
      <w:pPr>
        <w:pStyle w:val="HTMLconformatoprevio"/>
        <w:shd w:val="clear" w:color="auto" w:fill="FFFFFF"/>
        <w:ind w:left="720"/>
        <w:rPr>
          <w:rFonts w:asciiTheme="minorHAnsi" w:hAnsiTheme="minorHAnsi" w:cstheme="minorHAnsi"/>
          <w:color w:val="212121"/>
          <w:sz w:val="22"/>
          <w:szCs w:val="28"/>
        </w:rPr>
      </w:pPr>
    </w:p>
    <w:p w:rsidR="00D752F9" w:rsidRPr="00956A8A" w:rsidRDefault="00D752F9" w:rsidP="00D752F9">
      <w:pPr>
        <w:pStyle w:val="HTMLconformatoprevio"/>
        <w:shd w:val="clear" w:color="auto" w:fill="FFFFFF"/>
        <w:ind w:left="720"/>
        <w:jc w:val="center"/>
        <w:rPr>
          <w:rFonts w:asciiTheme="minorHAnsi" w:hAnsiTheme="minorHAnsi" w:cstheme="minorHAnsi"/>
          <w:color w:val="212121"/>
          <w:sz w:val="22"/>
          <w:szCs w:val="28"/>
        </w:rPr>
      </w:pPr>
    </w:p>
    <w:p w:rsidR="00D752F9" w:rsidRPr="00956A8A" w:rsidRDefault="00680E72" w:rsidP="00D752F9">
      <w:pPr>
        <w:pStyle w:val="HTMLconformatoprevio"/>
        <w:shd w:val="clear" w:color="auto" w:fill="FFFFFF"/>
        <w:ind w:left="720"/>
        <w:jc w:val="center"/>
        <w:rPr>
          <w:rFonts w:asciiTheme="minorHAnsi" w:hAnsiTheme="minorHAnsi" w:cstheme="minorHAnsi"/>
          <w:color w:val="212121"/>
          <w:sz w:val="22"/>
          <w:szCs w:val="28"/>
        </w:rPr>
      </w:pPr>
      <w:r w:rsidRPr="00956A8A">
        <w:rPr>
          <w:rFonts w:asciiTheme="minorHAnsi" w:hAnsiTheme="minorHAnsi" w:cstheme="minorHAnsi"/>
          <w:color w:val="212121"/>
          <w:sz w:val="22"/>
          <w:szCs w:val="28"/>
        </w:rPr>
        <w:t>EVALU</w:t>
      </w:r>
      <w:r w:rsidR="008122FB" w:rsidRPr="00956A8A">
        <w:rPr>
          <w:rFonts w:asciiTheme="minorHAnsi" w:hAnsiTheme="minorHAnsi" w:cstheme="minorHAnsi"/>
          <w:color w:val="212121"/>
          <w:sz w:val="22"/>
          <w:szCs w:val="28"/>
        </w:rPr>
        <w:t>ATION</w:t>
      </w:r>
    </w:p>
    <w:p w:rsidR="00D752F9" w:rsidRPr="00956A8A" w:rsidRDefault="008122FB" w:rsidP="008122FB">
      <w:pPr>
        <w:pStyle w:val="HTMLconformatoprevio"/>
        <w:shd w:val="clear" w:color="auto" w:fill="FFFFFF"/>
        <w:ind w:left="720"/>
        <w:rPr>
          <w:rFonts w:asciiTheme="minorHAnsi" w:hAnsiTheme="minorHAnsi" w:cstheme="minorHAnsi"/>
          <w:color w:val="212121"/>
          <w:sz w:val="22"/>
          <w:szCs w:val="28"/>
          <w:lang w:val="en-US"/>
        </w:rPr>
      </w:pPr>
      <w:r w:rsidRPr="00956A8A">
        <w:rPr>
          <w:rFonts w:asciiTheme="minorHAnsi" w:hAnsiTheme="minorHAnsi" w:cstheme="minorHAnsi"/>
          <w:sz w:val="22"/>
          <w:szCs w:val="28"/>
          <w:lang w:val="en-US"/>
        </w:rPr>
        <w:br/>
      </w:r>
      <w:r w:rsidR="00680E72" w:rsidRPr="00956A8A">
        <w:rPr>
          <w:rFonts w:asciiTheme="minorHAnsi" w:hAnsiTheme="minorHAnsi" w:cstheme="minorHAnsi"/>
          <w:color w:val="212121"/>
          <w:sz w:val="22"/>
          <w:szCs w:val="28"/>
          <w:shd w:val="clear" w:color="auto" w:fill="FFFFFF"/>
          <w:lang w:val="en-US"/>
        </w:rPr>
        <w:t xml:space="preserve"> The  evaluation is based on special grids</w:t>
      </w:r>
      <w:r w:rsidR="00D46310">
        <w:rPr>
          <w:rFonts w:asciiTheme="minorHAnsi" w:hAnsiTheme="minorHAnsi" w:cstheme="minorHAnsi"/>
          <w:color w:val="212121"/>
          <w:sz w:val="22"/>
          <w:szCs w:val="28"/>
          <w:shd w:val="clear" w:color="auto" w:fill="FFFFFF"/>
          <w:lang w:val="en-US"/>
        </w:rPr>
        <w:t xml:space="preserve"> prepared </w:t>
      </w:r>
      <w:r w:rsidRPr="00956A8A">
        <w:rPr>
          <w:rFonts w:asciiTheme="minorHAnsi" w:hAnsiTheme="minorHAnsi" w:cstheme="minorHAnsi"/>
          <w:color w:val="212121"/>
          <w:sz w:val="22"/>
          <w:szCs w:val="28"/>
          <w:shd w:val="clear" w:color="auto" w:fill="FFFFFF"/>
          <w:lang w:val="en-US"/>
        </w:rPr>
        <w:t>by</w:t>
      </w:r>
      <w:r w:rsidR="00680E72" w:rsidRPr="00956A8A">
        <w:rPr>
          <w:rFonts w:asciiTheme="minorHAnsi" w:hAnsiTheme="minorHAnsi" w:cstheme="minorHAnsi"/>
          <w:color w:val="212121"/>
          <w:sz w:val="22"/>
          <w:szCs w:val="28"/>
          <w:shd w:val="clear" w:color="auto" w:fill="FFFFFF"/>
          <w:lang w:val="en-US"/>
        </w:rPr>
        <w:t xml:space="preserve"> the school and agreed with an </w:t>
      </w:r>
      <w:r w:rsidRPr="00956A8A">
        <w:rPr>
          <w:rFonts w:asciiTheme="minorHAnsi" w:hAnsiTheme="minorHAnsi" w:cstheme="minorHAnsi"/>
          <w:color w:val="212121"/>
          <w:sz w:val="22"/>
          <w:szCs w:val="28"/>
          <w:shd w:val="clear" w:color="auto" w:fill="FFFFFF"/>
          <w:lang w:val="en-US"/>
        </w:rPr>
        <w:t>external tutor.</w:t>
      </w:r>
      <w:r w:rsidR="00680E72" w:rsidRPr="00956A8A">
        <w:rPr>
          <w:rFonts w:asciiTheme="minorHAnsi" w:hAnsiTheme="minorHAnsi" w:cstheme="minorHAnsi"/>
          <w:color w:val="212121"/>
          <w:sz w:val="22"/>
          <w:szCs w:val="28"/>
          <w:shd w:val="clear" w:color="auto" w:fill="FFFFFF"/>
          <w:lang w:val="en-US"/>
        </w:rPr>
        <w:t xml:space="preserve"> At the end students will be given a final evaluation test</w:t>
      </w:r>
      <w:r w:rsidRPr="00956A8A">
        <w:rPr>
          <w:rFonts w:asciiTheme="minorHAnsi" w:hAnsiTheme="minorHAnsi" w:cstheme="minorHAnsi"/>
          <w:color w:val="212121"/>
          <w:sz w:val="22"/>
          <w:szCs w:val="28"/>
          <w:shd w:val="clear" w:color="auto" w:fill="FFFFFF"/>
          <w:lang w:val="en-US"/>
        </w:rPr>
        <w:t>.</w:t>
      </w:r>
    </w:p>
    <w:p w:rsidR="00D752F9" w:rsidRPr="00D46310" w:rsidRDefault="00D752F9" w:rsidP="00D46310">
      <w:pPr>
        <w:rPr>
          <w:rFonts w:cstheme="minorHAnsi"/>
          <w:szCs w:val="28"/>
          <w:lang w:val="en-US"/>
        </w:rPr>
      </w:pPr>
    </w:p>
    <w:sectPr w:rsidR="00D752F9" w:rsidRPr="00D46310" w:rsidSect="00996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3FAE"/>
    <w:multiLevelType w:val="hybridMultilevel"/>
    <w:tmpl w:val="578635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86A4C"/>
    <w:multiLevelType w:val="hybridMultilevel"/>
    <w:tmpl w:val="609A8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6048"/>
    <w:multiLevelType w:val="hybridMultilevel"/>
    <w:tmpl w:val="C8782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519E"/>
    <w:multiLevelType w:val="hybridMultilevel"/>
    <w:tmpl w:val="AE8A941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351E6C"/>
    <w:multiLevelType w:val="hybridMultilevel"/>
    <w:tmpl w:val="4C061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FF"/>
    <w:rsid w:val="0018186B"/>
    <w:rsid w:val="001D60E9"/>
    <w:rsid w:val="003F69FF"/>
    <w:rsid w:val="00680E72"/>
    <w:rsid w:val="006A0F0A"/>
    <w:rsid w:val="008122FB"/>
    <w:rsid w:val="008125B2"/>
    <w:rsid w:val="008A4C8E"/>
    <w:rsid w:val="00914719"/>
    <w:rsid w:val="00956A8A"/>
    <w:rsid w:val="00996A94"/>
    <w:rsid w:val="00BC3532"/>
    <w:rsid w:val="00CA1166"/>
    <w:rsid w:val="00D46310"/>
    <w:rsid w:val="00D5476D"/>
    <w:rsid w:val="00D752F9"/>
    <w:rsid w:val="00EA3BD8"/>
    <w:rsid w:val="00F5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9F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F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69F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nfasissutil">
    <w:name w:val="Subtle Emphasis"/>
    <w:basedOn w:val="Fuentedeprrafopredeter"/>
    <w:uiPriority w:val="19"/>
    <w:qFormat/>
    <w:rsid w:val="008122FB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2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1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8122FB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8122F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9F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F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69F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nfasissutil">
    <w:name w:val="Subtle Emphasis"/>
    <w:basedOn w:val="Fuentedeprrafopredeter"/>
    <w:uiPriority w:val="19"/>
    <w:qFormat/>
    <w:rsid w:val="008122FB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2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1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8122FB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8122F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6EAD-BB81-4B26-BC48-1EB21AC5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JavierGuzmán</cp:lastModifiedBy>
  <cp:revision>2</cp:revision>
  <dcterms:created xsi:type="dcterms:W3CDTF">2016-11-08T20:01:00Z</dcterms:created>
  <dcterms:modified xsi:type="dcterms:W3CDTF">2016-11-08T20:01:00Z</dcterms:modified>
</cp:coreProperties>
</file>