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2E" w:rsidRPr="001868F9" w:rsidRDefault="00FC0801" w:rsidP="003F6683">
      <w:pPr>
        <w:pStyle w:val="KeinLeerraum"/>
        <w:spacing w:before="120" w:after="120"/>
        <w:jc w:val="center"/>
        <w:rPr>
          <w:b/>
          <w:sz w:val="32"/>
          <w:szCs w:val="32"/>
          <w:lang w:val="en-GB"/>
        </w:rPr>
      </w:pPr>
      <w:r w:rsidRPr="001868F9">
        <w:rPr>
          <w:b/>
          <w:sz w:val="32"/>
          <w:szCs w:val="32"/>
          <w:lang w:val="en-GB"/>
        </w:rPr>
        <w:t>OER Arts</w:t>
      </w:r>
      <w:r w:rsidRPr="001868F9">
        <w:rPr>
          <w:b/>
          <w:sz w:val="32"/>
          <w:szCs w:val="32"/>
          <w:lang w:val="en-GB"/>
        </w:rPr>
        <w:tab/>
        <w:t>(</w:t>
      </w:r>
      <w:r w:rsidR="009A102E" w:rsidRPr="001868F9">
        <w:rPr>
          <w:b/>
          <w:sz w:val="32"/>
          <w:szCs w:val="32"/>
          <w:lang w:val="en-GB"/>
        </w:rPr>
        <w:t>Germany</w:t>
      </w:r>
      <w:r w:rsidRPr="001868F9">
        <w:rPr>
          <w:b/>
          <w:sz w:val="32"/>
          <w:szCs w:val="32"/>
          <w:lang w:val="en-GB"/>
        </w:rPr>
        <w:t>)</w:t>
      </w:r>
    </w:p>
    <w:p w:rsidR="009A102E" w:rsidRPr="001868F9" w:rsidRDefault="009A102E" w:rsidP="003F6683">
      <w:pPr>
        <w:pStyle w:val="KeinLeerraum"/>
        <w:spacing w:before="120" w:after="120"/>
        <w:rPr>
          <w:b/>
          <w:sz w:val="28"/>
          <w:szCs w:val="28"/>
          <w:lang w:val="en-GB"/>
        </w:rPr>
      </w:pPr>
      <w:r w:rsidRPr="001868F9">
        <w:rPr>
          <w:b/>
          <w:sz w:val="28"/>
          <w:szCs w:val="28"/>
          <w:lang w:val="en-GB"/>
        </w:rPr>
        <w:t>Art</w:t>
      </w:r>
    </w:p>
    <w:p w:rsidR="003F6683" w:rsidRPr="005B0D9C" w:rsidRDefault="003F6683" w:rsidP="003F6683">
      <w:pPr>
        <w:pStyle w:val="KeinLeerraum"/>
        <w:numPr>
          <w:ilvl w:val="0"/>
          <w:numId w:val="1"/>
        </w:numPr>
        <w:spacing w:before="120" w:after="120"/>
        <w:rPr>
          <w:b/>
          <w:sz w:val="24"/>
          <w:szCs w:val="24"/>
          <w:lang w:val="en-GB"/>
        </w:rPr>
      </w:pPr>
      <w:r w:rsidRPr="005B0D9C">
        <w:rPr>
          <w:b/>
          <w:sz w:val="24"/>
          <w:szCs w:val="24"/>
          <w:lang w:val="en-GB"/>
        </w:rPr>
        <w:t>Interactive sites:</w:t>
      </w:r>
    </w:p>
    <w:p w:rsidR="00612A65" w:rsidRDefault="00612A65" w:rsidP="003F6683">
      <w:pPr>
        <w:pStyle w:val="KeinLeerraum"/>
        <w:numPr>
          <w:ilvl w:val="0"/>
          <w:numId w:val="6"/>
        </w:numPr>
        <w:spacing w:before="120" w:after="120"/>
        <w:rPr>
          <w:sz w:val="24"/>
          <w:szCs w:val="24"/>
          <w:lang w:val="en-GB"/>
        </w:rPr>
      </w:pPr>
      <w:r w:rsidRPr="00612A65">
        <w:rPr>
          <w:sz w:val="24"/>
          <w:szCs w:val="24"/>
          <w:lang w:val="en-GB"/>
        </w:rPr>
        <w:t>Matisse for kids</w:t>
      </w:r>
      <w:r>
        <w:rPr>
          <w:sz w:val="24"/>
          <w:szCs w:val="24"/>
          <w:lang w:val="en-GB"/>
        </w:rPr>
        <w:tab/>
      </w:r>
      <w:hyperlink r:id="rId5" w:history="1">
        <w:r w:rsidRPr="00D13DBB">
          <w:rPr>
            <w:rStyle w:val="Hyperlink"/>
            <w:sz w:val="24"/>
            <w:szCs w:val="24"/>
            <w:lang w:val="en-GB"/>
          </w:rPr>
          <w:t>https://artbma.org/flash/F_conekids.swf</w:t>
        </w:r>
      </w:hyperlink>
    </w:p>
    <w:p w:rsidR="00612A65" w:rsidRDefault="00612A65" w:rsidP="003F6683">
      <w:pPr>
        <w:pStyle w:val="KeinLeerraum"/>
        <w:numPr>
          <w:ilvl w:val="0"/>
          <w:numId w:val="6"/>
        </w:numPr>
        <w:spacing w:before="12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Collage Machine</w:t>
      </w:r>
      <w:r>
        <w:rPr>
          <w:sz w:val="24"/>
          <w:szCs w:val="24"/>
          <w:lang w:val="en-GB"/>
        </w:rPr>
        <w:tab/>
      </w:r>
      <w:hyperlink r:id="rId6" w:history="1">
        <w:r w:rsidRPr="00D13DBB">
          <w:rPr>
            <w:rStyle w:val="Hyperlink"/>
            <w:sz w:val="24"/>
            <w:szCs w:val="24"/>
            <w:lang w:val="en-GB"/>
          </w:rPr>
          <w:t>http://www.nga.gov/kids/zone/collagemachine.htm</w:t>
        </w:r>
      </w:hyperlink>
    </w:p>
    <w:p w:rsidR="00612A65" w:rsidRDefault="00612A65" w:rsidP="003F6683">
      <w:pPr>
        <w:pStyle w:val="KeinLeerraum"/>
        <w:numPr>
          <w:ilvl w:val="0"/>
          <w:numId w:val="6"/>
        </w:numPr>
        <w:spacing w:before="120" w:after="12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Itten’s</w:t>
      </w:r>
      <w:proofErr w:type="spellEnd"/>
      <w:r>
        <w:rPr>
          <w:sz w:val="24"/>
          <w:szCs w:val="24"/>
          <w:lang w:val="en-GB"/>
        </w:rPr>
        <w:t xml:space="preserve"> twelve-part </w:t>
      </w:r>
      <w:proofErr w:type="spellStart"/>
      <w:r>
        <w:rPr>
          <w:sz w:val="24"/>
          <w:szCs w:val="24"/>
          <w:lang w:val="en-GB"/>
        </w:rPr>
        <w:t>color</w:t>
      </w:r>
      <w:proofErr w:type="spellEnd"/>
      <w:r>
        <w:rPr>
          <w:sz w:val="24"/>
          <w:szCs w:val="24"/>
          <w:lang w:val="en-GB"/>
        </w:rPr>
        <w:t xml:space="preserve"> wheel</w:t>
      </w:r>
      <w:r>
        <w:rPr>
          <w:sz w:val="24"/>
          <w:szCs w:val="24"/>
          <w:lang w:val="en-GB"/>
        </w:rPr>
        <w:tab/>
      </w:r>
      <w:hyperlink r:id="rId7" w:history="1">
        <w:r w:rsidR="00FC0801" w:rsidRPr="00D13DBB">
          <w:rPr>
            <w:rStyle w:val="Hyperlink"/>
            <w:sz w:val="24"/>
            <w:szCs w:val="24"/>
            <w:lang w:val="en-GB"/>
          </w:rPr>
          <w:t>http://www.cynthiaclarke.com/LaBlue/color.swf</w:t>
        </w:r>
      </w:hyperlink>
    </w:p>
    <w:p w:rsidR="003F6683" w:rsidRDefault="00FC0801" w:rsidP="003F6683">
      <w:pPr>
        <w:pStyle w:val="KeinLeerraum"/>
        <w:numPr>
          <w:ilvl w:val="0"/>
          <w:numId w:val="6"/>
        </w:numPr>
        <w:spacing w:before="120" w:after="12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Picassohead</w:t>
      </w:r>
      <w:proofErr w:type="spell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hyperlink r:id="rId8" w:history="1">
        <w:r w:rsidRPr="00D13DBB">
          <w:rPr>
            <w:rStyle w:val="Hyperlink"/>
            <w:sz w:val="24"/>
            <w:szCs w:val="24"/>
            <w:lang w:val="en-GB"/>
          </w:rPr>
          <w:t>http://www.picassohead.com/flash/PicassoHead.swf</w:t>
        </w:r>
      </w:hyperlink>
    </w:p>
    <w:p w:rsidR="00FC0801" w:rsidRDefault="003F6683" w:rsidP="003F6683">
      <w:pPr>
        <w:pStyle w:val="KeinLeerraum"/>
        <w:numPr>
          <w:ilvl w:val="0"/>
          <w:numId w:val="6"/>
        </w:numPr>
        <w:spacing w:before="120" w:after="12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MOMALearning</w:t>
      </w:r>
      <w:proofErr w:type="spellEnd"/>
      <w:r>
        <w:rPr>
          <w:sz w:val="24"/>
          <w:szCs w:val="24"/>
          <w:lang w:val="en-GB"/>
        </w:rPr>
        <w:tab/>
      </w:r>
      <w:hyperlink r:id="rId9" w:history="1">
        <w:r w:rsidRPr="00D13DBB">
          <w:rPr>
            <w:rStyle w:val="Hyperlink"/>
            <w:sz w:val="24"/>
            <w:szCs w:val="24"/>
            <w:lang w:val="en-GB"/>
          </w:rPr>
          <w:t>https://www.moma.org/learn/moma_learning</w:t>
        </w:r>
      </w:hyperlink>
    </w:p>
    <w:p w:rsidR="00FC0801" w:rsidRPr="003F6683" w:rsidRDefault="003F6683" w:rsidP="003F6683">
      <w:pPr>
        <w:pStyle w:val="KeinLeerraum"/>
        <w:numPr>
          <w:ilvl w:val="0"/>
          <w:numId w:val="6"/>
        </w:numPr>
        <w:spacing w:before="120" w:after="120"/>
        <w:rPr>
          <w:rStyle w:val="Hyperlink"/>
          <w:color w:val="auto"/>
          <w:sz w:val="24"/>
          <w:szCs w:val="24"/>
          <w:u w:val="none"/>
          <w:lang w:val="en-GB"/>
        </w:rPr>
      </w:pPr>
      <w:r>
        <w:rPr>
          <w:sz w:val="24"/>
          <w:szCs w:val="24"/>
          <w:lang w:val="en-GB"/>
        </w:rPr>
        <w:t xml:space="preserve">Will Kemp Art School </w:t>
      </w:r>
      <w:hyperlink r:id="rId10" w:history="1">
        <w:r w:rsidR="00283788" w:rsidRPr="003F6683">
          <w:rPr>
            <w:rStyle w:val="Hyperlink"/>
            <w:sz w:val="24"/>
            <w:szCs w:val="24"/>
            <w:lang w:val="en-GB"/>
          </w:rPr>
          <w:t>http://willkempartschool.com/how-to-paint-with-acrylic-paint-videos/</w:t>
        </w:r>
      </w:hyperlink>
    </w:p>
    <w:p w:rsidR="003F6683" w:rsidRDefault="003F6683" w:rsidP="003F6683">
      <w:pPr>
        <w:pStyle w:val="KeinLeerraum"/>
        <w:numPr>
          <w:ilvl w:val="0"/>
          <w:numId w:val="6"/>
        </w:numPr>
        <w:spacing w:before="120" w:after="12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Craftsy</w:t>
      </w:r>
      <w:proofErr w:type="spellEnd"/>
      <w:r>
        <w:rPr>
          <w:sz w:val="24"/>
          <w:szCs w:val="24"/>
          <w:lang w:val="en-GB"/>
        </w:rPr>
        <w:t xml:space="preserve"> Art Blog</w:t>
      </w:r>
      <w:r>
        <w:rPr>
          <w:sz w:val="24"/>
          <w:szCs w:val="24"/>
          <w:lang w:val="en-GB"/>
        </w:rPr>
        <w:tab/>
      </w:r>
      <w:hyperlink r:id="rId11" w:history="1">
        <w:r w:rsidRPr="00D13DBB">
          <w:rPr>
            <w:rStyle w:val="Hyperlink"/>
            <w:sz w:val="24"/>
            <w:szCs w:val="24"/>
            <w:lang w:val="en-GB"/>
          </w:rPr>
          <w:t>https://www.craftsy.com/blog/art/</w:t>
        </w:r>
      </w:hyperlink>
    </w:p>
    <w:p w:rsidR="001868F9" w:rsidRDefault="001868F9" w:rsidP="001868F9">
      <w:pPr>
        <w:pStyle w:val="KeinLeerraum"/>
        <w:spacing w:before="120" w:after="120"/>
        <w:ind w:left="720"/>
        <w:rPr>
          <w:sz w:val="24"/>
          <w:szCs w:val="24"/>
          <w:lang w:val="en-GB"/>
        </w:rPr>
      </w:pPr>
    </w:p>
    <w:p w:rsidR="003F6683" w:rsidRPr="005B0D9C" w:rsidRDefault="00FC0801" w:rsidP="003F6683">
      <w:pPr>
        <w:pStyle w:val="KeinLeerraum"/>
        <w:numPr>
          <w:ilvl w:val="0"/>
          <w:numId w:val="1"/>
        </w:numPr>
        <w:spacing w:before="120" w:after="120"/>
        <w:rPr>
          <w:rStyle w:val="Hyperlink"/>
          <w:b/>
          <w:color w:val="auto"/>
          <w:sz w:val="24"/>
          <w:szCs w:val="24"/>
          <w:u w:val="none"/>
          <w:lang w:val="en-GB"/>
        </w:rPr>
      </w:pPr>
      <w:r w:rsidRPr="005B0D9C">
        <w:rPr>
          <w:rStyle w:val="Hyperlink"/>
          <w:b/>
          <w:color w:val="auto"/>
          <w:sz w:val="24"/>
          <w:szCs w:val="24"/>
          <w:u w:val="none"/>
          <w:lang w:val="en-GB"/>
        </w:rPr>
        <w:t>Link list</w:t>
      </w:r>
      <w:r w:rsidR="003F6683" w:rsidRPr="005B0D9C">
        <w:rPr>
          <w:rStyle w:val="Hyperlink"/>
          <w:b/>
          <w:color w:val="auto"/>
          <w:sz w:val="24"/>
          <w:szCs w:val="24"/>
          <w:u w:val="none"/>
          <w:lang w:val="en-GB"/>
        </w:rPr>
        <w:t>s:</w:t>
      </w:r>
    </w:p>
    <w:p w:rsidR="00FC0801" w:rsidRDefault="003F6683" w:rsidP="003F6683">
      <w:pPr>
        <w:pStyle w:val="KeinLeerraum"/>
        <w:numPr>
          <w:ilvl w:val="0"/>
          <w:numId w:val="7"/>
        </w:numPr>
        <w:spacing w:before="120" w:after="120"/>
        <w:rPr>
          <w:rStyle w:val="Hyperlink"/>
          <w:color w:val="auto"/>
          <w:sz w:val="24"/>
          <w:szCs w:val="24"/>
          <w:u w:val="none"/>
          <w:lang w:val="en-GB"/>
        </w:rPr>
      </w:pPr>
      <w:r w:rsidRPr="003F6683">
        <w:rPr>
          <w:rStyle w:val="Hyperlink"/>
          <w:color w:val="auto"/>
          <w:sz w:val="24"/>
          <w:szCs w:val="24"/>
          <w:u w:val="none"/>
          <w:lang w:val="en-GB"/>
        </w:rPr>
        <w:t xml:space="preserve">Interactive sites for kids: </w:t>
      </w:r>
      <w:r w:rsidR="00663466">
        <w:rPr>
          <w:rStyle w:val="Hyperlink"/>
          <w:color w:val="auto"/>
          <w:sz w:val="24"/>
          <w:szCs w:val="24"/>
          <w:u w:val="none"/>
          <w:lang w:val="en-GB"/>
        </w:rPr>
        <w:tab/>
      </w:r>
      <w:hyperlink r:id="rId12" w:history="1">
        <w:r w:rsidR="00FC0801" w:rsidRPr="003F6683">
          <w:rPr>
            <w:rStyle w:val="Hyperlink"/>
            <w:sz w:val="24"/>
            <w:szCs w:val="24"/>
            <w:lang w:val="en-GB"/>
          </w:rPr>
          <w:t>http://interactivesites.weebly.com/art.html</w:t>
        </w:r>
      </w:hyperlink>
      <w:r>
        <w:rPr>
          <w:rStyle w:val="Hyperlink"/>
          <w:color w:val="auto"/>
          <w:sz w:val="24"/>
          <w:szCs w:val="24"/>
          <w:u w:val="none"/>
          <w:lang w:val="en-GB"/>
        </w:rPr>
        <w:t xml:space="preserve"> </w:t>
      </w:r>
    </w:p>
    <w:p w:rsidR="003F6683" w:rsidRDefault="003F6683" w:rsidP="003F6683">
      <w:pPr>
        <w:pStyle w:val="KeinLeerraum"/>
        <w:numPr>
          <w:ilvl w:val="0"/>
          <w:numId w:val="7"/>
        </w:numPr>
        <w:spacing w:before="120" w:after="120"/>
        <w:rPr>
          <w:rStyle w:val="Hyperlink"/>
          <w:color w:val="auto"/>
          <w:sz w:val="24"/>
          <w:szCs w:val="24"/>
          <w:u w:val="none"/>
          <w:lang w:val="en-GB"/>
        </w:rPr>
      </w:pPr>
      <w:r>
        <w:rPr>
          <w:rStyle w:val="Hyperlink"/>
          <w:color w:val="auto"/>
          <w:sz w:val="24"/>
          <w:szCs w:val="24"/>
          <w:u w:val="none"/>
          <w:lang w:val="en-GB"/>
        </w:rPr>
        <w:t xml:space="preserve">Humboldt State University: </w:t>
      </w:r>
      <w:r w:rsidR="00663466">
        <w:rPr>
          <w:rStyle w:val="Hyperlink"/>
          <w:color w:val="auto"/>
          <w:sz w:val="24"/>
          <w:szCs w:val="24"/>
          <w:u w:val="none"/>
          <w:lang w:val="en-GB"/>
        </w:rPr>
        <w:tab/>
      </w:r>
      <w:hyperlink r:id="rId13" w:history="1">
        <w:r w:rsidRPr="00D13DBB">
          <w:rPr>
            <w:rStyle w:val="Hyperlink"/>
            <w:sz w:val="24"/>
            <w:szCs w:val="24"/>
            <w:lang w:val="en-GB"/>
          </w:rPr>
          <w:t>http://libguides.humboldt.edu/openedu/art</w:t>
        </w:r>
      </w:hyperlink>
    </w:p>
    <w:p w:rsidR="003F6683" w:rsidRDefault="003F6683" w:rsidP="003F6683">
      <w:pPr>
        <w:pStyle w:val="KeinLeerraum"/>
        <w:numPr>
          <w:ilvl w:val="0"/>
          <w:numId w:val="7"/>
        </w:numPr>
        <w:spacing w:before="12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Museum of Modern Art: </w:t>
      </w:r>
      <w:hyperlink r:id="rId14" w:history="1">
        <w:r w:rsidRPr="00D13DBB">
          <w:rPr>
            <w:rStyle w:val="Hyperlink"/>
            <w:sz w:val="24"/>
            <w:szCs w:val="24"/>
            <w:lang w:val="en-GB"/>
          </w:rPr>
          <w:t>https://www.moma.org/learn/moma_learning/tools_tips</w:t>
        </w:r>
      </w:hyperlink>
    </w:p>
    <w:p w:rsidR="00283788" w:rsidRPr="00FC0801" w:rsidRDefault="00283788" w:rsidP="003F6683">
      <w:pPr>
        <w:pStyle w:val="KeinLeerraum"/>
        <w:spacing w:before="120" w:after="120"/>
        <w:rPr>
          <w:sz w:val="24"/>
          <w:szCs w:val="24"/>
          <w:lang w:val="en-GB"/>
        </w:rPr>
      </w:pPr>
    </w:p>
    <w:p w:rsidR="009A102E" w:rsidRPr="001868F9" w:rsidRDefault="009A102E" w:rsidP="003F6683">
      <w:pPr>
        <w:pStyle w:val="KeinLeerraum"/>
        <w:spacing w:before="120" w:after="120"/>
        <w:rPr>
          <w:b/>
          <w:sz w:val="28"/>
          <w:szCs w:val="28"/>
        </w:rPr>
      </w:pPr>
      <w:r w:rsidRPr="001868F9">
        <w:rPr>
          <w:b/>
          <w:sz w:val="28"/>
          <w:szCs w:val="28"/>
        </w:rPr>
        <w:t>Music</w:t>
      </w:r>
    </w:p>
    <w:p w:rsidR="00663466" w:rsidRPr="005B0D9C" w:rsidRDefault="00663466" w:rsidP="003F6683">
      <w:pPr>
        <w:pStyle w:val="KeinLeerraum"/>
        <w:numPr>
          <w:ilvl w:val="0"/>
          <w:numId w:val="2"/>
        </w:numPr>
        <w:spacing w:before="120" w:after="120"/>
        <w:rPr>
          <w:b/>
          <w:sz w:val="24"/>
          <w:szCs w:val="24"/>
        </w:rPr>
      </w:pPr>
      <w:r w:rsidRPr="005B0D9C">
        <w:rPr>
          <w:b/>
          <w:sz w:val="24"/>
          <w:szCs w:val="24"/>
        </w:rPr>
        <w:t xml:space="preserve">Interactive </w:t>
      </w:r>
      <w:proofErr w:type="spellStart"/>
      <w:r w:rsidRPr="005B0D9C">
        <w:rPr>
          <w:b/>
          <w:sz w:val="24"/>
          <w:szCs w:val="24"/>
        </w:rPr>
        <w:t>sites</w:t>
      </w:r>
      <w:proofErr w:type="spellEnd"/>
      <w:r w:rsidR="005B0D9C">
        <w:rPr>
          <w:b/>
          <w:sz w:val="24"/>
          <w:szCs w:val="24"/>
        </w:rPr>
        <w:t>:</w:t>
      </w:r>
    </w:p>
    <w:p w:rsidR="00663466" w:rsidRDefault="00663466" w:rsidP="00663466">
      <w:pPr>
        <w:pStyle w:val="KeinLeerraum"/>
        <w:numPr>
          <w:ilvl w:val="0"/>
          <w:numId w:val="8"/>
        </w:numPr>
        <w:spacing w:before="12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Lear</w:t>
      </w:r>
      <w:r w:rsidRPr="00663466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 </w:t>
      </w:r>
      <w:r w:rsidRPr="00663466">
        <w:rPr>
          <w:sz w:val="24"/>
          <w:szCs w:val="24"/>
          <w:lang w:val="en-GB"/>
        </w:rPr>
        <w:t>to sing</w:t>
      </w:r>
      <w:r w:rsidRPr="00663466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hyperlink r:id="rId15" w:history="1">
        <w:r w:rsidRPr="00D13DBB">
          <w:rPr>
            <w:rStyle w:val="Hyperlink"/>
            <w:sz w:val="24"/>
            <w:szCs w:val="24"/>
            <w:lang w:val="en-GB"/>
          </w:rPr>
          <w:t>http://www.bbc.co.uk/sing/learning/</w:t>
        </w:r>
      </w:hyperlink>
    </w:p>
    <w:p w:rsidR="00663466" w:rsidRDefault="00663466" w:rsidP="00663466">
      <w:pPr>
        <w:pStyle w:val="KeinLeerraum"/>
        <w:numPr>
          <w:ilvl w:val="0"/>
          <w:numId w:val="8"/>
        </w:numPr>
        <w:spacing w:before="12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Reading music</w:t>
      </w:r>
      <w:r>
        <w:rPr>
          <w:sz w:val="24"/>
          <w:szCs w:val="24"/>
          <w:lang w:val="en-GB"/>
        </w:rPr>
        <w:tab/>
      </w:r>
      <w:hyperlink r:id="rId16" w:history="1">
        <w:r w:rsidRPr="00D13DBB">
          <w:rPr>
            <w:rStyle w:val="Hyperlink"/>
            <w:sz w:val="24"/>
            <w:szCs w:val="24"/>
            <w:lang w:val="en-GB"/>
          </w:rPr>
          <w:t>http://datadragon.com/education/reading/</w:t>
        </w:r>
      </w:hyperlink>
    </w:p>
    <w:p w:rsidR="00663466" w:rsidRDefault="005B0D9C" w:rsidP="005B0D9C">
      <w:pPr>
        <w:pStyle w:val="KeinLeerraum"/>
        <w:numPr>
          <w:ilvl w:val="0"/>
          <w:numId w:val="8"/>
        </w:numPr>
        <w:spacing w:before="12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Interactive xylophone</w:t>
      </w:r>
      <w:r>
        <w:rPr>
          <w:sz w:val="24"/>
          <w:szCs w:val="24"/>
          <w:lang w:val="en-GB"/>
        </w:rPr>
        <w:tab/>
      </w:r>
      <w:hyperlink r:id="rId17" w:history="1">
        <w:r w:rsidRPr="00D13DBB">
          <w:rPr>
            <w:rStyle w:val="Hyperlink"/>
            <w:sz w:val="24"/>
            <w:szCs w:val="24"/>
            <w:lang w:val="en-GB"/>
          </w:rPr>
          <w:t>https://www.musicexpress.co.uk/extras/interactive-xylophone</w:t>
        </w:r>
      </w:hyperlink>
    </w:p>
    <w:p w:rsidR="005B0D9C" w:rsidRDefault="005B0D9C" w:rsidP="005B0D9C">
      <w:pPr>
        <w:pStyle w:val="KeinLeerraum"/>
        <w:numPr>
          <w:ilvl w:val="0"/>
          <w:numId w:val="8"/>
        </w:numPr>
        <w:spacing w:before="12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Free Music Games (Primary Education) </w:t>
      </w:r>
      <w:hyperlink r:id="rId18" w:history="1">
        <w:r w:rsidRPr="00D13DBB">
          <w:rPr>
            <w:rStyle w:val="Hyperlink"/>
            <w:sz w:val="24"/>
            <w:szCs w:val="24"/>
            <w:lang w:val="en-GB"/>
          </w:rPr>
          <w:t>http://www.smartboardmusic.org/freegames.html</w:t>
        </w:r>
      </w:hyperlink>
    </w:p>
    <w:p w:rsidR="005B0D9C" w:rsidRDefault="00105421" w:rsidP="00105421">
      <w:pPr>
        <w:pStyle w:val="KeinLeerraum"/>
        <w:numPr>
          <w:ilvl w:val="0"/>
          <w:numId w:val="8"/>
        </w:numPr>
        <w:spacing w:before="12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More games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hyperlink r:id="rId19" w:history="1">
        <w:r w:rsidRPr="00D13DBB">
          <w:rPr>
            <w:rStyle w:val="Hyperlink"/>
            <w:sz w:val="24"/>
            <w:szCs w:val="24"/>
            <w:lang w:val="en-GB"/>
          </w:rPr>
          <w:t>http://www.musiclearningcommunity.com/freegames.html</w:t>
        </w:r>
      </w:hyperlink>
    </w:p>
    <w:p w:rsidR="001868F9" w:rsidRDefault="001868F9" w:rsidP="001868F9">
      <w:pPr>
        <w:pStyle w:val="KeinLeerraum"/>
        <w:spacing w:before="120" w:after="120"/>
        <w:ind w:left="360"/>
        <w:rPr>
          <w:sz w:val="24"/>
          <w:szCs w:val="24"/>
          <w:lang w:val="en-GB"/>
        </w:rPr>
      </w:pPr>
      <w:bookmarkStart w:id="0" w:name="_GoBack"/>
      <w:bookmarkEnd w:id="0"/>
    </w:p>
    <w:p w:rsidR="009A102E" w:rsidRPr="005B0D9C" w:rsidRDefault="00FC0801" w:rsidP="003F6683">
      <w:pPr>
        <w:pStyle w:val="KeinLeerraum"/>
        <w:numPr>
          <w:ilvl w:val="0"/>
          <w:numId w:val="2"/>
        </w:numPr>
        <w:spacing w:before="120" w:after="120"/>
        <w:rPr>
          <w:b/>
          <w:sz w:val="24"/>
          <w:szCs w:val="24"/>
          <w:lang w:val="en-GB"/>
        </w:rPr>
      </w:pPr>
      <w:r w:rsidRPr="005B0D9C">
        <w:rPr>
          <w:b/>
          <w:sz w:val="24"/>
          <w:szCs w:val="24"/>
          <w:lang w:val="en-GB"/>
        </w:rPr>
        <w:t>Link lists</w:t>
      </w:r>
      <w:r w:rsidR="005B0D9C">
        <w:rPr>
          <w:b/>
          <w:sz w:val="24"/>
          <w:szCs w:val="24"/>
          <w:lang w:val="en-GB"/>
        </w:rPr>
        <w:t>:</w:t>
      </w:r>
    </w:p>
    <w:p w:rsidR="00FC0801" w:rsidRDefault="00FC0801" w:rsidP="003F6683">
      <w:pPr>
        <w:pStyle w:val="KeinLeerraum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663466">
        <w:rPr>
          <w:sz w:val="24"/>
          <w:szCs w:val="24"/>
          <w:lang w:val="en-GB"/>
        </w:rPr>
        <w:t>Composing</w:t>
      </w:r>
      <w:r w:rsidRPr="00663466">
        <w:rPr>
          <w:sz w:val="24"/>
          <w:szCs w:val="24"/>
          <w:lang w:val="en-GB"/>
        </w:rPr>
        <w:tab/>
      </w:r>
      <w:r w:rsidR="003F6683" w:rsidRPr="00663466">
        <w:rPr>
          <w:sz w:val="24"/>
          <w:szCs w:val="24"/>
          <w:lang w:val="en-GB"/>
        </w:rPr>
        <w:tab/>
      </w:r>
      <w:hyperlink r:id="rId20" w:history="1">
        <w:r w:rsidRPr="00663466">
          <w:rPr>
            <w:rStyle w:val="Hyperlink"/>
            <w:sz w:val="24"/>
            <w:szCs w:val="24"/>
            <w:lang w:val="en-GB"/>
          </w:rPr>
          <w:t>http://interactivesites.weebly.com/c</w:t>
        </w:r>
        <w:r w:rsidRPr="00D13DBB">
          <w:rPr>
            <w:rStyle w:val="Hyperlink"/>
            <w:sz w:val="24"/>
            <w:szCs w:val="24"/>
          </w:rPr>
          <w:t>omposing.html</w:t>
        </w:r>
      </w:hyperlink>
    </w:p>
    <w:p w:rsidR="00FC0801" w:rsidRPr="003F6683" w:rsidRDefault="00FC0801" w:rsidP="003F6683">
      <w:pPr>
        <w:pStyle w:val="KeinLeerraum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3F6683">
        <w:rPr>
          <w:sz w:val="24"/>
          <w:szCs w:val="24"/>
        </w:rPr>
        <w:t>Music Fun</w:t>
      </w:r>
      <w:r w:rsidRPr="003F6683">
        <w:rPr>
          <w:sz w:val="24"/>
          <w:szCs w:val="24"/>
        </w:rPr>
        <w:tab/>
      </w:r>
      <w:r w:rsidRPr="003F6683">
        <w:rPr>
          <w:sz w:val="24"/>
          <w:szCs w:val="24"/>
        </w:rPr>
        <w:tab/>
      </w:r>
      <w:hyperlink r:id="rId21" w:history="1">
        <w:r w:rsidRPr="003F6683">
          <w:rPr>
            <w:rStyle w:val="Hyperlink"/>
            <w:sz w:val="24"/>
            <w:szCs w:val="24"/>
          </w:rPr>
          <w:t>http://interactivesites.weebly.com/music-fun.html</w:t>
        </w:r>
      </w:hyperlink>
    </w:p>
    <w:p w:rsidR="00FC0801" w:rsidRDefault="00FC0801" w:rsidP="003F6683">
      <w:pPr>
        <w:pStyle w:val="KeinLeerraum"/>
        <w:numPr>
          <w:ilvl w:val="0"/>
          <w:numId w:val="3"/>
        </w:numPr>
        <w:spacing w:before="12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Virtual Instruments</w:t>
      </w:r>
      <w:r>
        <w:rPr>
          <w:sz w:val="24"/>
          <w:szCs w:val="24"/>
          <w:lang w:val="en-GB"/>
        </w:rPr>
        <w:tab/>
      </w:r>
      <w:hyperlink r:id="rId22" w:history="1">
        <w:r w:rsidRPr="00D13DBB">
          <w:rPr>
            <w:rStyle w:val="Hyperlink"/>
            <w:sz w:val="24"/>
            <w:szCs w:val="24"/>
            <w:lang w:val="en-GB"/>
          </w:rPr>
          <w:t>http://interactivesites.weebly.com/virtual-instruments.html</w:t>
        </w:r>
      </w:hyperlink>
    </w:p>
    <w:p w:rsidR="00FC0801" w:rsidRDefault="005B0D9C" w:rsidP="005B0D9C">
      <w:pPr>
        <w:pStyle w:val="KeinLeerraum"/>
        <w:numPr>
          <w:ilvl w:val="0"/>
          <w:numId w:val="3"/>
        </w:numPr>
        <w:spacing w:before="12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BBC Learning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hyperlink r:id="rId23" w:history="1">
        <w:r w:rsidRPr="00D13DBB">
          <w:rPr>
            <w:rStyle w:val="Hyperlink"/>
            <w:sz w:val="24"/>
            <w:szCs w:val="24"/>
            <w:lang w:val="en-GB"/>
          </w:rPr>
          <w:t>http://www.bbc.co.uk/learning/subjects/music.shtml</w:t>
        </w:r>
      </w:hyperlink>
    </w:p>
    <w:p w:rsidR="001868F9" w:rsidRPr="001868F9" w:rsidRDefault="001868F9" w:rsidP="001868F9">
      <w:pPr>
        <w:pStyle w:val="KeinLeerraum"/>
        <w:numPr>
          <w:ilvl w:val="0"/>
          <w:numId w:val="3"/>
        </w:numPr>
        <w:spacing w:before="12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Ten resources for teaching music</w:t>
      </w:r>
      <w:r>
        <w:rPr>
          <w:sz w:val="24"/>
          <w:szCs w:val="24"/>
          <w:lang w:val="en-GB"/>
        </w:rPr>
        <w:tab/>
      </w:r>
      <w:hyperlink r:id="rId24" w:history="1">
        <w:r w:rsidRPr="00D13DBB">
          <w:rPr>
            <w:rStyle w:val="Hyperlink"/>
            <w:sz w:val="24"/>
            <w:szCs w:val="24"/>
            <w:lang w:val="en-GB"/>
          </w:rPr>
          <w:t>https://www.theguardian.com/teacher-network/teacher-blog/2014/sep/02/10-resources-for-teaching-music</w:t>
        </w:r>
      </w:hyperlink>
    </w:p>
    <w:sectPr w:rsidR="001868F9" w:rsidRPr="00186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1F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E84A2F"/>
    <w:multiLevelType w:val="multilevel"/>
    <w:tmpl w:val="42E4B1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D245834"/>
    <w:multiLevelType w:val="multilevel"/>
    <w:tmpl w:val="42E4B1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B2C2786"/>
    <w:multiLevelType w:val="hybridMultilevel"/>
    <w:tmpl w:val="B43848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9751F"/>
    <w:multiLevelType w:val="hybridMultilevel"/>
    <w:tmpl w:val="8062A6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34EFD"/>
    <w:multiLevelType w:val="hybridMultilevel"/>
    <w:tmpl w:val="9552F37C"/>
    <w:lvl w:ilvl="0" w:tplc="E4BEFE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81CA8"/>
    <w:multiLevelType w:val="multilevel"/>
    <w:tmpl w:val="45B21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C0B75ED"/>
    <w:multiLevelType w:val="multilevel"/>
    <w:tmpl w:val="42E4B1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88"/>
    <w:rsid w:val="00105421"/>
    <w:rsid w:val="001868F9"/>
    <w:rsid w:val="00283788"/>
    <w:rsid w:val="003F6683"/>
    <w:rsid w:val="005B0D9C"/>
    <w:rsid w:val="00612A65"/>
    <w:rsid w:val="00663466"/>
    <w:rsid w:val="0084526D"/>
    <w:rsid w:val="009A102E"/>
    <w:rsid w:val="00BE3D9D"/>
    <w:rsid w:val="00F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0A68"/>
  <w15:docId w15:val="{1F9CEDE2-7ECF-4F18-9543-5A88104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378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A102E"/>
    <w:pPr>
      <w:spacing w:after="0" w:line="240" w:lineRule="auto"/>
    </w:pPr>
  </w:style>
  <w:style w:type="character" w:styleId="Erwhnung">
    <w:name w:val="Mention"/>
    <w:basedOn w:val="Absatz-Standardschriftart"/>
    <w:uiPriority w:val="99"/>
    <w:semiHidden/>
    <w:unhideWhenUsed/>
    <w:rsid w:val="00612A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assohead.com/flash/PicassoHead.swf" TargetMode="External"/><Relationship Id="rId13" Type="http://schemas.openxmlformats.org/officeDocument/2006/relationships/hyperlink" Target="http://libguides.humboldt.edu/openedu/art" TargetMode="External"/><Relationship Id="rId18" Type="http://schemas.openxmlformats.org/officeDocument/2006/relationships/hyperlink" Target="http://www.smartboardmusic.org/freegame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activesites.weebly.com/music-fun.html" TargetMode="External"/><Relationship Id="rId7" Type="http://schemas.openxmlformats.org/officeDocument/2006/relationships/hyperlink" Target="http://www.cynthiaclarke.com/LaBlue/color.swf" TargetMode="External"/><Relationship Id="rId12" Type="http://schemas.openxmlformats.org/officeDocument/2006/relationships/hyperlink" Target="http://interactivesites.weebly.com/art.html" TargetMode="External"/><Relationship Id="rId17" Type="http://schemas.openxmlformats.org/officeDocument/2006/relationships/hyperlink" Target="https://www.musicexpress.co.uk/extras/interactive-xylophon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tadragon.com/education/reading/" TargetMode="External"/><Relationship Id="rId20" Type="http://schemas.openxmlformats.org/officeDocument/2006/relationships/hyperlink" Target="http://interactivesites.weebly.com/composi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ga.gov/kids/zone/collagemachine.htm" TargetMode="External"/><Relationship Id="rId11" Type="http://schemas.openxmlformats.org/officeDocument/2006/relationships/hyperlink" Target="https://www.craftsy.com/blog/art/" TargetMode="External"/><Relationship Id="rId24" Type="http://schemas.openxmlformats.org/officeDocument/2006/relationships/hyperlink" Target="https://www.theguardian.com/teacher-network/teacher-blog/2014/sep/02/10-resources-for-teaching-music" TargetMode="External"/><Relationship Id="rId5" Type="http://schemas.openxmlformats.org/officeDocument/2006/relationships/hyperlink" Target="https://artbma.org/flash/F_conekids.swf" TargetMode="External"/><Relationship Id="rId15" Type="http://schemas.openxmlformats.org/officeDocument/2006/relationships/hyperlink" Target="http://www.bbc.co.uk/sing/learning/" TargetMode="External"/><Relationship Id="rId23" Type="http://schemas.openxmlformats.org/officeDocument/2006/relationships/hyperlink" Target="http://www.bbc.co.uk/learning/subjects/music.shtml" TargetMode="External"/><Relationship Id="rId10" Type="http://schemas.openxmlformats.org/officeDocument/2006/relationships/hyperlink" Target="http://willkempartschool.com/how-to-paint-with-acrylic-paint-videos/" TargetMode="External"/><Relationship Id="rId19" Type="http://schemas.openxmlformats.org/officeDocument/2006/relationships/hyperlink" Target="http://www.musiclearningcommunity.com/freegam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ma.org/learn/moma_learning" TargetMode="External"/><Relationship Id="rId14" Type="http://schemas.openxmlformats.org/officeDocument/2006/relationships/hyperlink" Target="https://www.moma.org/learn/moma_learning/tools_tips" TargetMode="External"/><Relationship Id="rId22" Type="http://schemas.openxmlformats.org/officeDocument/2006/relationships/hyperlink" Target="http://interactivesites.weebly.com/virtual-instruments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Haltermann</dc:creator>
  <cp:lastModifiedBy>Kristin Haltermann</cp:lastModifiedBy>
  <cp:revision>4</cp:revision>
  <dcterms:created xsi:type="dcterms:W3CDTF">2017-05-05T12:30:00Z</dcterms:created>
  <dcterms:modified xsi:type="dcterms:W3CDTF">2017-05-05T19:57:00Z</dcterms:modified>
</cp:coreProperties>
</file>