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128" w:rsidRPr="003C5811" w:rsidRDefault="00DD2128" w:rsidP="00972D2A">
      <w:pPr>
        <w:rPr>
          <w:b/>
          <w:sz w:val="32"/>
          <w:szCs w:val="32"/>
          <w:u w:val="single"/>
        </w:rPr>
      </w:pPr>
      <w:bookmarkStart w:id="0" w:name="_GoBack"/>
      <w:bookmarkEnd w:id="0"/>
      <w:r>
        <w:t xml:space="preserve">                                    </w:t>
      </w:r>
      <w:r>
        <w:rPr>
          <w:b/>
          <w:sz w:val="32"/>
          <w:szCs w:val="32"/>
          <w:u w:val="single"/>
        </w:rPr>
        <w:t>MINIBUSINESS ORGANISATION CHART</w:t>
      </w:r>
    </w:p>
    <w:p w:rsidR="00DD2128" w:rsidRDefault="00DD2128"/>
    <w:tbl>
      <w:tblPr>
        <w:tblpPr w:leftFromText="141" w:rightFromText="141" w:vertAnchor="text" w:horzAnchor="margin" w:tblpXSpec="center"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tblGrid>
      <w:tr w:rsidR="00DD2128" w:rsidRPr="009218FB" w:rsidTr="009218FB">
        <w:tc>
          <w:tcPr>
            <w:tcW w:w="2660" w:type="dxa"/>
          </w:tcPr>
          <w:p w:rsidR="00DD2128" w:rsidRDefault="001573E9" w:rsidP="009218FB">
            <w:pPr>
              <w:spacing w:after="0" w:line="240" w:lineRule="auto"/>
            </w:pPr>
            <w:r>
              <w:rPr>
                <w:noProof/>
                <w:lang w:eastAsia="es-ES"/>
              </w:rPr>
              <mc:AlternateContent>
                <mc:Choice Requires="wps">
                  <w:drawing>
                    <wp:anchor distT="0" distB="0" distL="114300" distR="114300" simplePos="0" relativeHeight="251655680" behindDoc="0" locked="0" layoutInCell="1" allowOverlap="1">
                      <wp:simplePos x="0" y="0"/>
                      <wp:positionH relativeFrom="column">
                        <wp:posOffset>133350</wp:posOffset>
                      </wp:positionH>
                      <wp:positionV relativeFrom="paragraph">
                        <wp:posOffset>174625</wp:posOffset>
                      </wp:positionV>
                      <wp:extent cx="342900" cy="457200"/>
                      <wp:effectExtent l="66675" t="12700" r="9525" b="53975"/>
                      <wp:wrapNone/>
                      <wp:docPr id="9" name="3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4572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3 Conector recto de flecha" o:spid="_x0000_s1026" type="#_x0000_t32" style="position:absolute;margin-left:10.5pt;margin-top:13.75pt;width:27pt;height:36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" strokecolor="#4579b8">
                      <v:stroke endarrow="open"/>
                    </v:shape>
                  </w:pict>
                </mc:Fallback>
              </mc:AlternateContent>
            </w:r>
            <w:r w:rsidR="00DD2128" w:rsidRPr="009218FB">
              <w:t>GENERAL DIRECTOR</w:t>
            </w:r>
          </w:p>
          <w:p w:rsidR="00433781" w:rsidRPr="00433781" w:rsidRDefault="00433781" w:rsidP="009218FB">
            <w:pPr>
              <w:spacing w:after="0" w:line="240" w:lineRule="auto"/>
              <w:rPr>
                <w:color w:val="FF0000"/>
              </w:rPr>
            </w:pPr>
            <w:r>
              <w:rPr>
                <w:color w:val="FF0000"/>
              </w:rPr>
              <w:t xml:space="preserve">              MARTA</w:t>
            </w:r>
          </w:p>
        </w:tc>
      </w:tr>
    </w:tbl>
    <w:p w:rsidR="00DD2128" w:rsidRDefault="001573E9">
      <w:r>
        <w:rPr>
          <w:noProof/>
          <w:lang w:eastAsia="es-ES"/>
        </w:rPr>
        <mc:AlternateContent>
          <mc:Choice Requires="wps">
            <w:drawing>
              <wp:anchor distT="0" distB="0" distL="114300" distR="114300" simplePos="0" relativeHeight="251657728" behindDoc="0" locked="0" layoutInCell="1" allowOverlap="1">
                <wp:simplePos x="0" y="0"/>
                <wp:positionH relativeFrom="column">
                  <wp:posOffset>2434590</wp:posOffset>
                </wp:positionH>
                <wp:positionV relativeFrom="paragraph">
                  <wp:posOffset>184150</wp:posOffset>
                </wp:positionV>
                <wp:extent cx="1962150" cy="447675"/>
                <wp:effectExtent l="5715" t="12700" r="32385" b="73025"/>
                <wp:wrapNone/>
                <wp:docPr id="8" name="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4476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5 Conector recto de flecha" o:spid="_x0000_s1026" type="#_x0000_t32" style="position:absolute;margin-left:191.7pt;margin-top:14.5pt;width:154.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" strokecolor="#4579b8">
                <v:stroke endarrow="open"/>
              </v:shape>
            </w:pict>
          </mc:Fallback>
        </mc:AlternateContent>
      </w:r>
      <w:r>
        <w:rPr>
          <w:noProof/>
          <w:lang w:eastAsia="es-ES"/>
        </w:rPr>
        <mc:AlternateContent>
          <mc:Choice Requires="wps">
            <w:drawing>
              <wp:anchor distT="0" distB="0" distL="114300" distR="114300" simplePos="0" relativeHeight="251656704" behindDoc="0" locked="0" layoutInCell="1" allowOverlap="1">
                <wp:simplePos x="0" y="0"/>
                <wp:positionH relativeFrom="column">
                  <wp:posOffset>2434590</wp:posOffset>
                </wp:positionH>
                <wp:positionV relativeFrom="paragraph">
                  <wp:posOffset>184150</wp:posOffset>
                </wp:positionV>
                <wp:extent cx="742950" cy="447675"/>
                <wp:effectExtent l="5715" t="12700" r="51435" b="73025"/>
                <wp:wrapNone/>
                <wp:docPr id="7" name="4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4476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4 Conector recto de flecha" o:spid="_x0000_s1026" type="#_x0000_t32" style="position:absolute;margin-left:191.7pt;margin-top:14.5pt;width:58.5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" strokecolor="#4579b8">
                <v:stroke endarrow="open"/>
              </v:shape>
            </w:pict>
          </mc:Fallback>
        </mc:AlternateContent>
      </w:r>
      <w:r>
        <w:rPr>
          <w:noProof/>
          <w:lang w:eastAsia="es-ES"/>
        </w:rPr>
        <mc:AlternateContent>
          <mc:Choice Requires="wps">
            <w:drawing>
              <wp:anchor distT="0" distB="0" distL="114300" distR="114300" simplePos="0" relativeHeight="251654656" behindDoc="0" locked="0" layoutInCell="1" allowOverlap="1">
                <wp:simplePos x="0" y="0"/>
                <wp:positionH relativeFrom="column">
                  <wp:posOffset>920115</wp:posOffset>
                </wp:positionH>
                <wp:positionV relativeFrom="paragraph">
                  <wp:posOffset>184150</wp:posOffset>
                </wp:positionV>
                <wp:extent cx="1514475" cy="447675"/>
                <wp:effectExtent l="34290" t="12700" r="13335" b="73025"/>
                <wp:wrapNone/>
                <wp:docPr id="6" name="2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4475" cy="4476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2 Conector recto de flecha" o:spid="_x0000_s1026" type="#_x0000_t32" style="position:absolute;margin-left:72.45pt;margin-top:14.5pt;width:119.25pt;height:35.2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" strokecolor="#4579b8">
                <v:stroke endarrow="open"/>
              </v:shape>
            </w:pict>
          </mc:Fallback>
        </mc:AlternateContent>
      </w:r>
      <w:r>
        <w:rPr>
          <w:noProof/>
          <w:lang w:eastAsia="es-ES"/>
        </w:rPr>
        <mc:AlternateContent>
          <mc:Choice Requires="wps">
            <w:drawing>
              <wp:anchor distT="0" distB="0" distL="114300" distR="114300" simplePos="0" relativeHeight="251653632" behindDoc="0" locked="0" layoutInCell="1" allowOverlap="1">
                <wp:simplePos x="0" y="0"/>
                <wp:positionH relativeFrom="column">
                  <wp:posOffset>1653540</wp:posOffset>
                </wp:positionH>
                <wp:positionV relativeFrom="paragraph">
                  <wp:posOffset>88900</wp:posOffset>
                </wp:positionV>
                <wp:extent cx="133350" cy="0"/>
                <wp:effectExtent l="5715" t="79375" r="22860" b="73025"/>
                <wp:wrapNone/>
                <wp:docPr id="5" name="1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1 Conector recto de flecha" o:spid="_x0000_s1026" type="#_x0000_t32" style="position:absolute;margin-left:130.2pt;margin-top:7pt;width:10.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" strokecolor="#4579b8">
                <v:stroke endarrow="open"/>
              </v:shape>
            </w:pict>
          </mc:Fallback>
        </mc:AlternateContent>
      </w:r>
      <w:r w:rsidR="00433781">
        <w:t xml:space="preserve">                   </w:t>
      </w:r>
      <w:r w:rsidR="00433781">
        <w:rPr>
          <w:color w:val="FF0000"/>
        </w:rPr>
        <w:t xml:space="preserve">ALICIA </w:t>
      </w:r>
      <w:r w:rsidR="00433781">
        <w:t xml:space="preserve">SECRETARY   </w:t>
      </w:r>
    </w:p>
    <w:p w:rsidR="00DD2128" w:rsidRDefault="00DD21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1"/>
        <w:gridCol w:w="2161"/>
        <w:gridCol w:w="2161"/>
        <w:gridCol w:w="2161"/>
      </w:tblGrid>
      <w:tr w:rsidR="00DD2128" w:rsidRPr="009218FB" w:rsidTr="009218FB">
        <w:tc>
          <w:tcPr>
            <w:tcW w:w="2161" w:type="dxa"/>
          </w:tcPr>
          <w:p w:rsidR="00DD2128" w:rsidRPr="00433781" w:rsidRDefault="00DD2128" w:rsidP="009218FB">
            <w:pPr>
              <w:spacing w:after="0" w:line="240" w:lineRule="auto"/>
              <w:rPr>
                <w:color w:val="FF0000"/>
              </w:rPr>
            </w:pPr>
            <w:r w:rsidRPr="009218FB">
              <w:t>PRODUCTION DIRECTOR</w:t>
            </w:r>
            <w:r w:rsidR="00433781">
              <w:t xml:space="preserve"> </w:t>
            </w:r>
            <w:r w:rsidR="00433781">
              <w:rPr>
                <w:color w:val="FF0000"/>
              </w:rPr>
              <w:t>MOHAMMED</w:t>
            </w:r>
          </w:p>
        </w:tc>
        <w:tc>
          <w:tcPr>
            <w:tcW w:w="2161" w:type="dxa"/>
          </w:tcPr>
          <w:p w:rsidR="00DD2128" w:rsidRPr="00BA72CE" w:rsidRDefault="00DD2128" w:rsidP="00972D2A">
            <w:pPr>
              <w:spacing w:after="0" w:line="240" w:lineRule="auto"/>
              <w:rPr>
                <w:color w:val="FF0000"/>
              </w:rPr>
            </w:pPr>
            <w:r w:rsidRPr="009218FB">
              <w:t>MARKETING DIRECTOR</w:t>
            </w:r>
            <w:r w:rsidR="00BA72CE">
              <w:t xml:space="preserve"> </w:t>
            </w:r>
            <w:r w:rsidR="00972D2A">
              <w:rPr>
                <w:color w:val="FF0000"/>
              </w:rPr>
              <w:t>ENRIQUE</w:t>
            </w:r>
          </w:p>
        </w:tc>
        <w:tc>
          <w:tcPr>
            <w:tcW w:w="2161" w:type="dxa"/>
          </w:tcPr>
          <w:p w:rsidR="00972D2A" w:rsidRDefault="00DD2128" w:rsidP="00972D2A">
            <w:pPr>
              <w:spacing w:after="0" w:line="240" w:lineRule="auto"/>
            </w:pPr>
            <w:r w:rsidRPr="00871B91">
              <w:t xml:space="preserve">HUMAN RESOURCES </w:t>
            </w:r>
          </w:p>
          <w:p w:rsidR="00972D2A" w:rsidRDefault="00972D2A" w:rsidP="00972D2A">
            <w:pPr>
              <w:spacing w:after="0" w:line="240" w:lineRule="auto"/>
            </w:pPr>
            <w:r>
              <w:t>DIRECTOR</w:t>
            </w:r>
          </w:p>
          <w:p w:rsidR="00DD2128" w:rsidRPr="00871B91" w:rsidRDefault="00871B91" w:rsidP="00972D2A">
            <w:pPr>
              <w:spacing w:after="0" w:line="240" w:lineRule="auto"/>
              <w:rPr>
                <w:color w:val="FF0000"/>
              </w:rPr>
            </w:pPr>
            <w:r w:rsidRPr="00871B91">
              <w:rPr>
                <w:color w:val="FF0000"/>
              </w:rPr>
              <w:t>ANA Mª CALVO</w:t>
            </w:r>
          </w:p>
        </w:tc>
        <w:tc>
          <w:tcPr>
            <w:tcW w:w="2161" w:type="dxa"/>
          </w:tcPr>
          <w:p w:rsidR="00DD2128" w:rsidRPr="009218FB" w:rsidRDefault="00DD2128" w:rsidP="009218FB">
            <w:pPr>
              <w:spacing w:after="0" w:line="240" w:lineRule="auto"/>
            </w:pPr>
            <w:r w:rsidRPr="009218FB">
              <w:t>FINANCE DIRECTOR</w:t>
            </w:r>
          </w:p>
          <w:p w:rsidR="00DD2128" w:rsidRPr="00BA72CE" w:rsidRDefault="00972D2A" w:rsidP="00972D2A">
            <w:pPr>
              <w:spacing w:after="0" w:line="240" w:lineRule="auto"/>
              <w:rPr>
                <w:color w:val="FF0000"/>
              </w:rPr>
            </w:pPr>
            <w:r>
              <w:rPr>
                <w:color w:val="FF0000"/>
              </w:rPr>
              <w:t>JUAN CARLOS</w:t>
            </w:r>
          </w:p>
        </w:tc>
      </w:tr>
    </w:tbl>
    <w:p w:rsidR="00DD2128" w:rsidRDefault="001573E9">
      <w:r>
        <w:rPr>
          <w:noProof/>
          <w:lang w:eastAsia="es-ES"/>
        </w:rPr>
        <mc:AlternateContent>
          <mc:Choice Requires="wps">
            <w:drawing>
              <wp:anchor distT="0" distB="0" distL="114300" distR="114300" simplePos="0" relativeHeight="251661824" behindDoc="0" locked="0" layoutInCell="1" allowOverlap="1">
                <wp:simplePos x="0" y="0"/>
                <wp:positionH relativeFrom="column">
                  <wp:posOffset>4653915</wp:posOffset>
                </wp:positionH>
                <wp:positionV relativeFrom="paragraph">
                  <wp:posOffset>12700</wp:posOffset>
                </wp:positionV>
                <wp:extent cx="28575" cy="638175"/>
                <wp:effectExtent l="43815" t="12700" r="80010" b="25400"/>
                <wp:wrapNone/>
                <wp:docPr id="4" name="10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6381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10 Conector recto de flecha" o:spid="_x0000_s1026" type="#_x0000_t32" style="position:absolute;margin-left:366.45pt;margin-top:1pt;width:2.25pt;height:5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" strokecolor="#4579b8">
                <v:stroke endarrow="open"/>
              </v:shape>
            </w:pict>
          </mc:Fallback>
        </mc:AlternateContent>
      </w:r>
      <w:r>
        <w:rPr>
          <w:noProof/>
          <w:lang w:eastAsia="es-ES"/>
        </w:rPr>
        <mc:AlternateContent>
          <mc:Choice Requires="wps">
            <w:drawing>
              <wp:anchor distT="0" distB="0" distL="114300" distR="114300" simplePos="0" relativeHeight="251660800" behindDoc="0" locked="0" layoutInCell="1" allowOverlap="1">
                <wp:simplePos x="0" y="0"/>
                <wp:positionH relativeFrom="column">
                  <wp:posOffset>3244215</wp:posOffset>
                </wp:positionH>
                <wp:positionV relativeFrom="paragraph">
                  <wp:posOffset>12700</wp:posOffset>
                </wp:positionV>
                <wp:extent cx="28575" cy="638175"/>
                <wp:effectExtent l="43815" t="12700" r="80010" b="25400"/>
                <wp:wrapNone/>
                <wp:docPr id="3" name="8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6381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8 Conector recto de flecha" o:spid="_x0000_s1026" type="#_x0000_t32" style="position:absolute;margin-left:255.45pt;margin-top:1pt;width:2.25pt;height:5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" strokecolor="#4579b8">
                <v:stroke endarrow="open"/>
              </v:shape>
            </w:pict>
          </mc:Fallback>
        </mc:AlternateContent>
      </w:r>
      <w:r>
        <w:rPr>
          <w:noProof/>
          <w:lang w:eastAsia="es-ES"/>
        </w:rPr>
        <mc:AlternateContent>
          <mc:Choice Requires="wps">
            <w:drawing>
              <wp:anchor distT="0" distB="0" distL="114300" distR="114300" simplePos="0" relativeHeight="251659776" behindDoc="0" locked="0" layoutInCell="1" allowOverlap="1">
                <wp:simplePos x="0" y="0"/>
                <wp:positionH relativeFrom="column">
                  <wp:posOffset>1996440</wp:posOffset>
                </wp:positionH>
                <wp:positionV relativeFrom="paragraph">
                  <wp:posOffset>12700</wp:posOffset>
                </wp:positionV>
                <wp:extent cx="38100" cy="638175"/>
                <wp:effectExtent l="34290" t="12700" r="80010" b="25400"/>
                <wp:wrapNone/>
                <wp:docPr id="2" name="7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6381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7 Conector recto de flecha" o:spid="_x0000_s1026" type="#_x0000_t32" style="position:absolute;margin-left:157.2pt;margin-top:1pt;width:3pt;height:5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" strokecolor="#4579b8">
                <v:stroke endarrow="open"/>
              </v:shape>
            </w:pict>
          </mc:Fallback>
        </mc:AlternateContent>
      </w:r>
      <w:r>
        <w:rPr>
          <w:noProof/>
          <w:lang w:eastAsia="es-ES"/>
        </w:rPr>
        <mc:AlternateContent>
          <mc:Choice Requires="wps">
            <w:drawing>
              <wp:anchor distT="0" distB="0" distL="114300" distR="114300" simplePos="0" relativeHeight="251658752" behindDoc="0" locked="0" layoutInCell="1" allowOverlap="1">
                <wp:simplePos x="0" y="0"/>
                <wp:positionH relativeFrom="column">
                  <wp:posOffset>586740</wp:posOffset>
                </wp:positionH>
                <wp:positionV relativeFrom="paragraph">
                  <wp:posOffset>12700</wp:posOffset>
                </wp:positionV>
                <wp:extent cx="19050" cy="638175"/>
                <wp:effectExtent l="53340" t="12700" r="80010" b="25400"/>
                <wp:wrapNone/>
                <wp:docPr id="1" name="6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6381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6 Conector recto de flecha" o:spid="_x0000_s1026" type="#_x0000_t32" style="position:absolute;margin-left:46.2pt;margin-top:1pt;width:1.5pt;height: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" strokecolor="#4579b8">
                <v:stroke endarrow="open"/>
              </v:shape>
            </w:pict>
          </mc:Fallback>
        </mc:AlternateContent>
      </w:r>
    </w:p>
    <w:p w:rsidR="00DD2128" w:rsidRDefault="00DD21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1"/>
        <w:gridCol w:w="2161"/>
        <w:gridCol w:w="2161"/>
        <w:gridCol w:w="2161"/>
      </w:tblGrid>
      <w:tr w:rsidR="00DD2128" w:rsidRPr="00E050D5" w:rsidTr="009218FB">
        <w:tc>
          <w:tcPr>
            <w:tcW w:w="2161" w:type="dxa"/>
          </w:tcPr>
          <w:p w:rsidR="00DD2128" w:rsidRPr="00972D2A" w:rsidRDefault="00DD2128" w:rsidP="009218FB">
            <w:pPr>
              <w:spacing w:after="0" w:line="240" w:lineRule="auto"/>
              <w:rPr>
                <w:color w:val="FF0000"/>
                <w:lang w:val="en-US"/>
              </w:rPr>
            </w:pPr>
            <w:r w:rsidRPr="009218FB">
              <w:rPr>
                <w:lang w:val="en-US"/>
              </w:rPr>
              <w:t>1)PRODUCTION MANAGER</w:t>
            </w:r>
            <w:r w:rsidR="00972D2A">
              <w:t xml:space="preserve"> </w:t>
            </w:r>
            <w:r w:rsidR="00972D2A" w:rsidRPr="00972D2A">
              <w:rPr>
                <w:color w:val="FF0000"/>
                <w:lang w:val="en-US"/>
              </w:rPr>
              <w:t>PAULA GARCÍA</w:t>
            </w:r>
          </w:p>
          <w:p w:rsidR="00DD2128" w:rsidRPr="009218FB" w:rsidRDefault="00DD2128" w:rsidP="009218FB">
            <w:pPr>
              <w:spacing w:after="0" w:line="240" w:lineRule="auto"/>
              <w:rPr>
                <w:lang w:val="en-US"/>
              </w:rPr>
            </w:pPr>
            <w:r w:rsidRPr="009218FB">
              <w:rPr>
                <w:lang w:val="en-US"/>
              </w:rPr>
              <w:t>2)PURCHASING MANAGER</w:t>
            </w:r>
            <w:r w:rsidR="00972D2A">
              <w:rPr>
                <w:color w:val="FF0000"/>
                <w:lang w:val="en-US"/>
              </w:rPr>
              <w:t xml:space="preserve"> JAVIER FERNÁNDEZ</w:t>
            </w:r>
          </w:p>
          <w:p w:rsidR="00DD2128" w:rsidRPr="00E050D5" w:rsidRDefault="00DD2128" w:rsidP="009218FB">
            <w:pPr>
              <w:spacing w:after="0" w:line="240" w:lineRule="auto"/>
              <w:rPr>
                <w:color w:val="FF0000"/>
                <w:lang w:val="en-US"/>
              </w:rPr>
            </w:pPr>
            <w:r w:rsidRPr="009218FB">
              <w:rPr>
                <w:lang w:val="en-US"/>
              </w:rPr>
              <w:t>3)QUALITY CONTROL MANAGER</w:t>
            </w:r>
            <w:r w:rsidR="00E050D5">
              <w:rPr>
                <w:lang w:val="en-US"/>
              </w:rPr>
              <w:t xml:space="preserve"> </w:t>
            </w:r>
            <w:r w:rsidR="00E050D5">
              <w:rPr>
                <w:color w:val="FF0000"/>
                <w:lang w:val="en-US"/>
              </w:rPr>
              <w:t>GABRIEL</w:t>
            </w:r>
          </w:p>
          <w:p w:rsidR="00DD2128" w:rsidRDefault="00DD2128" w:rsidP="009218FB">
            <w:pPr>
              <w:spacing w:after="0" w:line="240" w:lineRule="auto"/>
              <w:rPr>
                <w:lang w:val="en-US"/>
              </w:rPr>
            </w:pPr>
            <w:r w:rsidRPr="009218FB">
              <w:rPr>
                <w:lang w:val="en-US"/>
              </w:rPr>
              <w:t>4)INVENTORY CONTROL MANAGER</w:t>
            </w:r>
          </w:p>
          <w:p w:rsidR="00972D2A" w:rsidRPr="00972D2A" w:rsidRDefault="00972D2A" w:rsidP="009218FB">
            <w:pPr>
              <w:spacing w:after="0" w:line="240" w:lineRule="auto"/>
              <w:rPr>
                <w:color w:val="FF0000"/>
                <w:lang w:val="en-US"/>
              </w:rPr>
            </w:pPr>
            <w:r w:rsidRPr="00972D2A">
              <w:rPr>
                <w:color w:val="FF0000"/>
                <w:lang w:val="en-US"/>
              </w:rPr>
              <w:t>PAULA SUÁREZ</w:t>
            </w:r>
          </w:p>
        </w:tc>
        <w:tc>
          <w:tcPr>
            <w:tcW w:w="2161" w:type="dxa"/>
          </w:tcPr>
          <w:p w:rsidR="00DD2128" w:rsidRPr="00433781" w:rsidRDefault="00DD2128" w:rsidP="009218FB">
            <w:pPr>
              <w:spacing w:after="0" w:line="240" w:lineRule="auto"/>
              <w:rPr>
                <w:color w:val="FF0000"/>
                <w:lang w:val="en-US"/>
              </w:rPr>
            </w:pPr>
            <w:r w:rsidRPr="009218FB">
              <w:rPr>
                <w:lang w:val="en-US"/>
              </w:rPr>
              <w:t xml:space="preserve">1) ADVERTISING MANAGER </w:t>
            </w:r>
            <w:r w:rsidR="00433781">
              <w:rPr>
                <w:color w:val="FF0000"/>
                <w:lang w:val="en-US"/>
              </w:rPr>
              <w:t>ÁLVARO</w:t>
            </w:r>
          </w:p>
          <w:p w:rsidR="00972D2A" w:rsidRDefault="00DD2128" w:rsidP="009218FB">
            <w:pPr>
              <w:spacing w:after="0" w:line="240" w:lineRule="auto"/>
              <w:rPr>
                <w:color w:val="FF0000"/>
                <w:lang w:val="en-US"/>
              </w:rPr>
            </w:pPr>
            <w:r w:rsidRPr="009218FB">
              <w:rPr>
                <w:lang w:val="en-US"/>
              </w:rPr>
              <w:t>2) SALES MANAGER</w:t>
            </w:r>
            <w:r w:rsidR="00E050D5">
              <w:rPr>
                <w:lang w:val="en-US"/>
              </w:rPr>
              <w:t xml:space="preserve">  </w:t>
            </w:r>
            <w:r w:rsidR="00972D2A">
              <w:rPr>
                <w:color w:val="FF0000"/>
                <w:lang w:val="en-US"/>
              </w:rPr>
              <w:t>SANTIAGO</w:t>
            </w:r>
          </w:p>
          <w:p w:rsidR="00DD2128" w:rsidRPr="00871B91" w:rsidRDefault="00972D2A" w:rsidP="009218FB">
            <w:pPr>
              <w:spacing w:after="0" w:line="240" w:lineRule="auto"/>
              <w:rPr>
                <w:color w:val="FF0000"/>
                <w:lang w:val="en-US"/>
              </w:rPr>
            </w:pPr>
            <w:r w:rsidRPr="009218FB">
              <w:rPr>
                <w:lang w:val="en-US"/>
              </w:rPr>
              <w:t xml:space="preserve"> </w:t>
            </w:r>
            <w:r w:rsidR="00DD2128" w:rsidRPr="009218FB">
              <w:rPr>
                <w:lang w:val="en-US"/>
              </w:rPr>
              <w:t>3) STAND AND ESPECIAL EVENTS MANAGER</w:t>
            </w:r>
            <w:r w:rsidR="00871B91">
              <w:rPr>
                <w:lang w:val="en-US"/>
              </w:rPr>
              <w:t xml:space="preserve"> </w:t>
            </w:r>
            <w:r w:rsidR="00E050D5">
              <w:rPr>
                <w:color w:val="FF0000"/>
                <w:lang w:val="en-US"/>
              </w:rPr>
              <w:t>PAULA RAMOS</w:t>
            </w:r>
          </w:p>
          <w:p w:rsidR="00DD2128" w:rsidRPr="009218FB" w:rsidRDefault="00DD2128" w:rsidP="009218FB">
            <w:pPr>
              <w:spacing w:after="0" w:line="240" w:lineRule="auto"/>
              <w:rPr>
                <w:lang w:val="en-US"/>
              </w:rPr>
            </w:pPr>
            <w:r w:rsidRPr="009218FB">
              <w:rPr>
                <w:lang w:val="en-US"/>
              </w:rPr>
              <w:t>4) MARKET RESEARCH MANAGER</w:t>
            </w:r>
            <w:r w:rsidR="00972D2A">
              <w:t xml:space="preserve"> </w:t>
            </w:r>
            <w:r w:rsidR="00972D2A" w:rsidRPr="00972D2A">
              <w:rPr>
                <w:color w:val="FF0000"/>
                <w:lang w:val="en-US"/>
              </w:rPr>
              <w:t>JAVIER G</w:t>
            </w:r>
          </w:p>
          <w:p w:rsidR="00DD2128" w:rsidRPr="00871B91" w:rsidRDefault="00E050D5" w:rsidP="009218FB">
            <w:pPr>
              <w:spacing w:after="0" w:line="240" w:lineRule="auto"/>
              <w:rPr>
                <w:color w:val="FF0000"/>
                <w:lang w:val="en-US"/>
              </w:rPr>
            </w:pPr>
            <w:r>
              <w:rPr>
                <w:lang w:val="en-US"/>
              </w:rPr>
              <w:t xml:space="preserve">5) WEB AND </w:t>
            </w:r>
            <w:r w:rsidR="00DD2128" w:rsidRPr="009218FB">
              <w:rPr>
                <w:lang w:val="en-US"/>
              </w:rPr>
              <w:t>GRAPHIC DESIGNER</w:t>
            </w:r>
            <w:r w:rsidR="00871B91">
              <w:rPr>
                <w:lang w:val="en-US"/>
              </w:rPr>
              <w:t xml:space="preserve"> </w:t>
            </w:r>
            <w:r>
              <w:rPr>
                <w:color w:val="FF0000"/>
                <w:lang w:val="en-US"/>
              </w:rPr>
              <w:t>ADRIÁN (Web)</w:t>
            </w:r>
            <w:r w:rsidR="00871B91">
              <w:rPr>
                <w:color w:val="FF0000"/>
                <w:lang w:val="en-US"/>
              </w:rPr>
              <w:t>MARÍA BENAGES</w:t>
            </w:r>
            <w:r>
              <w:rPr>
                <w:color w:val="FF0000"/>
                <w:lang w:val="en-US"/>
              </w:rPr>
              <w:t xml:space="preserve"> (Graphic)</w:t>
            </w:r>
          </w:p>
        </w:tc>
        <w:tc>
          <w:tcPr>
            <w:tcW w:w="2161" w:type="dxa"/>
          </w:tcPr>
          <w:p w:rsidR="00DD2128" w:rsidRPr="00E050D5" w:rsidRDefault="00DD2128" w:rsidP="009218FB">
            <w:pPr>
              <w:spacing w:after="0" w:line="240" w:lineRule="auto"/>
              <w:rPr>
                <w:color w:val="FF0000"/>
                <w:lang w:val="en-US"/>
              </w:rPr>
            </w:pPr>
            <w:r w:rsidRPr="009218FB">
              <w:rPr>
                <w:lang w:val="en-US"/>
              </w:rPr>
              <w:t>1) SECRETARY</w:t>
            </w:r>
            <w:r w:rsidR="00E050D5">
              <w:rPr>
                <w:lang w:val="en-US"/>
              </w:rPr>
              <w:t xml:space="preserve"> </w:t>
            </w:r>
            <w:r w:rsidR="00E050D5">
              <w:rPr>
                <w:color w:val="FF0000"/>
                <w:lang w:val="en-US"/>
              </w:rPr>
              <w:t>NURIA</w:t>
            </w:r>
          </w:p>
          <w:p w:rsidR="00DD2128" w:rsidRPr="009218FB" w:rsidRDefault="00DD2128" w:rsidP="009218FB">
            <w:pPr>
              <w:spacing w:after="0" w:line="240" w:lineRule="auto"/>
              <w:rPr>
                <w:lang w:val="en-US"/>
              </w:rPr>
            </w:pPr>
            <w:r w:rsidRPr="009218FB">
              <w:rPr>
                <w:lang w:val="en-US"/>
              </w:rPr>
              <w:t>2)ACCOUNT ASSISTANT</w:t>
            </w:r>
            <w:r w:rsidR="00972D2A">
              <w:rPr>
                <w:lang w:val="en-US"/>
              </w:rPr>
              <w:t xml:space="preserve"> </w:t>
            </w:r>
            <w:r w:rsidR="00972D2A" w:rsidRPr="00972D2A">
              <w:rPr>
                <w:color w:val="FF0000"/>
                <w:lang w:val="en-US"/>
              </w:rPr>
              <w:t>SERGIO</w:t>
            </w:r>
          </w:p>
        </w:tc>
        <w:tc>
          <w:tcPr>
            <w:tcW w:w="2161" w:type="dxa"/>
          </w:tcPr>
          <w:p w:rsidR="00DD2128" w:rsidRPr="00DF60CF" w:rsidRDefault="00D00386" w:rsidP="009218FB">
            <w:pPr>
              <w:spacing w:after="0" w:line="240" w:lineRule="auto"/>
              <w:rPr>
                <w:color w:val="FF0000"/>
                <w:lang w:val="en-US"/>
              </w:rPr>
            </w:pPr>
            <w:r>
              <w:rPr>
                <w:lang w:val="en-US"/>
              </w:rPr>
              <w:t>1) ACCOUNTING OFFICER</w:t>
            </w:r>
            <w:r w:rsidR="00DF60CF">
              <w:rPr>
                <w:color w:val="FF0000"/>
                <w:lang w:val="en-US"/>
              </w:rPr>
              <w:t xml:space="preserve"> MARÍA PEREDA</w:t>
            </w:r>
          </w:p>
          <w:p w:rsidR="00DD2128" w:rsidRPr="00871B91" w:rsidRDefault="00DD2128" w:rsidP="009218FB">
            <w:pPr>
              <w:spacing w:after="0" w:line="240" w:lineRule="auto"/>
              <w:rPr>
                <w:color w:val="FF0000"/>
                <w:lang w:val="en-US"/>
              </w:rPr>
            </w:pPr>
            <w:r w:rsidRPr="009218FB">
              <w:rPr>
                <w:lang w:val="en-US"/>
              </w:rPr>
              <w:t>2) ACCOUNTANT</w:t>
            </w:r>
            <w:r w:rsidR="00871B91">
              <w:rPr>
                <w:lang w:val="en-US"/>
              </w:rPr>
              <w:t>-</w:t>
            </w:r>
            <w:r w:rsidR="00871B91">
              <w:rPr>
                <w:color w:val="FF0000"/>
                <w:lang w:val="en-US"/>
              </w:rPr>
              <w:t>ÁNGELA GUTIÉRREZ</w:t>
            </w:r>
          </w:p>
          <w:p w:rsidR="00DD2128" w:rsidRPr="009218FB" w:rsidRDefault="00DD2128" w:rsidP="009218FB">
            <w:pPr>
              <w:spacing w:after="0" w:line="240" w:lineRule="auto"/>
              <w:rPr>
                <w:lang w:val="en-US"/>
              </w:rPr>
            </w:pPr>
            <w:r w:rsidRPr="009218FB">
              <w:rPr>
                <w:lang w:val="en-US"/>
              </w:rPr>
              <w:t>3)INVESTMENT COMMITTEE</w:t>
            </w:r>
            <w:r w:rsidR="00DF60CF">
              <w:rPr>
                <w:color w:val="FF0000"/>
                <w:lang w:val="en-US"/>
              </w:rPr>
              <w:t xml:space="preserve"> MIREYA SEVILLA</w:t>
            </w:r>
          </w:p>
        </w:tc>
      </w:tr>
    </w:tbl>
    <w:p w:rsidR="00DD2128" w:rsidRDefault="00DD2128">
      <w:pPr>
        <w:rPr>
          <w:lang w:val="en-US"/>
        </w:rPr>
      </w:pPr>
    </w:p>
    <w:p w:rsidR="00C00EE3" w:rsidRDefault="00C00EE3">
      <w:pPr>
        <w:rPr>
          <w:lang w:val="en-US"/>
        </w:rPr>
      </w:pPr>
      <w:r w:rsidRPr="00C00EE3">
        <w:rPr>
          <w:b/>
          <w:u w:val="single"/>
          <w:lang w:val="en-US"/>
        </w:rPr>
        <w:t>First option</w:t>
      </w:r>
      <w:r>
        <w:rPr>
          <w:lang w:val="en-US"/>
        </w:rPr>
        <w:t>: each student applies for a job through the job application form.</w:t>
      </w:r>
    </w:p>
    <w:p w:rsidR="00C00EE3" w:rsidRPr="00C00EE3" w:rsidRDefault="00C00EE3">
      <w:pPr>
        <w:rPr>
          <w:lang w:val="en-US"/>
        </w:rPr>
      </w:pPr>
      <w:r>
        <w:rPr>
          <w:b/>
          <w:u w:val="single"/>
          <w:lang w:val="en-US"/>
        </w:rPr>
        <w:t xml:space="preserve">Second option: </w:t>
      </w:r>
      <w:r>
        <w:rPr>
          <w:lang w:val="en-US"/>
        </w:rPr>
        <w:t>each student doesn’t have to apply for a position of the 20 shown in the chart, but only the CEO and CEO’s secretary. Groups can be set up in every department with students taking the main responsibility for each department in turn.</w:t>
      </w:r>
    </w:p>
    <w:sectPr w:rsidR="00C00EE3" w:rsidRPr="00C00EE3" w:rsidSect="00290A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00"/>
    <w:rsid w:val="001573E9"/>
    <w:rsid w:val="00290A00"/>
    <w:rsid w:val="003C5811"/>
    <w:rsid w:val="00433781"/>
    <w:rsid w:val="004A651F"/>
    <w:rsid w:val="005E1F30"/>
    <w:rsid w:val="006333D7"/>
    <w:rsid w:val="00871B91"/>
    <w:rsid w:val="008D432E"/>
    <w:rsid w:val="009218FB"/>
    <w:rsid w:val="00931349"/>
    <w:rsid w:val="00972D2A"/>
    <w:rsid w:val="00AC1E54"/>
    <w:rsid w:val="00BA72CE"/>
    <w:rsid w:val="00C00EE3"/>
    <w:rsid w:val="00D00386"/>
    <w:rsid w:val="00D160FB"/>
    <w:rsid w:val="00DD2128"/>
    <w:rsid w:val="00DD320E"/>
    <w:rsid w:val="00DF60CF"/>
    <w:rsid w:val="00E050D5"/>
    <w:rsid w:val="00E12500"/>
    <w:rsid w:val="00E96FB2"/>
    <w:rsid w:val="00EE4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rules v:ext="edit">
        <o:r id="V:Rule10" type="connector" idref="#10 Conector recto de flecha"/>
        <o:r id="V:Rule11" type="connector" idref="#2 Conector recto de flecha"/>
        <o:r id="V:Rule12" type="connector" idref="#8 Conector recto de flecha"/>
        <o:r id="V:Rule13" type="connector" idref="#5 Conector recto de flecha"/>
        <o:r id="V:Rule14" type="connector" idref="#3 Conector recto de flecha"/>
        <o:r id="V:Rule15" type="connector" idref="#1 Conector recto de flecha"/>
        <o:r id="V:Rule16" type="connector" idref="#6 Conector recto de flecha"/>
        <o:r id="V:Rule17" type="connector" idref="#4 Conector recto de flecha"/>
        <o:r id="V:Rule18" type="connector" idref="#7 Conector recto de flecha"/>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A00"/>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E125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A00"/>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E125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3C508-FF21-4103-8FA6-5B4C85126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945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JavierGuzmán</dc:creator>
  <cp:lastModifiedBy>Javier Guzmán</cp:lastModifiedBy>
  <cp:revision>2</cp:revision>
  <dcterms:created xsi:type="dcterms:W3CDTF">2016-02-02T12:35:00Z</dcterms:created>
  <dcterms:modified xsi:type="dcterms:W3CDTF">2016-02-02T12:35:00Z</dcterms:modified>
</cp:coreProperties>
</file>