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148"/>
        <w:gridCol w:w="4148"/>
      </w:tblGrid>
      <w:tr w:rsidR="00E770B0" w:rsidRPr="00E770B0" w14:paraId="5C39E8E3" w14:textId="77777777" w:rsidTr="00E770B0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296" w:type="dxa"/>
            <w:gridSpan w:val="2"/>
          </w:tcPr>
          <w:p w14:paraId="7CC993D9" w14:textId="52A35FF3" w:rsidR="00E770B0" w:rsidRPr="00E770B0" w:rsidRDefault="00E770B0" w:rsidP="00E770B0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 w:rsidRPr="00E770B0">
              <w:rPr>
                <w:sz w:val="32"/>
                <w:szCs w:val="32"/>
                <w:lang w:val="en-US"/>
              </w:rPr>
              <w:t>Group 3: Capital Goods and Healthcare</w:t>
            </w:r>
          </w:p>
        </w:tc>
      </w:tr>
      <w:tr w:rsidR="00E770B0" w:rsidRPr="00E770B0" w14:paraId="01093B42" w14:textId="77777777" w:rsidTr="00E770B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4148" w:type="dxa"/>
          </w:tcPr>
          <w:p w14:paraId="19AC728C" w14:textId="07DBB475" w:rsidR="00E770B0" w:rsidRPr="00E770B0" w:rsidRDefault="00E770B0" w:rsidP="00E770B0">
            <w:pPr>
              <w:jc w:val="center"/>
              <w:rPr>
                <w:sz w:val="24"/>
                <w:szCs w:val="24"/>
                <w:lang w:val="en-US"/>
              </w:rPr>
            </w:pPr>
            <w:r w:rsidRPr="00E770B0">
              <w:rPr>
                <w:sz w:val="24"/>
                <w:szCs w:val="24"/>
                <w:lang w:val="en-US"/>
              </w:rPr>
              <w:t>Name of the Company</w:t>
            </w:r>
          </w:p>
        </w:tc>
        <w:tc>
          <w:tcPr>
            <w:tcW w:w="4148" w:type="dxa"/>
          </w:tcPr>
          <w:p w14:paraId="07B3351D" w14:textId="05CFDC54" w:rsidR="00E770B0" w:rsidRPr="00E770B0" w:rsidRDefault="00E770B0" w:rsidP="00E770B0">
            <w:pPr>
              <w:jc w:val="center"/>
              <w:rPr>
                <w:sz w:val="24"/>
                <w:szCs w:val="24"/>
                <w:lang w:val="en-US"/>
              </w:rPr>
            </w:pPr>
            <w:r w:rsidRPr="00E770B0">
              <w:rPr>
                <w:sz w:val="24"/>
                <w:szCs w:val="24"/>
                <w:lang w:val="en-US"/>
              </w:rPr>
              <w:t>Economic Sector</w:t>
            </w:r>
          </w:p>
        </w:tc>
      </w:tr>
      <w:tr w:rsidR="00E770B0" w:rsidRPr="00E770B0" w14:paraId="2F58E012" w14:textId="77777777" w:rsidTr="00D5326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148" w:type="dxa"/>
          </w:tcPr>
          <w:p w14:paraId="5A32FC69" w14:textId="49ECAB9B" w:rsidR="00E770B0" w:rsidRPr="00E770B0" w:rsidRDefault="00D53263" w:rsidP="00E770B0">
            <w:pPr>
              <w:rPr>
                <w:lang w:val="en-US"/>
              </w:rPr>
            </w:pPr>
            <w:r>
              <w:rPr>
                <w:lang w:val="en-US"/>
              </w:rPr>
              <w:t>Airbus Group</w:t>
            </w:r>
          </w:p>
        </w:tc>
        <w:tc>
          <w:tcPr>
            <w:tcW w:w="4148" w:type="dxa"/>
          </w:tcPr>
          <w:p w14:paraId="710A3324" w14:textId="7F37839C" w:rsidR="00E770B0" w:rsidRPr="00E770B0" w:rsidRDefault="00E770B0" w:rsidP="00E770B0">
            <w:pPr>
              <w:rPr>
                <w:lang w:val="en-US"/>
              </w:rPr>
            </w:pPr>
            <w:r>
              <w:rPr>
                <w:lang w:val="en-US"/>
              </w:rPr>
              <w:t>Capital Goods</w:t>
            </w:r>
          </w:p>
        </w:tc>
      </w:tr>
      <w:tr w:rsidR="00E770B0" w:rsidRPr="00E770B0" w14:paraId="4143081B" w14:textId="77777777" w:rsidTr="00D5326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148" w:type="dxa"/>
          </w:tcPr>
          <w:p w14:paraId="7F98CCE8" w14:textId="56F71B08" w:rsidR="00E770B0" w:rsidRPr="00E770B0" w:rsidRDefault="00D53263" w:rsidP="00E770B0">
            <w:pPr>
              <w:rPr>
                <w:lang w:val="en-US"/>
              </w:rPr>
            </w:pPr>
            <w:r>
              <w:rPr>
                <w:lang w:val="en-US"/>
              </w:rPr>
              <w:t>CRH</w:t>
            </w:r>
          </w:p>
        </w:tc>
        <w:tc>
          <w:tcPr>
            <w:tcW w:w="4148" w:type="dxa"/>
          </w:tcPr>
          <w:p w14:paraId="23F9CD3B" w14:textId="6BD786C3" w:rsidR="00E770B0" w:rsidRPr="00E770B0" w:rsidRDefault="00E770B0" w:rsidP="00E770B0">
            <w:pPr>
              <w:rPr>
                <w:lang w:val="en-US"/>
              </w:rPr>
            </w:pPr>
            <w:r>
              <w:rPr>
                <w:lang w:val="en-US"/>
              </w:rPr>
              <w:t>Capital Goods</w:t>
            </w:r>
          </w:p>
        </w:tc>
      </w:tr>
      <w:tr w:rsidR="00E770B0" w:rsidRPr="00E770B0" w14:paraId="48736166" w14:textId="77777777" w:rsidTr="00D5326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148" w:type="dxa"/>
          </w:tcPr>
          <w:p w14:paraId="308AC84A" w14:textId="50507052" w:rsidR="00E770B0" w:rsidRPr="00E770B0" w:rsidRDefault="00D53263" w:rsidP="00E770B0">
            <w:pPr>
              <w:rPr>
                <w:lang w:val="en-US"/>
              </w:rPr>
            </w:pPr>
            <w:r>
              <w:rPr>
                <w:lang w:val="en-US"/>
              </w:rPr>
              <w:t xml:space="preserve">KONE </w:t>
            </w:r>
            <w:proofErr w:type="spellStart"/>
            <w:r>
              <w:rPr>
                <w:lang w:val="en-US"/>
              </w:rPr>
              <w:t>Oyj</w:t>
            </w:r>
            <w:proofErr w:type="spellEnd"/>
          </w:p>
        </w:tc>
        <w:tc>
          <w:tcPr>
            <w:tcW w:w="4148" w:type="dxa"/>
          </w:tcPr>
          <w:p w14:paraId="5732870A" w14:textId="3EA0F293" w:rsidR="00E770B0" w:rsidRPr="00E770B0" w:rsidRDefault="00E770B0" w:rsidP="00E770B0">
            <w:pPr>
              <w:rPr>
                <w:lang w:val="en-US"/>
              </w:rPr>
            </w:pPr>
            <w:r w:rsidRPr="009C4762">
              <w:rPr>
                <w:lang w:val="en-US"/>
              </w:rPr>
              <w:t>Capital Goods</w:t>
            </w:r>
          </w:p>
        </w:tc>
      </w:tr>
      <w:tr w:rsidR="00E770B0" w:rsidRPr="00E770B0" w14:paraId="58AA3E7C" w14:textId="77777777" w:rsidTr="00D5326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4148" w:type="dxa"/>
          </w:tcPr>
          <w:p w14:paraId="220536BA" w14:textId="352D46C6" w:rsidR="00E770B0" w:rsidRPr="00E770B0" w:rsidRDefault="00D53263" w:rsidP="00E770B0">
            <w:pPr>
              <w:rPr>
                <w:lang w:val="en-US"/>
              </w:rPr>
            </w:pPr>
            <w:r>
              <w:rPr>
                <w:lang w:val="en-US"/>
              </w:rPr>
              <w:t>Safran</w:t>
            </w:r>
          </w:p>
        </w:tc>
        <w:tc>
          <w:tcPr>
            <w:tcW w:w="4148" w:type="dxa"/>
          </w:tcPr>
          <w:p w14:paraId="3D113851" w14:textId="3F86BE5B" w:rsidR="00E770B0" w:rsidRPr="00E770B0" w:rsidRDefault="00E770B0" w:rsidP="00E770B0">
            <w:pPr>
              <w:rPr>
                <w:lang w:val="en-US"/>
              </w:rPr>
            </w:pPr>
            <w:r w:rsidRPr="009C4762">
              <w:rPr>
                <w:lang w:val="en-US"/>
              </w:rPr>
              <w:t>Capital Goods</w:t>
            </w:r>
          </w:p>
        </w:tc>
      </w:tr>
      <w:tr w:rsidR="00E770B0" w:rsidRPr="00E770B0" w14:paraId="31316FDF" w14:textId="77777777" w:rsidTr="00D5326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148" w:type="dxa"/>
          </w:tcPr>
          <w:p w14:paraId="671E4919" w14:textId="6D25DD75" w:rsidR="00E770B0" w:rsidRPr="00E770B0" w:rsidRDefault="00D53263" w:rsidP="00E770B0">
            <w:pPr>
              <w:rPr>
                <w:lang w:val="en-US"/>
              </w:rPr>
            </w:pPr>
            <w:r>
              <w:rPr>
                <w:lang w:val="en-US"/>
              </w:rPr>
              <w:t>Siemens AG</w:t>
            </w:r>
          </w:p>
        </w:tc>
        <w:tc>
          <w:tcPr>
            <w:tcW w:w="4148" w:type="dxa"/>
          </w:tcPr>
          <w:p w14:paraId="0FE722DF" w14:textId="2F417171" w:rsidR="00E770B0" w:rsidRPr="00E770B0" w:rsidRDefault="00E770B0" w:rsidP="00E770B0">
            <w:pPr>
              <w:rPr>
                <w:lang w:val="en-US"/>
              </w:rPr>
            </w:pPr>
            <w:r w:rsidRPr="009C4762">
              <w:rPr>
                <w:lang w:val="en-US"/>
              </w:rPr>
              <w:t>Capital Goods</w:t>
            </w:r>
          </w:p>
        </w:tc>
      </w:tr>
      <w:tr w:rsidR="00E770B0" w:rsidRPr="00E770B0" w14:paraId="7FB6BA65" w14:textId="77777777" w:rsidTr="00D5326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148" w:type="dxa"/>
          </w:tcPr>
          <w:p w14:paraId="7B0B0334" w14:textId="007639E4" w:rsidR="00E770B0" w:rsidRPr="00E770B0" w:rsidRDefault="00D53263" w:rsidP="00E770B0">
            <w:pPr>
              <w:rPr>
                <w:lang w:val="en-US"/>
              </w:rPr>
            </w:pPr>
            <w:r>
              <w:rPr>
                <w:lang w:val="en-US"/>
              </w:rPr>
              <w:t>Vinci</w:t>
            </w:r>
          </w:p>
        </w:tc>
        <w:tc>
          <w:tcPr>
            <w:tcW w:w="4148" w:type="dxa"/>
          </w:tcPr>
          <w:p w14:paraId="7086D56D" w14:textId="7CA9C15B" w:rsidR="00E770B0" w:rsidRPr="00E770B0" w:rsidRDefault="00E770B0" w:rsidP="00E770B0">
            <w:pPr>
              <w:rPr>
                <w:lang w:val="en-US"/>
              </w:rPr>
            </w:pPr>
            <w:r w:rsidRPr="009C4762">
              <w:rPr>
                <w:lang w:val="en-US"/>
              </w:rPr>
              <w:t>Capital Goods</w:t>
            </w:r>
          </w:p>
        </w:tc>
      </w:tr>
      <w:tr w:rsidR="00E770B0" w:rsidRPr="00E770B0" w14:paraId="5546E281" w14:textId="77777777" w:rsidTr="00D5326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148" w:type="dxa"/>
          </w:tcPr>
          <w:p w14:paraId="439ACC13" w14:textId="352C16A4" w:rsidR="00E770B0" w:rsidRPr="00E770B0" w:rsidRDefault="00D53263" w:rsidP="00E770B0">
            <w:pPr>
              <w:rPr>
                <w:lang w:val="en-US"/>
              </w:rPr>
            </w:pPr>
            <w:r>
              <w:rPr>
                <w:lang w:val="en-US"/>
              </w:rPr>
              <w:t>Bayer</w:t>
            </w:r>
          </w:p>
        </w:tc>
        <w:tc>
          <w:tcPr>
            <w:tcW w:w="4148" w:type="dxa"/>
          </w:tcPr>
          <w:p w14:paraId="2493CDB2" w14:textId="62B19EB3" w:rsidR="00E770B0" w:rsidRPr="00E770B0" w:rsidRDefault="00D53263" w:rsidP="00E770B0">
            <w:pPr>
              <w:rPr>
                <w:lang w:val="en-US"/>
              </w:rPr>
            </w:pPr>
            <w:r>
              <w:rPr>
                <w:lang w:val="en-US"/>
              </w:rPr>
              <w:t>Healthcare</w:t>
            </w:r>
          </w:p>
        </w:tc>
      </w:tr>
      <w:tr w:rsidR="00D53263" w:rsidRPr="00E770B0" w14:paraId="1F22C2A7" w14:textId="77777777" w:rsidTr="00D5326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4148" w:type="dxa"/>
          </w:tcPr>
          <w:p w14:paraId="1B6C5B96" w14:textId="218B4BB5" w:rsidR="00D53263" w:rsidRPr="00E770B0" w:rsidRDefault="00D53263" w:rsidP="00D532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EssilorLuxottica</w:t>
            </w:r>
            <w:proofErr w:type="spellEnd"/>
          </w:p>
        </w:tc>
        <w:tc>
          <w:tcPr>
            <w:tcW w:w="4148" w:type="dxa"/>
          </w:tcPr>
          <w:p w14:paraId="27025279" w14:textId="4CF4B5AE" w:rsidR="00D53263" w:rsidRPr="00E770B0" w:rsidRDefault="00D53263" w:rsidP="00D53263">
            <w:pPr>
              <w:rPr>
                <w:lang w:val="en-US"/>
              </w:rPr>
            </w:pPr>
            <w:r>
              <w:rPr>
                <w:lang w:val="en-US"/>
              </w:rPr>
              <w:t>Healthcare</w:t>
            </w:r>
          </w:p>
        </w:tc>
      </w:tr>
      <w:tr w:rsidR="00D53263" w:rsidRPr="00E770B0" w14:paraId="29015012" w14:textId="77777777" w:rsidTr="00D5326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4148" w:type="dxa"/>
          </w:tcPr>
          <w:p w14:paraId="13923A37" w14:textId="50648ACD" w:rsidR="00D53263" w:rsidRPr="00E770B0" w:rsidRDefault="00D53263" w:rsidP="00D53263">
            <w:pPr>
              <w:rPr>
                <w:lang w:val="en-US"/>
              </w:rPr>
            </w:pPr>
            <w:r>
              <w:rPr>
                <w:lang w:val="en-US"/>
              </w:rPr>
              <w:t>Philips</w:t>
            </w:r>
          </w:p>
        </w:tc>
        <w:tc>
          <w:tcPr>
            <w:tcW w:w="4148" w:type="dxa"/>
          </w:tcPr>
          <w:p w14:paraId="6BD016A3" w14:textId="62EAA8CE" w:rsidR="00D53263" w:rsidRPr="00E770B0" w:rsidRDefault="00D53263" w:rsidP="00D53263">
            <w:pPr>
              <w:rPr>
                <w:lang w:val="en-US"/>
              </w:rPr>
            </w:pPr>
            <w:r>
              <w:rPr>
                <w:lang w:val="en-US"/>
              </w:rPr>
              <w:t>Healthcare</w:t>
            </w:r>
          </w:p>
        </w:tc>
      </w:tr>
      <w:tr w:rsidR="00D53263" w:rsidRPr="00E770B0" w14:paraId="750F6675" w14:textId="77777777" w:rsidTr="00D5326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148" w:type="dxa"/>
          </w:tcPr>
          <w:p w14:paraId="326988E6" w14:textId="5E7D91D2" w:rsidR="00D53263" w:rsidRPr="00E770B0" w:rsidRDefault="00D53263" w:rsidP="00D53263">
            <w:pPr>
              <w:rPr>
                <w:lang w:val="en-US"/>
              </w:rPr>
            </w:pPr>
            <w:r>
              <w:rPr>
                <w:lang w:val="en-US"/>
              </w:rPr>
              <w:t>Sanofi</w:t>
            </w:r>
          </w:p>
        </w:tc>
        <w:tc>
          <w:tcPr>
            <w:tcW w:w="4148" w:type="dxa"/>
          </w:tcPr>
          <w:p w14:paraId="15B5A88A" w14:textId="5F5AC372" w:rsidR="00D53263" w:rsidRPr="00E770B0" w:rsidRDefault="00D53263" w:rsidP="00D53263">
            <w:pPr>
              <w:rPr>
                <w:lang w:val="en-US"/>
              </w:rPr>
            </w:pPr>
            <w:r>
              <w:rPr>
                <w:lang w:val="en-US"/>
              </w:rPr>
              <w:t>Healthcare</w:t>
            </w:r>
          </w:p>
        </w:tc>
      </w:tr>
    </w:tbl>
    <w:p w14:paraId="15657CDA" w14:textId="77777777" w:rsidR="00E770B0" w:rsidRPr="00E770B0" w:rsidRDefault="00E770B0">
      <w:pPr>
        <w:rPr>
          <w:lang w:val="en-US"/>
        </w:rPr>
      </w:pPr>
    </w:p>
    <w:sectPr w:rsidR="00E770B0" w:rsidRPr="00E770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B0"/>
    <w:rsid w:val="00D53263"/>
    <w:rsid w:val="00E7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4DFF"/>
  <w15:chartTrackingRefBased/>
  <w15:docId w15:val="{0E81D037-ECF3-442F-9AF3-5BFF6530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2021-01-05T20:31:00Z</dcterms:created>
  <dcterms:modified xsi:type="dcterms:W3CDTF">2021-01-05T20:50:00Z</dcterms:modified>
</cp:coreProperties>
</file>