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D6" w:rsidRPr="00E522B2" w:rsidRDefault="00E522B2" w:rsidP="00E522B2">
      <w:pPr>
        <w:rPr>
          <w:b/>
          <w:color w:val="1F497D" w:themeColor="text2"/>
          <w:lang w:val="en-GB"/>
        </w:rPr>
      </w:pPr>
      <w:r>
        <w:rPr>
          <w:b/>
          <w:noProof/>
          <w:color w:val="1F497D" w:themeColor="text2"/>
          <w:lang w:eastAsia="es-ES"/>
        </w:rPr>
        <w:drawing>
          <wp:inline distT="0" distB="0" distL="0" distR="0" wp14:anchorId="57A4710D" wp14:editId="5A91F0F0">
            <wp:extent cx="1847850" cy="135062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ROP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955" cy="134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F497D" w:themeColor="text2"/>
          <w:lang w:eastAsia="es-ES"/>
        </w:rPr>
        <w:drawing>
          <wp:inline distT="0" distB="0" distL="0" distR="0" wp14:anchorId="7E920F2D" wp14:editId="445D3658">
            <wp:extent cx="2762250" cy="7892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7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EB6" w:rsidRPr="00E522B2">
        <w:rPr>
          <w:b/>
          <w:noProof/>
          <w:color w:val="1F497D" w:themeColor="text2"/>
          <w:lang w:eastAsia="es-ES"/>
        </w:rPr>
        <w:t xml:space="preserve"> </w:t>
      </w:r>
    </w:p>
    <w:tbl>
      <w:tblPr>
        <w:tblStyle w:val="TableGrid"/>
        <w:tblW w:w="0" w:type="auto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470"/>
      </w:tblGrid>
      <w:tr w:rsidR="00CB7EB6" w:rsidTr="009E655A">
        <w:tc>
          <w:tcPr>
            <w:tcW w:w="8470" w:type="dxa"/>
          </w:tcPr>
          <w:p w:rsidR="00CB7EB6" w:rsidRPr="009E655A" w:rsidRDefault="00CB7EB6" w:rsidP="004845D6">
            <w:pPr>
              <w:pStyle w:val="ListParagraph"/>
              <w:ind w:left="0"/>
              <w:rPr>
                <w:b/>
                <w:color w:val="1F497D" w:themeColor="text2"/>
                <w:sz w:val="28"/>
                <w:szCs w:val="28"/>
                <w:lang w:val="en-GB"/>
              </w:rPr>
            </w:pPr>
            <w:r>
              <w:rPr>
                <w:b/>
                <w:color w:val="1F497D" w:themeColor="text2"/>
                <w:lang w:val="en-GB"/>
              </w:rPr>
              <w:t xml:space="preserve">                               </w:t>
            </w:r>
            <w:r w:rsidR="009E655A">
              <w:rPr>
                <w:b/>
                <w:color w:val="1F497D" w:themeColor="text2"/>
                <w:lang w:val="en-GB"/>
              </w:rPr>
              <w:t xml:space="preserve">   </w:t>
            </w:r>
            <w:r>
              <w:rPr>
                <w:b/>
                <w:color w:val="1F497D" w:themeColor="text2"/>
                <w:lang w:val="en-GB"/>
              </w:rPr>
              <w:t xml:space="preserve"> </w:t>
            </w:r>
            <w:r w:rsidRPr="009E655A">
              <w:rPr>
                <w:b/>
                <w:color w:val="FF0000"/>
                <w:sz w:val="28"/>
                <w:szCs w:val="28"/>
                <w:lang w:val="en-GB"/>
              </w:rPr>
              <w:t>TRIVIAL GOOSE GAME</w:t>
            </w:r>
            <w:bookmarkStart w:id="0" w:name="_GoBack"/>
            <w:bookmarkEnd w:id="0"/>
          </w:p>
        </w:tc>
      </w:tr>
    </w:tbl>
    <w:p w:rsidR="00CB7EB6" w:rsidRDefault="00CB7EB6" w:rsidP="004845D6">
      <w:pPr>
        <w:pStyle w:val="ListParagraph"/>
        <w:rPr>
          <w:b/>
          <w:color w:val="1F497D" w:themeColor="text2"/>
          <w:lang w:val="en-GB"/>
        </w:rPr>
      </w:pPr>
    </w:p>
    <w:p w:rsidR="00BB1107" w:rsidRPr="0077059F" w:rsidRDefault="00BB1107" w:rsidP="0077059F">
      <w:pPr>
        <w:pStyle w:val="ListParagraph"/>
        <w:numPr>
          <w:ilvl w:val="0"/>
          <w:numId w:val="8"/>
        </w:numPr>
        <w:rPr>
          <w:b/>
          <w:color w:val="1F497D" w:themeColor="text2"/>
          <w:lang w:val="en-GB"/>
        </w:rPr>
      </w:pPr>
      <w:r w:rsidRPr="0077059F">
        <w:rPr>
          <w:b/>
          <w:color w:val="1F497D" w:themeColor="text2"/>
          <w:lang w:val="en-GB"/>
        </w:rPr>
        <w:t>DEFINITION</w:t>
      </w:r>
    </w:p>
    <w:p w:rsidR="00BB1107" w:rsidRDefault="00BB1107">
      <w:pPr>
        <w:rPr>
          <w:lang w:val="en-GB"/>
        </w:rPr>
      </w:pPr>
      <w:r>
        <w:rPr>
          <w:lang w:val="en-GB"/>
        </w:rPr>
        <w:t>This trivial game was planned as an activity in relation to our project aimed to achi</w:t>
      </w:r>
      <w:r w:rsidR="008F6704">
        <w:rPr>
          <w:lang w:val="en-GB"/>
        </w:rPr>
        <w:t>e</w:t>
      </w:r>
      <w:r>
        <w:rPr>
          <w:lang w:val="en-GB"/>
        </w:rPr>
        <w:t>ve the following objectives:</w:t>
      </w:r>
    </w:p>
    <w:p w:rsidR="00BB1107" w:rsidRDefault="00BB1107" w:rsidP="00BB1107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To review the knowledge</w:t>
      </w:r>
      <w:r w:rsidR="008F6704">
        <w:rPr>
          <w:lang w:val="en-GB"/>
        </w:rPr>
        <w:t xml:space="preserve"> that our</w:t>
      </w:r>
      <w:r>
        <w:rPr>
          <w:lang w:val="en-GB"/>
        </w:rPr>
        <w:t xml:space="preserve"> children had about the different stories</w:t>
      </w:r>
    </w:p>
    <w:p w:rsidR="00BB1107" w:rsidRDefault="00BB1107" w:rsidP="00BB1107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To work</w:t>
      </w:r>
      <w:r w:rsidR="00CB7EB6">
        <w:rPr>
          <w:lang w:val="en-GB"/>
        </w:rPr>
        <w:t xml:space="preserve"> on</w:t>
      </w:r>
      <w:r>
        <w:rPr>
          <w:lang w:val="en-GB"/>
        </w:rPr>
        <w:t xml:space="preserve"> stories in a funny way</w:t>
      </w:r>
    </w:p>
    <w:p w:rsidR="00BB1107" w:rsidRDefault="00BB1107" w:rsidP="00BB1107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To develop oral skills and reading comprehension</w:t>
      </w:r>
    </w:p>
    <w:p w:rsidR="00CB7EB6" w:rsidRDefault="00CB7EB6" w:rsidP="00BB1107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To develop multiple intelligences (linguistic, artistic, interpersonal </w:t>
      </w:r>
      <w:proofErr w:type="spellStart"/>
      <w:r>
        <w:rPr>
          <w:lang w:val="en-GB"/>
        </w:rPr>
        <w:t>etc</w:t>
      </w:r>
      <w:proofErr w:type="spellEnd"/>
      <w:r>
        <w:rPr>
          <w:lang w:val="en-GB"/>
        </w:rPr>
        <w:t>)</w:t>
      </w:r>
    </w:p>
    <w:p w:rsidR="00BB1107" w:rsidRDefault="00BB1107" w:rsidP="00BB1107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To attend students with different capacities</w:t>
      </w:r>
    </w:p>
    <w:p w:rsidR="00BB1107" w:rsidRDefault="00BB1107" w:rsidP="00BB1107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To integrate pupils from different nationalities</w:t>
      </w:r>
    </w:p>
    <w:p w:rsidR="00BB1107" w:rsidRDefault="008F6704" w:rsidP="00BB1107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To promote traditional stories from different countries</w:t>
      </w:r>
    </w:p>
    <w:p w:rsidR="008F6704" w:rsidRDefault="008F6704" w:rsidP="00BB1107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To enjoy learning English</w:t>
      </w:r>
    </w:p>
    <w:p w:rsidR="0077059F" w:rsidRDefault="0077059F" w:rsidP="0077059F">
      <w:pPr>
        <w:pStyle w:val="ListParagraph"/>
        <w:rPr>
          <w:lang w:val="en-GB"/>
        </w:rPr>
      </w:pPr>
    </w:p>
    <w:p w:rsidR="00BB1107" w:rsidRPr="00E522B2" w:rsidRDefault="0077059F" w:rsidP="00E522B2">
      <w:pPr>
        <w:pStyle w:val="ListParagraph"/>
        <w:numPr>
          <w:ilvl w:val="0"/>
          <w:numId w:val="8"/>
        </w:numPr>
        <w:rPr>
          <w:b/>
          <w:color w:val="1F497D" w:themeColor="text2"/>
          <w:lang w:val="en-GB"/>
        </w:rPr>
      </w:pPr>
      <w:r w:rsidRPr="0077059F">
        <w:rPr>
          <w:b/>
          <w:color w:val="1F497D" w:themeColor="text2"/>
          <w:lang w:val="en-GB"/>
        </w:rPr>
        <w:t>WORKING PROCESS</w:t>
      </w:r>
    </w:p>
    <w:p w:rsidR="00144C60" w:rsidRPr="00AE1A31" w:rsidRDefault="00AE1A31">
      <w:pPr>
        <w:rPr>
          <w:lang w:val="en-GB"/>
        </w:rPr>
      </w:pPr>
      <w:r w:rsidRPr="00AE1A31">
        <w:rPr>
          <w:lang w:val="en-GB"/>
        </w:rPr>
        <w:t>This game is based in our traditional stories and was created the following working process</w:t>
      </w:r>
    </w:p>
    <w:p w:rsidR="00AE1A31" w:rsidRDefault="00AE1A31" w:rsidP="00AE1A3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Every country chose a traditional story and made a 8 slides presentation</w:t>
      </w:r>
    </w:p>
    <w:p w:rsidR="00AE1A31" w:rsidRDefault="00AE1A31" w:rsidP="00AE1A3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Every country wrote three eight questions about their story divided in three categories: Story questions, drama questions and National Cultur</w:t>
      </w:r>
      <w:r w:rsidR="0077059F">
        <w:rPr>
          <w:lang w:val="en-GB"/>
        </w:rPr>
        <w:t>e questions. Moreover, they had</w:t>
      </w:r>
      <w:r>
        <w:rPr>
          <w:lang w:val="en-GB"/>
        </w:rPr>
        <w:t xml:space="preserve"> to invent an instruction for the game</w:t>
      </w:r>
      <w:r w:rsidR="0077059F">
        <w:rPr>
          <w:lang w:val="en-GB"/>
        </w:rPr>
        <w:t xml:space="preserve"> that will be for extra boxes.</w:t>
      </w:r>
    </w:p>
    <w:p w:rsidR="00AE1A31" w:rsidRDefault="00AE1A31" w:rsidP="00AE1A3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All the stories and questions were posted on e-twinning and sent to all our project participants</w:t>
      </w:r>
    </w:p>
    <w:p w:rsidR="0000282A" w:rsidRDefault="0000282A" w:rsidP="00AE1A3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All participants worked on all our stories to learn about them</w:t>
      </w:r>
    </w:p>
    <w:p w:rsidR="0000282A" w:rsidRDefault="0000282A" w:rsidP="00AE1A3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Spain as a coordinator country desig</w:t>
      </w:r>
      <w:r w:rsidR="00BB1107">
        <w:rPr>
          <w:lang w:val="en-GB"/>
        </w:rPr>
        <w:t>ned the board game using Corel D</w:t>
      </w:r>
      <w:r>
        <w:rPr>
          <w:lang w:val="en-GB"/>
        </w:rPr>
        <w:t>raw and the cards for the game.</w:t>
      </w:r>
    </w:p>
    <w:p w:rsidR="0000282A" w:rsidRDefault="00BB1107" w:rsidP="00AE1A3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Both cards and </w:t>
      </w:r>
      <w:proofErr w:type="spellStart"/>
      <w:r>
        <w:rPr>
          <w:lang w:val="en-GB"/>
        </w:rPr>
        <w:t>boardgame</w:t>
      </w:r>
      <w:proofErr w:type="spellEnd"/>
      <w:r>
        <w:rPr>
          <w:lang w:val="en-GB"/>
        </w:rPr>
        <w:t xml:space="preserve"> were sent to all the countries by google docs and published on e-twinning.</w:t>
      </w:r>
    </w:p>
    <w:p w:rsidR="00BB1107" w:rsidRDefault="00BB1107" w:rsidP="00AE1A31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The game was printed to play in Greece where children from different countries played.</w:t>
      </w:r>
    </w:p>
    <w:p w:rsidR="00CB7EB6" w:rsidRDefault="00CB7EB6" w:rsidP="00CB7EB6">
      <w:pPr>
        <w:rPr>
          <w:lang w:val="en-GB"/>
        </w:rPr>
      </w:pPr>
    </w:p>
    <w:p w:rsidR="00E522B2" w:rsidRDefault="00E522B2" w:rsidP="00CB7EB6">
      <w:pPr>
        <w:rPr>
          <w:lang w:val="en-GB"/>
        </w:rPr>
      </w:pPr>
    </w:p>
    <w:p w:rsidR="00E522B2" w:rsidRPr="00CB7EB6" w:rsidRDefault="00E522B2" w:rsidP="00CB7EB6">
      <w:pPr>
        <w:rPr>
          <w:lang w:val="en-GB"/>
        </w:rPr>
      </w:pPr>
    </w:p>
    <w:p w:rsidR="00BB1107" w:rsidRPr="0077059F" w:rsidRDefault="00BB1107" w:rsidP="00BB1107">
      <w:pPr>
        <w:rPr>
          <w:b/>
          <w:color w:val="1F497D" w:themeColor="text2"/>
          <w:lang w:val="en-GB"/>
        </w:rPr>
      </w:pPr>
      <w:r w:rsidRPr="0077059F">
        <w:rPr>
          <w:b/>
          <w:color w:val="1F497D" w:themeColor="text2"/>
          <w:lang w:val="en-GB"/>
        </w:rPr>
        <w:lastRenderedPageBreak/>
        <w:t xml:space="preserve">     </w:t>
      </w:r>
      <w:r w:rsidR="0077059F" w:rsidRPr="0077059F">
        <w:rPr>
          <w:b/>
          <w:color w:val="1F497D" w:themeColor="text2"/>
          <w:lang w:val="en-GB"/>
        </w:rPr>
        <w:t>3.</w:t>
      </w:r>
      <w:r w:rsidRPr="0077059F">
        <w:rPr>
          <w:b/>
          <w:color w:val="1F497D" w:themeColor="text2"/>
          <w:lang w:val="en-GB"/>
        </w:rPr>
        <w:t xml:space="preserve"> PRODUCTS</w:t>
      </w:r>
    </w:p>
    <w:p w:rsidR="00BB1107" w:rsidRDefault="00BB1107" w:rsidP="00BB1107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A written document explaining the activity </w:t>
      </w:r>
    </w:p>
    <w:p w:rsidR="00E522B2" w:rsidRPr="00E522B2" w:rsidRDefault="00E522B2" w:rsidP="00E522B2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A </w:t>
      </w:r>
      <w:r w:rsidR="00BB1107">
        <w:rPr>
          <w:lang w:val="en-GB"/>
        </w:rPr>
        <w:t xml:space="preserve"> </w:t>
      </w:r>
      <w:proofErr w:type="spellStart"/>
      <w:r w:rsidR="00BB1107">
        <w:rPr>
          <w:lang w:val="en-GB"/>
        </w:rPr>
        <w:t>boardgame</w:t>
      </w:r>
      <w:proofErr w:type="spellEnd"/>
      <w:r>
        <w:rPr>
          <w:lang w:val="en-GB"/>
        </w:rPr>
        <w:t xml:space="preserve">  composed of 54 squares</w:t>
      </w:r>
    </w:p>
    <w:p w:rsidR="00BB1107" w:rsidRDefault="00BB1107" w:rsidP="00BB1107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56 cards to play with different types of questions</w:t>
      </w:r>
      <w:r w:rsidR="00E522B2">
        <w:rPr>
          <w:lang w:val="en-GB"/>
        </w:rPr>
        <w:t xml:space="preserve"> </w:t>
      </w:r>
    </w:p>
    <w:p w:rsidR="0077059F" w:rsidRDefault="0077059F" w:rsidP="0077059F">
      <w:pPr>
        <w:pStyle w:val="ListParagraph"/>
        <w:rPr>
          <w:lang w:val="en-GB"/>
        </w:rPr>
      </w:pPr>
    </w:p>
    <w:p w:rsidR="00BB1107" w:rsidRPr="0077059F" w:rsidRDefault="00BB1107" w:rsidP="0077059F">
      <w:pPr>
        <w:pStyle w:val="ListParagraph"/>
        <w:numPr>
          <w:ilvl w:val="0"/>
          <w:numId w:val="9"/>
        </w:numPr>
        <w:rPr>
          <w:b/>
          <w:color w:val="1F497D" w:themeColor="text2"/>
          <w:lang w:val="en-GB"/>
        </w:rPr>
      </w:pPr>
      <w:r w:rsidRPr="0077059F">
        <w:rPr>
          <w:b/>
          <w:color w:val="1F497D" w:themeColor="text2"/>
          <w:lang w:val="en-GB"/>
        </w:rPr>
        <w:t xml:space="preserve"> DISSEMINATION</w:t>
      </w:r>
    </w:p>
    <w:p w:rsidR="00BB1107" w:rsidRDefault="00BB1107" w:rsidP="00BB1107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Meeting in our schools</w:t>
      </w:r>
    </w:p>
    <w:p w:rsidR="00BB1107" w:rsidRDefault="00BB1107" w:rsidP="00BB1107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International meeting in Greece</w:t>
      </w:r>
    </w:p>
    <w:p w:rsidR="00CB7EB6" w:rsidRDefault="00BB1107" w:rsidP="00CB7EB6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E-twinning</w:t>
      </w:r>
      <w:r w:rsidR="00CB7EB6">
        <w:rPr>
          <w:lang w:val="en-GB"/>
        </w:rPr>
        <w:t xml:space="preserve">  </w:t>
      </w:r>
    </w:p>
    <w:p w:rsidR="00BB1107" w:rsidRDefault="00F91E93" w:rsidP="00CB7EB6">
      <w:pPr>
        <w:pStyle w:val="ListParagraph"/>
        <w:rPr>
          <w:lang w:val="en-GB"/>
        </w:rPr>
      </w:pPr>
      <w:hyperlink r:id="rId11" w:history="1">
        <w:r w:rsidR="00CB7EB6" w:rsidRPr="00FB72FA">
          <w:rPr>
            <w:rStyle w:val="Hyperlink"/>
            <w:lang w:val="en-GB"/>
          </w:rPr>
          <w:t>https://twinspace.etwinning.net/26088/home</w:t>
        </w:r>
      </w:hyperlink>
    </w:p>
    <w:p w:rsidR="00CB7EB6" w:rsidRDefault="00CB7EB6" w:rsidP="00CB7EB6">
      <w:pPr>
        <w:pStyle w:val="ListParagraph"/>
        <w:rPr>
          <w:lang w:val="en-GB"/>
        </w:rPr>
      </w:pPr>
    </w:p>
    <w:p w:rsidR="008F6704" w:rsidRDefault="008F6704" w:rsidP="008F6704">
      <w:pPr>
        <w:rPr>
          <w:lang w:val="en-GB"/>
        </w:rPr>
      </w:pPr>
    </w:p>
    <w:p w:rsidR="008F6704" w:rsidRPr="0077059F" w:rsidRDefault="008F6704" w:rsidP="0077059F">
      <w:pPr>
        <w:pStyle w:val="ListParagraph"/>
        <w:numPr>
          <w:ilvl w:val="0"/>
          <w:numId w:val="9"/>
        </w:numPr>
        <w:rPr>
          <w:b/>
          <w:color w:val="1F497D" w:themeColor="text2"/>
          <w:lang w:val="en-GB"/>
        </w:rPr>
      </w:pPr>
      <w:r w:rsidRPr="0077059F">
        <w:rPr>
          <w:b/>
          <w:color w:val="1F497D" w:themeColor="text2"/>
          <w:lang w:val="en-GB"/>
        </w:rPr>
        <w:t>GAME INSTRUCTIONS</w:t>
      </w:r>
    </w:p>
    <w:p w:rsidR="008F6704" w:rsidRDefault="008F6704" w:rsidP="008F670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The aim of this game to finish the game before than the other teams solving different types of questions in relation to different traditional stories from different countries</w:t>
      </w:r>
    </w:p>
    <w:p w:rsidR="008F6704" w:rsidRDefault="008F6704" w:rsidP="008F670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There are 54 questions divided into four categories ( questions about traditional stories, drama challenges about traditional stories, National Culture questions about six different countries (Spain, Greece,</w:t>
      </w:r>
      <w:r w:rsidR="00FB7B11">
        <w:rPr>
          <w:lang w:val="en-GB"/>
        </w:rPr>
        <w:t xml:space="preserve"> </w:t>
      </w:r>
      <w:r>
        <w:rPr>
          <w:lang w:val="en-GB"/>
        </w:rPr>
        <w:t xml:space="preserve">Italy, Lithuania, Romania and Turkey) and six </w:t>
      </w:r>
      <w:proofErr w:type="spellStart"/>
      <w:r>
        <w:rPr>
          <w:lang w:val="en-GB"/>
        </w:rPr>
        <w:t>intructions</w:t>
      </w:r>
      <w:proofErr w:type="spellEnd"/>
      <w:r>
        <w:rPr>
          <w:lang w:val="en-GB"/>
        </w:rPr>
        <w:t xml:space="preserve"> boxes </w:t>
      </w:r>
    </w:p>
    <w:p w:rsidR="008F6704" w:rsidRDefault="008F6704" w:rsidP="008F670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This game can be played individually or in pairs</w:t>
      </w:r>
    </w:p>
    <w:p w:rsidR="00FB7B11" w:rsidRDefault="00FB7B11" w:rsidP="008F670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Players start the game rolling the dice from the first square and count as many boxes as the dice indicates.</w:t>
      </w:r>
    </w:p>
    <w:p w:rsidR="00FB7B11" w:rsidRDefault="00FB7B11" w:rsidP="008F670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If you land on a white box you have to do what it is written</w:t>
      </w:r>
    </w:p>
    <w:p w:rsidR="00FB7B11" w:rsidRDefault="00FB7B11" w:rsidP="008F670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If a team answers properly stays in the same box</w:t>
      </w:r>
    </w:p>
    <w:p w:rsidR="00FB7B11" w:rsidRDefault="00FB7B11" w:rsidP="008F670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If a team doesn´t answer properly, it goes backwards two steps.</w:t>
      </w:r>
    </w:p>
    <w:p w:rsidR="00FB7B11" w:rsidRDefault="00FB7B11" w:rsidP="008F670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The winner team is the team that complete all the game and finishes it before</w:t>
      </w:r>
    </w:p>
    <w:p w:rsidR="00E522B2" w:rsidRDefault="00E522B2" w:rsidP="008F6704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These instruction could be modified according to different ways </w:t>
      </w:r>
      <w:proofErr w:type="gramStart"/>
      <w:r>
        <w:rPr>
          <w:lang w:val="en-GB"/>
        </w:rPr>
        <w:t>of  playing</w:t>
      </w:r>
      <w:proofErr w:type="gramEnd"/>
      <w:r>
        <w:rPr>
          <w:lang w:val="en-GB"/>
        </w:rPr>
        <w:t>, number of players etc.</w:t>
      </w:r>
    </w:p>
    <w:p w:rsidR="00FB7B11" w:rsidRDefault="00FB7B11" w:rsidP="00FB7B11">
      <w:pPr>
        <w:rPr>
          <w:lang w:val="en-GB"/>
        </w:rPr>
      </w:pPr>
    </w:p>
    <w:p w:rsidR="00FB7B11" w:rsidRPr="0077059F" w:rsidRDefault="00FB7B11" w:rsidP="0077059F">
      <w:pPr>
        <w:pStyle w:val="ListParagraph"/>
        <w:numPr>
          <w:ilvl w:val="0"/>
          <w:numId w:val="9"/>
        </w:numPr>
        <w:rPr>
          <w:b/>
          <w:color w:val="1F497D" w:themeColor="text2"/>
          <w:lang w:val="en-GB"/>
        </w:rPr>
      </w:pPr>
      <w:r w:rsidRPr="0077059F">
        <w:rPr>
          <w:b/>
          <w:color w:val="1F497D" w:themeColor="text2"/>
          <w:lang w:val="en-GB"/>
        </w:rPr>
        <w:t>VARIATIONS</w:t>
      </w:r>
    </w:p>
    <w:p w:rsidR="00FB7B11" w:rsidRDefault="00FB7B11" w:rsidP="00FB7B11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If a team doesn´t answer a question has to go backwards more steps</w:t>
      </w:r>
    </w:p>
    <w:p w:rsidR="00FB7B11" w:rsidRDefault="00FB7B11" w:rsidP="00FB7B11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We could play with a digital dice on the smartboard or with a big dice made of cardboard</w:t>
      </w:r>
    </w:p>
    <w:p w:rsidR="00FB7B11" w:rsidRDefault="00FB7B11" w:rsidP="00FB7B11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The winner team can have a challenge at the end </w:t>
      </w:r>
    </w:p>
    <w:p w:rsidR="0077059F" w:rsidRDefault="0077059F" w:rsidP="0077059F">
      <w:pPr>
        <w:pStyle w:val="ListParagraph"/>
        <w:rPr>
          <w:lang w:val="en-GB"/>
        </w:rPr>
      </w:pPr>
    </w:p>
    <w:p w:rsidR="007C680E" w:rsidRDefault="007C680E" w:rsidP="0077059F">
      <w:pPr>
        <w:pStyle w:val="ListParagraph"/>
        <w:rPr>
          <w:lang w:val="en-GB"/>
        </w:rPr>
      </w:pPr>
    </w:p>
    <w:p w:rsidR="004845D6" w:rsidRDefault="004845D6" w:rsidP="004845D6">
      <w:pPr>
        <w:rPr>
          <w:lang w:val="en-GB"/>
        </w:rPr>
      </w:pPr>
    </w:p>
    <w:p w:rsidR="004845D6" w:rsidRDefault="004845D6" w:rsidP="004845D6">
      <w:pPr>
        <w:rPr>
          <w:lang w:val="en-GB"/>
        </w:rPr>
      </w:pPr>
    </w:p>
    <w:p w:rsidR="00CB7EB6" w:rsidRDefault="00CB7EB6" w:rsidP="004845D6">
      <w:pPr>
        <w:rPr>
          <w:lang w:val="en-GB"/>
        </w:rPr>
      </w:pPr>
    </w:p>
    <w:p w:rsidR="009E655A" w:rsidRPr="004845D6" w:rsidRDefault="009E655A" w:rsidP="004845D6">
      <w:pPr>
        <w:rPr>
          <w:lang w:val="en-GB"/>
        </w:rPr>
      </w:pPr>
    </w:p>
    <w:p w:rsidR="007C680E" w:rsidRDefault="007C680E" w:rsidP="0077059F">
      <w:pPr>
        <w:pStyle w:val="ListParagraph"/>
        <w:rPr>
          <w:lang w:val="en-GB"/>
        </w:rPr>
      </w:pPr>
    </w:p>
    <w:p w:rsidR="00FB7B11" w:rsidRPr="0077059F" w:rsidRDefault="00FB7B11" w:rsidP="0077059F">
      <w:pPr>
        <w:pStyle w:val="ListParagraph"/>
        <w:numPr>
          <w:ilvl w:val="0"/>
          <w:numId w:val="9"/>
        </w:numPr>
        <w:rPr>
          <w:b/>
          <w:color w:val="1F497D" w:themeColor="text2"/>
          <w:lang w:val="en-GB"/>
        </w:rPr>
      </w:pPr>
      <w:r w:rsidRPr="0077059F">
        <w:rPr>
          <w:b/>
          <w:color w:val="1F497D" w:themeColor="text2"/>
          <w:lang w:val="en-GB"/>
        </w:rPr>
        <w:t>MATERIALS TO PLAY</w:t>
      </w:r>
    </w:p>
    <w:p w:rsidR="00FB7B11" w:rsidRPr="00550ADC" w:rsidRDefault="00FB7B11" w:rsidP="00FB7B11">
      <w:pPr>
        <w:pStyle w:val="ListParagraph"/>
        <w:numPr>
          <w:ilvl w:val="0"/>
          <w:numId w:val="7"/>
        </w:numPr>
        <w:rPr>
          <w:b/>
          <w:color w:val="FF0000"/>
          <w:lang w:val="en-GB"/>
        </w:rPr>
      </w:pPr>
      <w:r w:rsidRPr="00550ADC">
        <w:rPr>
          <w:b/>
          <w:color w:val="FF0000"/>
          <w:lang w:val="en-GB"/>
        </w:rPr>
        <w:t>Game board</w:t>
      </w:r>
    </w:p>
    <w:p w:rsidR="00550ADC" w:rsidRDefault="00550ADC" w:rsidP="00550ADC">
      <w:pPr>
        <w:pStyle w:val="ListParagraph"/>
        <w:ind w:left="1080"/>
        <w:rPr>
          <w:lang w:val="en-GB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RO PDF-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9F" w:rsidRPr="007C680E" w:rsidRDefault="0077059F" w:rsidP="007C680E">
      <w:pPr>
        <w:rPr>
          <w:lang w:val="en-GB"/>
        </w:rPr>
      </w:pPr>
    </w:p>
    <w:p w:rsidR="007C680E" w:rsidRPr="00550ADC" w:rsidRDefault="00FB7B11" w:rsidP="00FB7B11">
      <w:pPr>
        <w:pStyle w:val="ListParagraph"/>
        <w:numPr>
          <w:ilvl w:val="0"/>
          <w:numId w:val="7"/>
        </w:numPr>
        <w:rPr>
          <w:b/>
          <w:color w:val="FF0000"/>
          <w:lang w:val="en-GB"/>
        </w:rPr>
      </w:pPr>
      <w:r w:rsidRPr="00550ADC">
        <w:rPr>
          <w:b/>
          <w:color w:val="FF0000"/>
          <w:lang w:val="en-GB"/>
        </w:rPr>
        <w:t xml:space="preserve">56 cards </w:t>
      </w:r>
      <w:proofErr w:type="gramStart"/>
      <w:r w:rsidRPr="00550ADC">
        <w:rPr>
          <w:b/>
          <w:color w:val="FF0000"/>
          <w:lang w:val="en-GB"/>
        </w:rPr>
        <w:t>questions</w:t>
      </w:r>
      <w:r w:rsidR="00550ADC">
        <w:rPr>
          <w:b/>
          <w:color w:val="FF0000"/>
          <w:lang w:val="en-GB"/>
        </w:rPr>
        <w:t xml:space="preserve"> .</w:t>
      </w:r>
      <w:proofErr w:type="gramEnd"/>
    </w:p>
    <w:p w:rsidR="007C680E" w:rsidRPr="007C680E" w:rsidRDefault="007C680E" w:rsidP="007C680E">
      <w:pPr>
        <w:pStyle w:val="ListParagraph"/>
        <w:rPr>
          <w:lang w:val="en-GB"/>
        </w:rPr>
      </w:pPr>
    </w:p>
    <w:p w:rsidR="00FB7B11" w:rsidRDefault="007C680E" w:rsidP="00550ADC">
      <w:pPr>
        <w:pStyle w:val="ListParagraph"/>
        <w:ind w:left="1080"/>
        <w:rPr>
          <w:lang w:val="en-GB"/>
        </w:rPr>
      </w:pPr>
      <w:r>
        <w:rPr>
          <w:lang w:val="en-GB"/>
        </w:rPr>
        <w:t xml:space="preserve"> Every card has the flag country</w:t>
      </w:r>
      <w:r w:rsidR="00550ADC">
        <w:rPr>
          <w:lang w:val="en-GB"/>
        </w:rPr>
        <w:t xml:space="preserve"> and the question at the back and our logo and type of question at the front.</w:t>
      </w:r>
    </w:p>
    <w:p w:rsidR="007C680E" w:rsidRPr="007C680E" w:rsidRDefault="007C680E" w:rsidP="007C680E">
      <w:pPr>
        <w:pStyle w:val="ListParagraph"/>
        <w:rPr>
          <w:lang w:val="en-GB"/>
        </w:rPr>
      </w:pPr>
      <w:r>
        <w:rPr>
          <w:noProof/>
          <w:lang w:eastAsia="es-ES"/>
        </w:rPr>
        <w:drawing>
          <wp:inline distT="0" distB="0" distL="0" distR="0">
            <wp:extent cx="2590800" cy="19507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VIAL2_RUMANIA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33" cy="195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80E" w:rsidRDefault="007C680E" w:rsidP="007C680E">
      <w:pPr>
        <w:pStyle w:val="ListParagraph"/>
        <w:ind w:left="1080"/>
        <w:rPr>
          <w:lang w:val="en-GB"/>
        </w:rPr>
      </w:pPr>
    </w:p>
    <w:p w:rsidR="00FB7B11" w:rsidRPr="009E655A" w:rsidRDefault="00FB7B11" w:rsidP="00FB7B11">
      <w:pPr>
        <w:pStyle w:val="ListParagraph"/>
        <w:numPr>
          <w:ilvl w:val="0"/>
          <w:numId w:val="7"/>
        </w:numPr>
        <w:rPr>
          <w:b/>
          <w:color w:val="FF0000"/>
          <w:lang w:val="en-GB"/>
        </w:rPr>
      </w:pPr>
      <w:r w:rsidRPr="009E655A">
        <w:rPr>
          <w:b/>
          <w:color w:val="FF0000"/>
          <w:lang w:val="en-GB"/>
        </w:rPr>
        <w:t>Dice</w:t>
      </w:r>
    </w:p>
    <w:p w:rsidR="00FB7B11" w:rsidRPr="009E655A" w:rsidRDefault="00CB7EB6" w:rsidP="00FB7B11">
      <w:pPr>
        <w:pStyle w:val="ListParagraph"/>
        <w:numPr>
          <w:ilvl w:val="0"/>
          <w:numId w:val="7"/>
        </w:numPr>
        <w:rPr>
          <w:b/>
          <w:color w:val="FF0000"/>
          <w:lang w:val="en-GB"/>
        </w:rPr>
      </w:pPr>
      <w:r w:rsidRPr="009E655A">
        <w:rPr>
          <w:b/>
          <w:color w:val="FF0000"/>
          <w:lang w:val="en-GB"/>
        </w:rPr>
        <w:t xml:space="preserve">Counters </w:t>
      </w:r>
    </w:p>
    <w:p w:rsidR="00BB1107" w:rsidRPr="00BB1107" w:rsidRDefault="00BB1107" w:rsidP="00BB1107">
      <w:pPr>
        <w:ind w:left="360"/>
        <w:rPr>
          <w:lang w:val="en-GB"/>
        </w:rPr>
      </w:pPr>
    </w:p>
    <w:sectPr w:rsidR="00BB1107" w:rsidRPr="00BB11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E93" w:rsidRDefault="00F91E93" w:rsidP="009E655A">
      <w:pPr>
        <w:spacing w:after="0" w:line="240" w:lineRule="auto"/>
      </w:pPr>
      <w:r>
        <w:separator/>
      </w:r>
    </w:p>
  </w:endnote>
  <w:endnote w:type="continuationSeparator" w:id="0">
    <w:p w:rsidR="00F91E93" w:rsidRDefault="00F91E93" w:rsidP="009E6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5A" w:rsidRDefault="009E65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5A" w:rsidRDefault="009E655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5A" w:rsidRDefault="009E65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E93" w:rsidRDefault="00F91E93" w:rsidP="009E655A">
      <w:pPr>
        <w:spacing w:after="0" w:line="240" w:lineRule="auto"/>
      </w:pPr>
      <w:r>
        <w:separator/>
      </w:r>
    </w:p>
  </w:footnote>
  <w:footnote w:type="continuationSeparator" w:id="0">
    <w:p w:rsidR="00F91E93" w:rsidRDefault="00F91E93" w:rsidP="009E6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5A" w:rsidRDefault="00F91E93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78501" o:spid="_x0000_s2050" type="#_x0000_t75" style="position:absolute;margin-left:0;margin-top:0;width:424.9pt;height:475.95pt;z-index:-251657216;mso-position-horizontal:center;mso-position-horizontal-relative:margin;mso-position-vertical:center;mso-position-vertical-relative:margin" o:allowincell="f">
          <v:imagedata r:id="rId1" o:title="LOGOTIP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5A" w:rsidRDefault="00F91E93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78502" o:spid="_x0000_s2051" type="#_x0000_t75" style="position:absolute;margin-left:0;margin-top:0;width:424.9pt;height:475.95pt;z-index:-251656192;mso-position-horizontal:center;mso-position-horizontal-relative:margin;mso-position-vertical:center;mso-position-vertical-relative:margin" o:allowincell="f">
          <v:imagedata r:id="rId1" o:title="LOGOTIP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5A" w:rsidRDefault="00F91E93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78500" o:spid="_x0000_s2049" type="#_x0000_t75" style="position:absolute;margin-left:0;margin-top:0;width:424.9pt;height:475.95pt;z-index:-251658240;mso-position-horizontal:center;mso-position-horizontal-relative:margin;mso-position-vertical:center;mso-position-vertical-relative:margin" o:allowincell="f">
          <v:imagedata r:id="rId1" o:title="LOGOTIP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B0725"/>
    <w:multiLevelType w:val="hybridMultilevel"/>
    <w:tmpl w:val="9B6CFC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3433A"/>
    <w:multiLevelType w:val="hybridMultilevel"/>
    <w:tmpl w:val="8C367E98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30486"/>
    <w:multiLevelType w:val="hybridMultilevel"/>
    <w:tmpl w:val="747E92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C3531B"/>
    <w:multiLevelType w:val="hybridMultilevel"/>
    <w:tmpl w:val="CB8A28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E2630B"/>
    <w:multiLevelType w:val="hybridMultilevel"/>
    <w:tmpl w:val="C122DF0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DE3B66"/>
    <w:multiLevelType w:val="hybridMultilevel"/>
    <w:tmpl w:val="0CB60E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2B3966"/>
    <w:multiLevelType w:val="hybridMultilevel"/>
    <w:tmpl w:val="87F06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517458"/>
    <w:multiLevelType w:val="hybridMultilevel"/>
    <w:tmpl w:val="2E5E2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3D68A6"/>
    <w:multiLevelType w:val="hybridMultilevel"/>
    <w:tmpl w:val="DDD82A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BCD"/>
    <w:rsid w:val="0000282A"/>
    <w:rsid w:val="000B4834"/>
    <w:rsid w:val="00144C60"/>
    <w:rsid w:val="004845D6"/>
    <w:rsid w:val="00550ADC"/>
    <w:rsid w:val="0077059F"/>
    <w:rsid w:val="007C680E"/>
    <w:rsid w:val="008F6704"/>
    <w:rsid w:val="009E655A"/>
    <w:rsid w:val="00AE1A31"/>
    <w:rsid w:val="00BB1107"/>
    <w:rsid w:val="00BC2BCD"/>
    <w:rsid w:val="00CB7EB6"/>
    <w:rsid w:val="00E522B2"/>
    <w:rsid w:val="00F91E93"/>
    <w:rsid w:val="00FB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A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7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7EB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6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55A"/>
  </w:style>
  <w:style w:type="paragraph" w:styleId="Footer">
    <w:name w:val="footer"/>
    <w:basedOn w:val="Normal"/>
    <w:link w:val="FooterChar"/>
    <w:uiPriority w:val="99"/>
    <w:unhideWhenUsed/>
    <w:rsid w:val="009E6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A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7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7EB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6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55A"/>
  </w:style>
  <w:style w:type="paragraph" w:styleId="Footer">
    <w:name w:val="footer"/>
    <w:basedOn w:val="Normal"/>
    <w:link w:val="FooterChar"/>
    <w:uiPriority w:val="99"/>
    <w:unhideWhenUsed/>
    <w:rsid w:val="009E6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winspace.etwinning.net/26088/hom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11DC7-9A39-4A0A-B0B2-A9C446BA0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490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JUANJO75</dc:creator>
  <cp:lastModifiedBy>JUANJO75</cp:lastModifiedBy>
  <cp:revision>5</cp:revision>
  <dcterms:created xsi:type="dcterms:W3CDTF">2018-04-30T07:28:00Z</dcterms:created>
  <dcterms:modified xsi:type="dcterms:W3CDTF">2018-05-01T10:16:00Z</dcterms:modified>
</cp:coreProperties>
</file>