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DA22" w14:textId="77777777" w:rsidR="000E122E" w:rsidRDefault="000E122E" w:rsidP="00C24835">
      <w:pPr>
        <w:jc w:val="center"/>
        <w:rPr>
          <w:lang w:val="en-GB"/>
        </w:rPr>
      </w:pPr>
    </w:p>
    <w:p w14:paraId="01DFED5B" w14:textId="09FB0FFC" w:rsidR="00BF77D6" w:rsidRPr="003B7135" w:rsidRDefault="003B7135" w:rsidP="00C24835">
      <w:pPr>
        <w:jc w:val="center"/>
        <w:rPr>
          <w:lang w:val="en-GB"/>
        </w:rPr>
      </w:pPr>
      <w:r w:rsidRPr="003B7135">
        <w:rPr>
          <w:lang w:val="en-GB"/>
        </w:rPr>
        <w:t>HOW TO CREATE A T</w:t>
      </w:r>
      <w:r>
        <w:rPr>
          <w:lang w:val="en-GB"/>
        </w:rPr>
        <w:t>ABLE TO CIPHER AND DECIPHER USING AFFINE CODE</w:t>
      </w:r>
    </w:p>
    <w:p w14:paraId="5B394DFF" w14:textId="58DD5544" w:rsidR="003B7135" w:rsidRDefault="003B7135" w:rsidP="003B7135">
      <w:pPr>
        <w:jc w:val="both"/>
        <w:rPr>
          <w:lang w:val="en-GB"/>
        </w:rPr>
      </w:pPr>
      <w:bookmarkStart w:id="0" w:name="_GoBack"/>
      <w:bookmarkEnd w:id="0"/>
      <w:r w:rsidRPr="00EA0A5F">
        <w:rPr>
          <w:lang w:val="en-GB"/>
        </w:rPr>
        <w:t>First of all, you should know that each letter has got</w:t>
      </w:r>
      <w:r>
        <w:rPr>
          <w:lang w:val="en-GB"/>
        </w:rPr>
        <w:t xml:space="preserve"> </w:t>
      </w:r>
      <w:r w:rsidRPr="00EA0A5F">
        <w:rPr>
          <w:lang w:val="en-GB"/>
        </w:rPr>
        <w:t xml:space="preserve">an associate ASCII code, for instance a is 97, b is 98 and </w:t>
      </w:r>
      <w:r>
        <w:rPr>
          <w:lang w:val="en-GB"/>
        </w:rPr>
        <w:t xml:space="preserve">so on. </w:t>
      </w:r>
      <w:r w:rsidRPr="00EA0A5F">
        <w:rPr>
          <w:lang w:val="en-GB"/>
        </w:rPr>
        <w:t>To work with numbers in Excel is easier t</w:t>
      </w:r>
      <w:r>
        <w:rPr>
          <w:lang w:val="en-GB"/>
        </w:rPr>
        <w:t>h</w:t>
      </w:r>
      <w:r w:rsidRPr="00EA0A5F">
        <w:rPr>
          <w:lang w:val="en-GB"/>
        </w:rPr>
        <w:t xml:space="preserve">an to work with letters. This is the reason why we </w:t>
      </w:r>
      <w:r>
        <w:rPr>
          <w:lang w:val="en-GB"/>
        </w:rPr>
        <w:t>w</w:t>
      </w:r>
      <w:r w:rsidRPr="00EA0A5F">
        <w:rPr>
          <w:lang w:val="en-GB"/>
        </w:rPr>
        <w:t xml:space="preserve">ill </w:t>
      </w:r>
      <w:r>
        <w:rPr>
          <w:lang w:val="en-GB"/>
        </w:rPr>
        <w:t xml:space="preserve">follow </w:t>
      </w:r>
      <w:r w:rsidRPr="00EA0A5F">
        <w:rPr>
          <w:lang w:val="en-GB"/>
        </w:rPr>
        <w:t>the following steps to create o</w:t>
      </w:r>
      <w:r>
        <w:rPr>
          <w:lang w:val="en-GB"/>
        </w:rPr>
        <w:t>ur spreadsheet</w:t>
      </w:r>
      <w:r w:rsidRPr="00EA0A5F">
        <w:rPr>
          <w:lang w:val="en-GB"/>
        </w:rPr>
        <w:t>.</w:t>
      </w:r>
    </w:p>
    <w:p w14:paraId="191BC77C" w14:textId="515207C5" w:rsidR="007159FC" w:rsidRPr="00EA0A5F" w:rsidRDefault="007159FC" w:rsidP="003B7135">
      <w:pPr>
        <w:jc w:val="both"/>
        <w:rPr>
          <w:lang w:val="en-GB"/>
        </w:rPr>
      </w:pPr>
      <w:r>
        <w:rPr>
          <w:lang w:val="en-GB"/>
        </w:rPr>
        <w:t>As you have learnt using Caesar code:</w:t>
      </w:r>
    </w:p>
    <w:p w14:paraId="40720D4C" w14:textId="77777777" w:rsidR="003B7135" w:rsidRPr="00EA0A5F" w:rsidRDefault="003B7135" w:rsidP="003B71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Make one column with the numbers between 97 and 122 (Please, do not type all</w:t>
      </w:r>
      <w:r>
        <w:rPr>
          <w:lang w:val="en-GB"/>
        </w:rPr>
        <w:t xml:space="preserve"> </w:t>
      </w:r>
      <w:r w:rsidRPr="00EA0A5F">
        <w:rPr>
          <w:lang w:val="en-GB"/>
        </w:rPr>
        <w:t>of them, use any option of Excel.</w:t>
      </w:r>
    </w:p>
    <w:p w14:paraId="7274F865" w14:textId="77777777" w:rsidR="003B7135" w:rsidRPr="00EA0A5F" w:rsidRDefault="003B7135" w:rsidP="003B71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In order to translate these numbers into letters use</w:t>
      </w:r>
      <w:r>
        <w:rPr>
          <w:lang w:val="en-GB"/>
        </w:rPr>
        <w:t xml:space="preserve"> the </w:t>
      </w:r>
      <w:r w:rsidRPr="00EA0A5F">
        <w:rPr>
          <w:lang w:val="en-GB"/>
        </w:rPr>
        <w:t>=CARACTER(CEL</w:t>
      </w:r>
      <w:r>
        <w:rPr>
          <w:lang w:val="en-GB"/>
        </w:rPr>
        <w:t>L</w:t>
      </w:r>
      <w:r w:rsidRPr="00EA0A5F">
        <w:rPr>
          <w:lang w:val="en-GB"/>
        </w:rPr>
        <w:t>). For instance, if cell A1 is 97,</w:t>
      </w:r>
      <w:r>
        <w:rPr>
          <w:lang w:val="en-GB"/>
        </w:rPr>
        <w:t xml:space="preserve"> </w:t>
      </w:r>
      <w:r w:rsidRPr="00EA0A5F">
        <w:rPr>
          <w:lang w:val="en-GB"/>
        </w:rPr>
        <w:t>then =CAR</w:t>
      </w:r>
      <w:r>
        <w:rPr>
          <w:lang w:val="en-GB"/>
        </w:rPr>
        <w:t>A</w:t>
      </w:r>
      <w:r w:rsidRPr="00EA0A5F">
        <w:rPr>
          <w:lang w:val="en-GB"/>
        </w:rPr>
        <w:t xml:space="preserve">CTER(A1) is </w:t>
      </w:r>
      <w:r>
        <w:rPr>
          <w:lang w:val="en-GB"/>
        </w:rPr>
        <w:t>a</w:t>
      </w:r>
      <w:r w:rsidRPr="00EA0A5F">
        <w:rPr>
          <w:lang w:val="en-GB"/>
        </w:rPr>
        <w:t>.</w:t>
      </w:r>
    </w:p>
    <w:p w14:paraId="0C6A2817" w14:textId="5300F891" w:rsidR="003B7135" w:rsidRDefault="003B7135" w:rsidP="003B71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EA0A5F">
        <w:rPr>
          <w:lang w:val="en-GB"/>
        </w:rPr>
        <w:t>Make column B following the instructions in paragraph 2</w:t>
      </w:r>
      <w:r w:rsidR="00AD2DF4">
        <w:rPr>
          <w:lang w:val="en-GB"/>
        </w:rPr>
        <w:t>.</w:t>
      </w:r>
    </w:p>
    <w:p w14:paraId="674CB102" w14:textId="30049730" w:rsidR="007159FC" w:rsidRDefault="007159FC" w:rsidP="007159FC">
      <w:pPr>
        <w:jc w:val="both"/>
        <w:rPr>
          <w:lang w:val="en-GB"/>
        </w:rPr>
      </w:pPr>
      <w:r>
        <w:rPr>
          <w:lang w:val="en-GB"/>
        </w:rPr>
        <w:t>Now we will do something different:</w:t>
      </w:r>
    </w:p>
    <w:p w14:paraId="3B28CA7B" w14:textId="6B3B1B35" w:rsidR="007159FC" w:rsidRDefault="007159FC" w:rsidP="007159FC">
      <w:pPr>
        <w:pStyle w:val="Prrafodelista"/>
        <w:numPr>
          <w:ilvl w:val="0"/>
          <w:numId w:val="2"/>
        </w:numPr>
        <w:jc w:val="both"/>
        <w:rPr>
          <w:lang w:val="en-GB"/>
        </w:rPr>
      </w:pPr>
      <w:r>
        <w:rPr>
          <w:lang w:val="en-GB"/>
        </w:rPr>
        <w:t>Write the numbers between 0 and 25</w:t>
      </w:r>
    </w:p>
    <w:p w14:paraId="75034F0F" w14:textId="635D4778" w:rsidR="00C24835" w:rsidRPr="00AD2DF4" w:rsidRDefault="00AD2DF4" w:rsidP="003B7135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Since affine code consists of multiplying by three and add 7 more letters we will apply </w:t>
      </w:r>
      <w:r w:rsidR="002E7DC9" w:rsidRPr="00AD2DF4">
        <w:rPr>
          <w:lang w:val="en-GB"/>
        </w:rPr>
        <w:t>C1=</w:t>
      </w:r>
      <w:r w:rsidR="001E31FE" w:rsidRPr="00AD2DF4">
        <w:rPr>
          <w:lang w:val="en-GB"/>
        </w:rPr>
        <w:t>3*</w:t>
      </w:r>
      <w:r w:rsidR="002E7DC9" w:rsidRPr="00AD2DF4">
        <w:rPr>
          <w:lang w:val="en-GB"/>
        </w:rPr>
        <w:t>A1+</w:t>
      </w:r>
      <w:r w:rsidR="001E31FE" w:rsidRPr="00AD2DF4">
        <w:rPr>
          <w:lang w:val="en-GB"/>
        </w:rPr>
        <w:t>7</w:t>
      </w:r>
    </w:p>
    <w:p w14:paraId="2852D597" w14:textId="1BD42100" w:rsidR="00AD2DF4" w:rsidRPr="004D0DCF" w:rsidRDefault="007159FC" w:rsidP="00AD2DF4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If you t</w:t>
      </w:r>
      <w:r w:rsidR="00AD2DF4" w:rsidRPr="00AD2DF4">
        <w:rPr>
          <w:lang w:val="en-GB"/>
        </w:rPr>
        <w:t>ranslate into characters column C</w:t>
      </w:r>
      <w:r w:rsidR="002E7DC9" w:rsidRPr="00AD2DF4">
        <w:rPr>
          <w:lang w:val="en-GB"/>
        </w:rPr>
        <w:t xml:space="preserve"> </w:t>
      </w:r>
      <w:r w:rsidR="00AD2DF4" w:rsidRPr="00AD2DF4">
        <w:rPr>
          <w:lang w:val="en-GB"/>
        </w:rPr>
        <w:t>, it is column</w:t>
      </w:r>
      <w:r w:rsidR="00C2216D" w:rsidRPr="00AD2DF4">
        <w:rPr>
          <w:lang w:val="en-GB"/>
        </w:rPr>
        <w:t xml:space="preserve"> D</w:t>
      </w:r>
      <w:r>
        <w:rPr>
          <w:lang w:val="en-GB"/>
        </w:rPr>
        <w:t>, the</w:t>
      </w:r>
      <w:r w:rsidR="00AD2DF4" w:rsidRPr="00AD2DF4">
        <w:rPr>
          <w:lang w:val="en-GB"/>
        </w:rPr>
        <w:t xml:space="preserve"> last</w:t>
      </w:r>
      <w:r w:rsidR="00AD2DF4">
        <w:rPr>
          <w:lang w:val="en-GB"/>
        </w:rPr>
        <w:t xml:space="preserve"> elements</w:t>
      </w:r>
      <w:r>
        <w:rPr>
          <w:lang w:val="en-GB"/>
        </w:rPr>
        <w:t xml:space="preserve"> are wrong</w:t>
      </w:r>
      <w:r w:rsidR="00AD2DF4">
        <w:rPr>
          <w:lang w:val="en-GB"/>
        </w:rPr>
        <w:t xml:space="preserve"> </w:t>
      </w:r>
      <w:r w:rsidR="00AD2DF4" w:rsidRPr="00605AFD">
        <w:rPr>
          <w:lang w:val="en-GB"/>
        </w:rPr>
        <w:t>.</w:t>
      </w:r>
      <w:r w:rsidR="00AD2DF4">
        <w:rPr>
          <w:lang w:val="en-GB"/>
        </w:rPr>
        <w:t xml:space="preserve"> Why? It is because we have overtaken the last number corresponding to letters</w:t>
      </w:r>
      <w:r w:rsidR="00AD2DF4" w:rsidRPr="004D0DCF">
        <w:rPr>
          <w:lang w:val="en-GB"/>
        </w:rPr>
        <w:t>.</w:t>
      </w:r>
    </w:p>
    <w:p w14:paraId="0CD8DA0D" w14:textId="2ECE62FD" w:rsidR="00AD2DF4" w:rsidRPr="004D0DCF" w:rsidRDefault="00AD2DF4" w:rsidP="00AD2DF4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4D0DCF">
        <w:rPr>
          <w:lang w:val="en-GB"/>
        </w:rPr>
        <w:t xml:space="preserve">How can we fix it? </w:t>
      </w:r>
      <w:r>
        <w:rPr>
          <w:lang w:val="en-GB"/>
        </w:rPr>
        <w:t>Using the command SI(condition, then, if not) (in English it is IF, but our spreadsheet has the commands in Spanish</w:t>
      </w:r>
      <w:r w:rsidRPr="004D0DCF">
        <w:rPr>
          <w:lang w:val="en-GB"/>
        </w:rPr>
        <w:t xml:space="preserve"> </w:t>
      </w:r>
      <w:r w:rsidR="00BB45A3">
        <w:rPr>
          <w:lang w:val="en-GB"/>
        </w:rPr>
        <w:t>)</w:t>
      </w:r>
      <w:r w:rsidR="007159FC">
        <w:rPr>
          <w:lang w:val="en-GB"/>
        </w:rPr>
        <w:t xml:space="preserve"> </w:t>
      </w:r>
      <w:r w:rsidR="007159FC" w:rsidRPr="007159FC">
        <w:rPr>
          <w:lang w:val="en-GB"/>
        </w:rPr>
        <w:t>=SI(D1&lt;27;D1;RESIDUO(D1;26))</w:t>
      </w:r>
      <w:r w:rsidR="00BB45A3">
        <w:rPr>
          <w:lang w:val="en-GB"/>
        </w:rPr>
        <w:t xml:space="preserve"> and complete column F</w:t>
      </w:r>
    </w:p>
    <w:p w14:paraId="78C55352" w14:textId="4AC398E5" w:rsidR="00AD2DF4" w:rsidRDefault="00BB45A3" w:rsidP="00AD2DF4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Add 97 to each element of column F, it is column G</w:t>
      </w:r>
    </w:p>
    <w:p w14:paraId="68EECDB5" w14:textId="05439EAB" w:rsidR="00BB45A3" w:rsidRPr="004D0DCF" w:rsidRDefault="00BB45A3" w:rsidP="00BB45A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4D0DCF">
        <w:rPr>
          <w:lang w:val="en-GB"/>
        </w:rPr>
        <w:t xml:space="preserve">Translate column </w:t>
      </w:r>
      <w:r>
        <w:rPr>
          <w:lang w:val="en-GB"/>
        </w:rPr>
        <w:t>G</w:t>
      </w:r>
      <w:r w:rsidRPr="004D0DCF">
        <w:rPr>
          <w:lang w:val="en-GB"/>
        </w:rPr>
        <w:t xml:space="preserve"> into charact</w:t>
      </w:r>
      <w:r>
        <w:rPr>
          <w:lang w:val="en-GB"/>
        </w:rPr>
        <w:t>ers, it is column H</w:t>
      </w:r>
    </w:p>
    <w:p w14:paraId="22CD8758" w14:textId="77777777" w:rsidR="00BB45A3" w:rsidRPr="004D0DCF" w:rsidRDefault="00BB45A3" w:rsidP="00AD2DF4">
      <w:pPr>
        <w:pStyle w:val="Prrafodelista"/>
        <w:numPr>
          <w:ilvl w:val="0"/>
          <w:numId w:val="1"/>
        </w:numPr>
        <w:jc w:val="both"/>
        <w:rPr>
          <w:lang w:val="en-GB"/>
        </w:rPr>
      </w:pPr>
    </w:p>
    <w:p w14:paraId="451A6C45" w14:textId="4C8945DC" w:rsidR="00AD2DF4" w:rsidRPr="004D0DCF" w:rsidRDefault="00AD2DF4" w:rsidP="00AD2DF4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4D0DCF">
        <w:rPr>
          <w:lang w:val="en-GB"/>
        </w:rPr>
        <w:t xml:space="preserve">Open a new tab, call it </w:t>
      </w:r>
      <w:r>
        <w:rPr>
          <w:lang w:val="en-GB"/>
        </w:rPr>
        <w:t>AFFINE</w:t>
      </w:r>
      <w:r w:rsidRPr="004D0DCF">
        <w:rPr>
          <w:lang w:val="en-GB"/>
        </w:rPr>
        <w:t xml:space="preserve"> TABLE_ CIPHER and copy and paste columns </w:t>
      </w:r>
      <w:r w:rsidR="00BB45A3">
        <w:rPr>
          <w:lang w:val="en-GB"/>
        </w:rPr>
        <w:t>B</w:t>
      </w:r>
      <w:r w:rsidRPr="004D0DCF">
        <w:rPr>
          <w:lang w:val="en-GB"/>
        </w:rPr>
        <w:t xml:space="preserve"> and </w:t>
      </w:r>
      <w:r w:rsidR="00BB45A3">
        <w:rPr>
          <w:lang w:val="en-GB"/>
        </w:rPr>
        <w:t>H</w:t>
      </w:r>
      <w:r w:rsidRPr="004D0DCF">
        <w:rPr>
          <w:lang w:val="en-GB"/>
        </w:rPr>
        <w:t xml:space="preserve">. Open another tab, call it </w:t>
      </w:r>
      <w:r>
        <w:rPr>
          <w:lang w:val="en-GB"/>
        </w:rPr>
        <w:t>AFFINE</w:t>
      </w:r>
      <w:r w:rsidRPr="004D0DCF">
        <w:rPr>
          <w:lang w:val="en-GB"/>
        </w:rPr>
        <w:t xml:space="preserve"> TABLE</w:t>
      </w:r>
      <w:r>
        <w:rPr>
          <w:lang w:val="en-GB"/>
        </w:rPr>
        <w:t>2</w:t>
      </w:r>
      <w:r w:rsidRPr="004D0DCF">
        <w:rPr>
          <w:lang w:val="en-GB"/>
        </w:rPr>
        <w:t>_</w:t>
      </w:r>
      <w:r>
        <w:rPr>
          <w:lang w:val="en-GB"/>
        </w:rPr>
        <w:t xml:space="preserve">DECIPHER, copy and paste </w:t>
      </w:r>
      <w:r w:rsidR="00BB45A3">
        <w:rPr>
          <w:lang w:val="en-GB"/>
        </w:rPr>
        <w:t>H</w:t>
      </w:r>
      <w:r>
        <w:rPr>
          <w:lang w:val="en-GB"/>
        </w:rPr>
        <w:t xml:space="preserve"> and B</w:t>
      </w:r>
    </w:p>
    <w:p w14:paraId="15DF4B58" w14:textId="1C905465" w:rsidR="00AD2DF4" w:rsidRPr="007159FC" w:rsidRDefault="00AD2DF4" w:rsidP="007159FC">
      <w:pPr>
        <w:ind w:left="360"/>
        <w:jc w:val="center"/>
        <w:rPr>
          <w:lang w:val="en-GB"/>
        </w:rPr>
      </w:pPr>
      <w:r w:rsidRPr="007159FC">
        <w:rPr>
          <w:lang w:val="en-GB"/>
        </w:rPr>
        <w:t>HOW TO CIPHER AND DECIPHER</w:t>
      </w:r>
    </w:p>
    <w:p w14:paraId="325A1F00" w14:textId="225B1DBB" w:rsidR="00AD2DF4" w:rsidRPr="007159FC" w:rsidRDefault="00AD2DF4" w:rsidP="007159FC">
      <w:pPr>
        <w:ind w:left="360"/>
        <w:jc w:val="both"/>
        <w:rPr>
          <w:lang w:val="en-GB"/>
        </w:rPr>
      </w:pPr>
      <w:r w:rsidRPr="007159FC">
        <w:rPr>
          <w:lang w:val="en-GB"/>
        </w:rPr>
        <w:t>Using the command BUSCARV, this instruction looks for a value on the left column and returns a value from the right column.</w:t>
      </w:r>
    </w:p>
    <w:p w14:paraId="46640709" w14:textId="77777777" w:rsidR="00AD2DF4" w:rsidRDefault="00AD2DF4" w:rsidP="007159FC">
      <w:pPr>
        <w:ind w:left="360"/>
        <w:jc w:val="both"/>
      </w:pPr>
      <w:r>
        <w:t>To cipher and decipher</w:t>
      </w:r>
    </w:p>
    <w:p w14:paraId="319F538F" w14:textId="7AD0481D" w:rsidR="007159FC" w:rsidRPr="00C33C4E" w:rsidRDefault="00BB45A3" w:rsidP="007159FC">
      <w:pPr>
        <w:jc w:val="both"/>
        <w:rPr>
          <w:lang w:val="en-GB"/>
        </w:rPr>
      </w:pPr>
      <w:r>
        <w:rPr>
          <w:lang w:val="en-GB"/>
        </w:rPr>
        <w:t xml:space="preserve">For example </w:t>
      </w:r>
      <w:r w:rsidR="00F279BC" w:rsidRPr="007159FC">
        <w:rPr>
          <w:lang w:val="en-GB"/>
        </w:rPr>
        <w:t>: =BUSCARV(B2;'</w:t>
      </w:r>
      <w:r w:rsidR="007159FC" w:rsidRPr="007159FC">
        <w:rPr>
          <w:lang w:val="en-GB"/>
        </w:rPr>
        <w:t>AFFINE TABLE_ CIPHER</w:t>
      </w:r>
      <w:r w:rsidR="00F279BC" w:rsidRPr="007159FC">
        <w:rPr>
          <w:lang w:val="en-GB"/>
        </w:rPr>
        <w:t>'!$A$1:$E$26;2</w:t>
      </w:r>
      <w:r w:rsidR="00542250" w:rsidRPr="007159FC">
        <w:rPr>
          <w:lang w:val="en-GB"/>
        </w:rPr>
        <w:t>, false</w:t>
      </w:r>
      <w:r w:rsidR="00F279BC" w:rsidRPr="007159FC">
        <w:rPr>
          <w:lang w:val="en-GB"/>
        </w:rPr>
        <w:t xml:space="preserve">) </w:t>
      </w:r>
      <w:r w:rsidR="007159FC" w:rsidRPr="00C33C4E">
        <w:rPr>
          <w:lang w:val="en-GB"/>
        </w:rPr>
        <w:t xml:space="preserve">Looks for letter in cell B2 in </w:t>
      </w:r>
      <w:r w:rsidR="007159FC">
        <w:rPr>
          <w:lang w:val="en-GB"/>
        </w:rPr>
        <w:t>AFFINE</w:t>
      </w:r>
      <w:r w:rsidR="007159FC" w:rsidRPr="00C33C4E">
        <w:rPr>
          <w:lang w:val="en-GB"/>
        </w:rPr>
        <w:t xml:space="preserve">TABLE_CIPHER  and returns the element in the right column . Obviously searching in </w:t>
      </w:r>
      <w:r w:rsidR="007159FC">
        <w:rPr>
          <w:lang w:val="en-GB"/>
        </w:rPr>
        <w:t>AFFINE</w:t>
      </w:r>
      <w:r w:rsidR="007159FC" w:rsidRPr="00C33C4E">
        <w:rPr>
          <w:lang w:val="en-GB"/>
        </w:rPr>
        <w:t xml:space="preserve"> TABLE2_DECIPHER  we will decipher instead </w:t>
      </w:r>
      <w:r w:rsidR="007159FC">
        <w:rPr>
          <w:lang w:val="en-GB"/>
        </w:rPr>
        <w:t>cipher</w:t>
      </w:r>
      <w:r w:rsidR="007159FC" w:rsidRPr="00C33C4E">
        <w:rPr>
          <w:lang w:val="en-GB"/>
        </w:rPr>
        <w:t>.</w:t>
      </w:r>
    </w:p>
    <w:p w14:paraId="48555C35" w14:textId="77777777" w:rsidR="007159FC" w:rsidRPr="00C33C4E" w:rsidRDefault="007159FC" w:rsidP="007159FC">
      <w:pPr>
        <w:jc w:val="both"/>
        <w:rPr>
          <w:lang w:val="en-GB"/>
        </w:rPr>
      </w:pPr>
      <w:r w:rsidRPr="00C33C4E">
        <w:rPr>
          <w:lang w:val="en-GB"/>
        </w:rPr>
        <w:t>Remember that you have to t</w:t>
      </w:r>
      <w:r>
        <w:rPr>
          <w:lang w:val="en-GB"/>
        </w:rPr>
        <w:t>ype each character of your message in one different cell</w:t>
      </w:r>
    </w:p>
    <w:p w14:paraId="7396B850" w14:textId="0DBF2D22" w:rsidR="00542250" w:rsidRPr="007159FC" w:rsidRDefault="00542250" w:rsidP="007159FC">
      <w:pPr>
        <w:jc w:val="both"/>
        <w:rPr>
          <w:lang w:val="en-GB"/>
        </w:rPr>
      </w:pPr>
    </w:p>
    <w:sectPr w:rsidR="00542250" w:rsidRPr="007159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9D001" w14:textId="77777777" w:rsidR="006043BC" w:rsidRDefault="006043BC" w:rsidP="006043BC">
      <w:pPr>
        <w:spacing w:after="0" w:line="240" w:lineRule="auto"/>
      </w:pPr>
      <w:r>
        <w:separator/>
      </w:r>
    </w:p>
  </w:endnote>
  <w:endnote w:type="continuationSeparator" w:id="0">
    <w:p w14:paraId="7800B233" w14:textId="77777777" w:rsidR="006043BC" w:rsidRDefault="006043BC" w:rsidP="00604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B794" w14:textId="77777777" w:rsidR="006043BC" w:rsidRDefault="006043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B1C0" w14:textId="77777777" w:rsidR="006043BC" w:rsidRDefault="006043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B3A4A" w14:textId="77777777" w:rsidR="006043BC" w:rsidRDefault="006043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44631" w14:textId="77777777" w:rsidR="006043BC" w:rsidRDefault="006043BC" w:rsidP="006043BC">
      <w:pPr>
        <w:spacing w:after="0" w:line="240" w:lineRule="auto"/>
      </w:pPr>
      <w:r>
        <w:separator/>
      </w:r>
    </w:p>
  </w:footnote>
  <w:footnote w:type="continuationSeparator" w:id="0">
    <w:p w14:paraId="2633C1DC" w14:textId="77777777" w:rsidR="006043BC" w:rsidRDefault="006043BC" w:rsidP="00604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DFFA" w14:textId="77777777" w:rsidR="006043BC" w:rsidRDefault="006043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FDFA8" w14:textId="77777777" w:rsidR="006043BC" w:rsidRDefault="006043BC" w:rsidP="006043BC"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D8B2824" wp14:editId="5F54A15F">
          <wp:simplePos x="0" y="0"/>
          <wp:positionH relativeFrom="column">
            <wp:posOffset>2024380</wp:posOffset>
          </wp:positionH>
          <wp:positionV relativeFrom="paragraph">
            <wp:posOffset>6350</wp:posOffset>
          </wp:positionV>
          <wp:extent cx="564515" cy="818515"/>
          <wp:effectExtent l="19050" t="0" r="6985" b="0"/>
          <wp:wrapSquare wrapText="bothSides"/>
          <wp:docPr id="5" name="0 - Εικόνα" descr="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logone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FE8536C" wp14:editId="1ED54415">
          <wp:extent cx="1024359" cy="75016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037" cy="760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14:paraId="6604158F" w14:textId="16A0A408" w:rsidR="006043BC" w:rsidRPr="004F695F" w:rsidRDefault="006043BC" w:rsidP="006043BC">
    <w:pPr>
      <w:spacing w:after="0"/>
      <w:rPr>
        <w:vanish/>
      </w:rPr>
    </w:pPr>
  </w:p>
  <w:tbl>
    <w:tblPr>
      <w:tblpPr w:leftFromText="180" w:rightFromText="180" w:bottomFromText="200" w:vertAnchor="text" w:horzAnchor="page" w:tblpX="6883" w:tblpY="-3961"/>
      <w:tblW w:w="4425" w:type="dxa"/>
      <w:tblLayout w:type="fixed"/>
      <w:tblLook w:val="04A0" w:firstRow="1" w:lastRow="0" w:firstColumn="1" w:lastColumn="0" w:noHBand="0" w:noVBand="1"/>
    </w:tblPr>
    <w:tblGrid>
      <w:gridCol w:w="4425"/>
    </w:tblGrid>
    <w:tr w:rsidR="006043BC" w:rsidRPr="004F695F" w14:paraId="559656C7" w14:textId="77777777" w:rsidTr="000F3411">
      <w:trPr>
        <w:trHeight w:val="485"/>
      </w:trPr>
      <w:tc>
        <w:tcPr>
          <w:tcW w:w="4425" w:type="dxa"/>
        </w:tcPr>
        <w:p w14:paraId="45BBED95" w14:textId="77777777" w:rsidR="006043BC" w:rsidRPr="00442704" w:rsidRDefault="006043BC" w:rsidP="006043BC">
          <w:pPr>
            <w:tabs>
              <w:tab w:val="center" w:pos="2127"/>
              <w:tab w:val="left" w:pos="4253"/>
            </w:tabs>
            <w:spacing w:after="0" w:line="240" w:lineRule="auto"/>
            <w:rPr>
              <w:rFonts w:ascii="Arial" w:eastAsia="Times New Roman" w:hAnsi="Arial"/>
              <w:sz w:val="20"/>
              <w:szCs w:val="24"/>
              <w:lang w:eastAsia="el-GR"/>
            </w:rPr>
          </w:pPr>
        </w:p>
      </w:tc>
    </w:tr>
    <w:tr w:rsidR="006043BC" w:rsidRPr="004F695F" w14:paraId="2A48A486" w14:textId="77777777" w:rsidTr="000F3411">
      <w:trPr>
        <w:trHeight w:val="426"/>
      </w:trPr>
      <w:tc>
        <w:tcPr>
          <w:tcW w:w="4425" w:type="dxa"/>
        </w:tcPr>
        <w:p w14:paraId="038BEE7B" w14:textId="56A5D73D" w:rsidR="006043BC" w:rsidRPr="00442704" w:rsidRDefault="006043BC" w:rsidP="006043BC">
          <w:pPr>
            <w:tabs>
              <w:tab w:val="center" w:pos="2127"/>
              <w:tab w:val="left" w:pos="4253"/>
            </w:tabs>
            <w:spacing w:after="0" w:line="240" w:lineRule="auto"/>
            <w:rPr>
              <w:rFonts w:ascii="Arial" w:eastAsia="Times New Roman" w:hAnsi="Arial"/>
              <w:spacing w:val="-24"/>
              <w:sz w:val="20"/>
              <w:szCs w:val="24"/>
              <w:lang w:eastAsia="el-GR"/>
            </w:rPr>
          </w:pPr>
        </w:p>
      </w:tc>
    </w:tr>
    <w:tr w:rsidR="006043BC" w:rsidRPr="006043BC" w14:paraId="7739C017" w14:textId="77777777" w:rsidTr="000F3411">
      <w:trPr>
        <w:trHeight w:val="971"/>
      </w:trPr>
      <w:tc>
        <w:tcPr>
          <w:tcW w:w="4425" w:type="dxa"/>
        </w:tcPr>
        <w:p w14:paraId="3FDC793A" w14:textId="25DA872F" w:rsidR="006043BC" w:rsidRDefault="006043BC" w:rsidP="006043BC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noProof/>
              <w:sz w:val="24"/>
              <w:szCs w:val="24"/>
            </w:rPr>
            <w:drawing>
              <wp:inline distT="0" distB="0" distL="0" distR="0" wp14:anchorId="4B80D41D" wp14:editId="285645A9">
                <wp:extent cx="2672715" cy="61087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ofinanciadoEN_derecha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2715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8238A07" w14:textId="77777777" w:rsidR="006043BC" w:rsidRDefault="006043BC" w:rsidP="006043BC">
          <w:pPr>
            <w:spacing w:after="0"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4CF53D34" w14:textId="77777777" w:rsidR="006043BC" w:rsidRPr="006043BC" w:rsidRDefault="006043BC" w:rsidP="006043BC">
          <w:pPr>
            <w:spacing w:after="0" w:line="240" w:lineRule="auto"/>
            <w:rPr>
              <w:rFonts w:ascii="Arial" w:eastAsia="Times New Roman" w:hAnsi="Arial"/>
              <w:sz w:val="26"/>
              <w:szCs w:val="26"/>
              <w:lang w:val="en-GB" w:eastAsia="el-GR"/>
            </w:rPr>
          </w:pPr>
        </w:p>
      </w:tc>
    </w:tr>
  </w:tbl>
  <w:p w14:paraId="28056567" w14:textId="77777777" w:rsidR="006043BC" w:rsidRDefault="006043BC" w:rsidP="006043BC">
    <w:pPr>
      <w:spacing w:line="240" w:lineRule="auto"/>
      <w:jc w:val="center"/>
      <w:rPr>
        <w:lang w:val="en-GB"/>
      </w:rPr>
    </w:pPr>
  </w:p>
  <w:p w14:paraId="6FBB6883" w14:textId="5E4F6C94" w:rsidR="006043BC" w:rsidRPr="006043BC" w:rsidRDefault="006043BC" w:rsidP="006043BC">
    <w:pPr>
      <w:spacing w:line="240" w:lineRule="auto"/>
      <w:jc w:val="center"/>
      <w:rPr>
        <w:b/>
        <w:bCs/>
        <w:i/>
        <w:iCs/>
        <w:sz w:val="28"/>
        <w:szCs w:val="28"/>
        <w:lang w:val="en-GB"/>
      </w:rPr>
    </w:pPr>
    <w:r w:rsidRPr="006043BC">
      <w:rPr>
        <w:b/>
        <w:bCs/>
        <w:i/>
        <w:iCs/>
        <w:sz w:val="28"/>
        <w:szCs w:val="28"/>
        <w:lang w:val="en-GB"/>
      </w:rPr>
      <w:t>MATHS IS AROUND US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C3E0B" w14:textId="77777777" w:rsidR="006043BC" w:rsidRDefault="006043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F519A"/>
    <w:multiLevelType w:val="hybridMultilevel"/>
    <w:tmpl w:val="9A1A653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A7DF0"/>
    <w:multiLevelType w:val="hybridMultilevel"/>
    <w:tmpl w:val="4BBCB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35"/>
    <w:rsid w:val="00066625"/>
    <w:rsid w:val="000E122E"/>
    <w:rsid w:val="000F3168"/>
    <w:rsid w:val="00120698"/>
    <w:rsid w:val="001E31FE"/>
    <w:rsid w:val="00287728"/>
    <w:rsid w:val="002E7DC9"/>
    <w:rsid w:val="003672B2"/>
    <w:rsid w:val="003B7135"/>
    <w:rsid w:val="00542250"/>
    <w:rsid w:val="006043BC"/>
    <w:rsid w:val="006C303E"/>
    <w:rsid w:val="007159FC"/>
    <w:rsid w:val="00AD2DF4"/>
    <w:rsid w:val="00BB45A3"/>
    <w:rsid w:val="00BF77D6"/>
    <w:rsid w:val="00C2216D"/>
    <w:rsid w:val="00C24835"/>
    <w:rsid w:val="00F2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D2DF"/>
  <w15:chartTrackingRefBased/>
  <w15:docId w15:val="{9E673E2F-FEC5-40DB-A03D-E466A83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48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3BC"/>
  </w:style>
  <w:style w:type="paragraph" w:styleId="Piedepgina">
    <w:name w:val="footer"/>
    <w:basedOn w:val="Normal"/>
    <w:link w:val="PiedepginaCar"/>
    <w:uiPriority w:val="99"/>
    <w:unhideWhenUsed/>
    <w:rsid w:val="006043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2a7e30a-8638-4a6d-a0d7-92cae39a0b3d" xsi:nil="true"/>
    <Templates xmlns="a2a7e30a-8638-4a6d-a0d7-92cae39a0b3d" xsi:nil="true"/>
    <Invited_Students xmlns="a2a7e30a-8638-4a6d-a0d7-92cae39a0b3d" xsi:nil="true"/>
    <Teachers xmlns="a2a7e30a-8638-4a6d-a0d7-92cae39a0b3d">
      <UserInfo>
        <DisplayName/>
        <AccountId xsi:nil="true"/>
        <AccountType/>
      </UserInfo>
    </Teachers>
    <Student_Groups xmlns="a2a7e30a-8638-4a6d-a0d7-92cae39a0b3d">
      <UserInfo>
        <DisplayName/>
        <AccountId xsi:nil="true"/>
        <AccountType/>
      </UserInfo>
    </Student_Groups>
    <Is_Collaboration_Space_Locked xmlns="a2a7e30a-8638-4a6d-a0d7-92cae39a0b3d" xsi:nil="true"/>
    <Invited_Teachers xmlns="a2a7e30a-8638-4a6d-a0d7-92cae39a0b3d" xsi:nil="true"/>
    <Owner xmlns="a2a7e30a-8638-4a6d-a0d7-92cae39a0b3d">
      <UserInfo>
        <DisplayName/>
        <AccountId xsi:nil="true"/>
        <AccountType/>
      </UserInfo>
    </Owner>
    <Has_Teacher_Only_SectionGroup xmlns="a2a7e30a-8638-4a6d-a0d7-92cae39a0b3d" xsi:nil="true"/>
    <NotebookType xmlns="a2a7e30a-8638-4a6d-a0d7-92cae39a0b3d" xsi:nil="true"/>
    <FolderType xmlns="a2a7e30a-8638-4a6d-a0d7-92cae39a0b3d" xsi:nil="true"/>
    <DefaultSectionNames xmlns="a2a7e30a-8638-4a6d-a0d7-92cae39a0b3d" xsi:nil="true"/>
    <Students xmlns="a2a7e30a-8638-4a6d-a0d7-92cae39a0b3d">
      <UserInfo>
        <DisplayName/>
        <AccountId xsi:nil="true"/>
        <AccountType/>
      </UserInfo>
    </Students>
    <Self_Registration_Enabled xmlns="a2a7e30a-8638-4a6d-a0d7-92cae39a0b3d" xsi:nil="true"/>
    <AppVersion xmlns="a2a7e30a-8638-4a6d-a0d7-92cae39a0b3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4D852E610CB44CA83B3485BD8D8782" ma:contentTypeVersion="26" ma:contentTypeDescription="Crear nuevo documento." ma:contentTypeScope="" ma:versionID="7012b611c5cae60b8d6d8cd31681a359">
  <xsd:schema xmlns:xsd="http://www.w3.org/2001/XMLSchema" xmlns:xs="http://www.w3.org/2001/XMLSchema" xmlns:p="http://schemas.microsoft.com/office/2006/metadata/properties" xmlns:ns3="a2a7e30a-8638-4a6d-a0d7-92cae39a0b3d" xmlns:ns4="30145f18-ee50-4d9f-bf9d-3b31b185b590" targetNamespace="http://schemas.microsoft.com/office/2006/metadata/properties" ma:root="true" ma:fieldsID="246781bc6f5a93ca12c22e538acafc24" ns3:_="" ns4:_="">
    <xsd:import namespace="a2a7e30a-8638-4a6d-a0d7-92cae39a0b3d"/>
    <xsd:import namespace="30145f18-ee50-4d9f-bf9d-3b31b185b5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e30a-8638-4a6d-a0d7-92cae39a0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45f18-ee50-4d9f-bf9d-3b31b185b590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54E2D-F07C-496B-9994-41211AD85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B4C27-0A0B-42D7-BABB-7E14CD081048}">
  <ds:schemaRefs>
    <ds:schemaRef ds:uri="http://schemas.microsoft.com/office/2006/metadata/properties"/>
    <ds:schemaRef ds:uri="http://schemas.microsoft.com/office/infopath/2007/PartnerControls"/>
    <ds:schemaRef ds:uri="a2a7e30a-8638-4a6d-a0d7-92cae39a0b3d"/>
  </ds:schemaRefs>
</ds:datastoreItem>
</file>

<file path=customXml/itemProps3.xml><?xml version="1.0" encoding="utf-8"?>
<ds:datastoreItem xmlns:ds="http://schemas.openxmlformats.org/officeDocument/2006/customXml" ds:itemID="{D9C7E153-73D6-4F8D-9365-FE151C6D2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e30a-8638-4a6d-a0d7-92cae39a0b3d"/>
    <ds:schemaRef ds:uri="30145f18-ee50-4d9f-bf9d-3b31b185b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Illán</dc:creator>
  <cp:keywords/>
  <dc:description/>
  <cp:lastModifiedBy>Inmaculada Illán</cp:lastModifiedBy>
  <cp:revision>4</cp:revision>
  <cp:lastPrinted>2020-03-04T13:14:00Z</cp:lastPrinted>
  <dcterms:created xsi:type="dcterms:W3CDTF">2020-03-04T12:49:00Z</dcterms:created>
  <dcterms:modified xsi:type="dcterms:W3CDTF">2020-03-04T13:24:00Z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0x010100394D852E610CB44CA83B3485BD8D8782</vt:lpwstr>
  </property>
</Properties>
</file>