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35" w:rsidRPr="00721876" w:rsidRDefault="00854335" w:rsidP="00854335">
      <w:pPr>
        <w:jc w:val="center"/>
        <w:rPr>
          <w:rFonts w:ascii="Times New Roman" w:hAnsi="Times New Roman" w:cs="Times New Roman"/>
          <w:sz w:val="72"/>
          <w:szCs w:val="72"/>
        </w:rPr>
      </w:pPr>
      <w:bookmarkStart w:id="0" w:name="_GoBack"/>
      <w:bookmarkEnd w:id="0"/>
      <w:r w:rsidRPr="00721876">
        <w:rPr>
          <w:rFonts w:ascii="Times New Roman" w:hAnsi="Times New Roman" w:cs="Times New Roman"/>
          <w:sz w:val="72"/>
          <w:szCs w:val="72"/>
        </w:rPr>
        <w:t>AYŞEGÜL İLDENİZ</w:t>
      </w:r>
    </w:p>
    <w:p w:rsidR="00854335" w:rsidRDefault="00854335" w:rsidP="00854335">
      <w:r>
        <w:rPr>
          <w:noProof/>
          <w:lang w:eastAsia="tr-TR"/>
        </w:rPr>
        <w:drawing>
          <wp:inline distT="0" distB="0" distL="0" distR="0">
            <wp:extent cx="5762625" cy="4733925"/>
            <wp:effectExtent l="0" t="0" r="9525" b="9525"/>
            <wp:docPr id="1" name="Resim 1" descr="Açıklama: C:\Users\User\Desktop\2fcda8a4aysegulilde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User\Desktop\2fcda8a4aysegulildeni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733925"/>
                    </a:xfrm>
                    <a:prstGeom prst="rect">
                      <a:avLst/>
                    </a:prstGeom>
                    <a:noFill/>
                    <a:ln>
                      <a:noFill/>
                    </a:ln>
                  </pic:spPr>
                </pic:pic>
              </a:graphicData>
            </a:graphic>
          </wp:inline>
        </w:drawing>
      </w:r>
    </w:p>
    <w:p w:rsidR="00854335" w:rsidRDefault="00854335" w:rsidP="00854335"/>
    <w:p w:rsidR="00854335" w:rsidRDefault="00854335" w:rsidP="00854335">
      <w:r>
        <w:rPr>
          <w:rFonts w:ascii="acuminpro-regular" w:hAnsi="acuminpro-regular"/>
          <w:color w:val="D6DAE6"/>
          <w:sz w:val="23"/>
          <w:szCs w:val="23"/>
          <w:shd w:val="clear" w:color="auto" w:fill="202227"/>
        </w:rPr>
        <w:t xml:space="preserve">AÇIKLAMA: Ayşegül İldeniz - Dünyada Türkiye'yi başarıyla temsil eden ve Türkiye'nin yetiştirdiği en başarılı kadın yöneticilerden biri olan Ayşegül İldeniz, teknoloji alanında kadın liderler denilince akla gelen ilk isim. ABD'nin en etkili 30 Türk kadın listesinde yer alan </w:t>
      </w:r>
      <w:proofErr w:type="gramStart"/>
      <w:r>
        <w:rPr>
          <w:rFonts w:ascii="acuminpro-regular" w:hAnsi="acuminpro-regular"/>
          <w:color w:val="D6DAE6"/>
          <w:sz w:val="23"/>
          <w:szCs w:val="23"/>
          <w:shd w:val="clear" w:color="auto" w:fill="202227"/>
        </w:rPr>
        <w:t>İldeniz</w:t>
      </w:r>
      <w:proofErr w:type="gramEnd"/>
      <w:r>
        <w:rPr>
          <w:rFonts w:ascii="acuminpro-regular" w:hAnsi="acuminpro-regular"/>
          <w:color w:val="D6DAE6"/>
          <w:sz w:val="23"/>
          <w:szCs w:val="23"/>
          <w:shd w:val="clear" w:color="auto" w:fill="202227"/>
        </w:rPr>
        <w:t xml:space="preserve">, Intel'de Yeni Teknolojiler ve Stratejiden sorumlu Başkan Yardımcısıymış. Buradan Silver Spring Networks'e COO olarak atanmış. Intel'de 1998 yılından bu yana yeni teknolojilere yön verme konusunda çeşitli kademelerde bulunan </w:t>
      </w:r>
      <w:proofErr w:type="gramStart"/>
      <w:r>
        <w:rPr>
          <w:rFonts w:ascii="acuminpro-regular" w:hAnsi="acuminpro-regular"/>
          <w:color w:val="D6DAE6"/>
          <w:sz w:val="23"/>
          <w:szCs w:val="23"/>
          <w:shd w:val="clear" w:color="auto" w:fill="202227"/>
        </w:rPr>
        <w:t>İldeniz</w:t>
      </w:r>
      <w:proofErr w:type="gramEnd"/>
      <w:r>
        <w:rPr>
          <w:rFonts w:ascii="acuminpro-regular" w:hAnsi="acuminpro-regular"/>
          <w:color w:val="D6DAE6"/>
          <w:sz w:val="23"/>
          <w:szCs w:val="23"/>
          <w:shd w:val="clear" w:color="auto" w:fill="202227"/>
        </w:rPr>
        <w:t xml:space="preserve">, uluslararası pazarları yönetme hakkındaki deneyimini, şimdilerde Silver </w:t>
      </w:r>
      <w:proofErr w:type="spellStart"/>
      <w:r>
        <w:rPr>
          <w:rFonts w:ascii="acuminpro-regular" w:hAnsi="acuminpro-regular"/>
          <w:color w:val="D6DAE6"/>
          <w:sz w:val="23"/>
          <w:szCs w:val="23"/>
          <w:shd w:val="clear" w:color="auto" w:fill="202227"/>
        </w:rPr>
        <w:t>Spring'e</w:t>
      </w:r>
      <w:proofErr w:type="spellEnd"/>
      <w:r>
        <w:rPr>
          <w:rFonts w:ascii="acuminpro-regular" w:hAnsi="acuminpro-regular"/>
          <w:color w:val="D6DAE6"/>
          <w:sz w:val="23"/>
          <w:szCs w:val="23"/>
          <w:shd w:val="clear" w:color="auto" w:fill="202227"/>
        </w:rPr>
        <w:t xml:space="preserve"> aktararak dijital ekonomide dünyadaki dönüşüme liderlik ediyor.</w:t>
      </w:r>
    </w:p>
    <w:p w:rsidR="00183F13" w:rsidRDefault="00183F13"/>
    <w:sectPr w:rsidR="00183F13"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35"/>
    <w:rsid w:val="00183F13"/>
    <w:rsid w:val="00721876"/>
    <w:rsid w:val="00831E1D"/>
    <w:rsid w:val="00854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4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4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2020-11-11T06:46:00Z</dcterms:created>
  <dcterms:modified xsi:type="dcterms:W3CDTF">2020-11-11T07:02:00Z</dcterms:modified>
</cp:coreProperties>
</file>