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34" w:rsidRDefault="00D27F34" w:rsidP="00D27F34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Konspekt lekcji 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>Prowadzący –mgr inż. Elżbieta Światowiec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 xml:space="preserve">Przedmiot – Technologia murarsko- tynkarska 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 xml:space="preserve">Klasa </w:t>
      </w:r>
      <w:proofErr w:type="spellStart"/>
      <w:r>
        <w:t>Ib</w:t>
      </w:r>
      <w:proofErr w:type="spellEnd"/>
      <w:r>
        <w:t>- Technikum Budownictwa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>Dzia</w:t>
      </w:r>
      <w:r w:rsidR="00800B60">
        <w:t>ł programowy- Spoiwa budowlane</w:t>
      </w:r>
    </w:p>
    <w:p w:rsidR="00D27F34" w:rsidRPr="00EE0574" w:rsidRDefault="00D27F34" w:rsidP="00D27F34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EE0574">
        <w:rPr>
          <w:b/>
          <w:u w:val="single"/>
        </w:rPr>
        <w:t>Temat</w:t>
      </w:r>
      <w:r w:rsidR="00800B60">
        <w:rPr>
          <w:b/>
          <w:u w:val="single"/>
        </w:rPr>
        <w:t xml:space="preserve"> lekcji- Produkcja cementu – projekcja filmu ABC betonu</w:t>
      </w:r>
    </w:p>
    <w:p w:rsidR="00D27F34" w:rsidRPr="00C6663D" w:rsidRDefault="00D27F34" w:rsidP="00D27F34">
      <w:pPr>
        <w:autoSpaceDE w:val="0"/>
        <w:autoSpaceDN w:val="0"/>
        <w:adjustRightInd w:val="0"/>
        <w:spacing w:line="360" w:lineRule="auto"/>
        <w:rPr>
          <w:b/>
        </w:rPr>
      </w:pPr>
      <w:r w:rsidRPr="00C6663D">
        <w:rPr>
          <w:b/>
        </w:rPr>
        <w:t>Cele ogólne: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 xml:space="preserve">1.Kontrola nabytych wiadomości i umiejętności </w:t>
      </w:r>
    </w:p>
    <w:p w:rsidR="00D27F34" w:rsidRPr="00C6663D" w:rsidRDefault="00D27F34" w:rsidP="00D27F34">
      <w:pPr>
        <w:autoSpaceDE w:val="0"/>
        <w:autoSpaceDN w:val="0"/>
        <w:adjustRightInd w:val="0"/>
        <w:spacing w:line="360" w:lineRule="auto"/>
        <w:rPr>
          <w:b/>
        </w:rPr>
      </w:pPr>
      <w:r w:rsidRPr="00C6663D">
        <w:rPr>
          <w:b/>
        </w:rPr>
        <w:t>Cele operacyjne: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>1. ucze</w:t>
      </w:r>
      <w:r>
        <w:rPr>
          <w:rFonts w:ascii="TTE19F7370t00" w:hAnsi="TTE19F7370t00" w:cs="TTE19F7370t00"/>
        </w:rPr>
        <w:t xml:space="preserve">ń </w:t>
      </w:r>
      <w:r w:rsidR="00800B60">
        <w:t>zna i rozumie pojęcie spoiwa budowlanego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>2. ucze</w:t>
      </w:r>
      <w:r>
        <w:rPr>
          <w:rFonts w:ascii="TTE19F7370t00" w:hAnsi="TTE19F7370t00" w:cs="TTE19F7370t00"/>
        </w:rPr>
        <w:t xml:space="preserve">ń </w:t>
      </w:r>
      <w:r w:rsidR="00EE0574">
        <w:t>potra</w:t>
      </w:r>
      <w:r w:rsidR="00800B60">
        <w:t>fi rozróżnić rodzaje spoiw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>3. ucze</w:t>
      </w:r>
      <w:r>
        <w:rPr>
          <w:rFonts w:ascii="TTE19F7370t00" w:hAnsi="TTE19F7370t00" w:cs="TTE19F7370t00"/>
        </w:rPr>
        <w:t xml:space="preserve">ń </w:t>
      </w:r>
      <w:r w:rsidR="00EE0574">
        <w:t>wskazuje zas</w:t>
      </w:r>
      <w:r w:rsidR="00800B60">
        <w:t>tosowanie spoiw budowlanych</w:t>
      </w:r>
    </w:p>
    <w:p w:rsidR="00EE0574" w:rsidRDefault="00800B60" w:rsidP="00D27F34">
      <w:pPr>
        <w:autoSpaceDE w:val="0"/>
        <w:autoSpaceDN w:val="0"/>
        <w:adjustRightInd w:val="0"/>
        <w:spacing w:line="360" w:lineRule="auto"/>
      </w:pPr>
      <w:r>
        <w:t>4.uczeń definiuje pojęcia wapno gaszone , palone</w:t>
      </w:r>
    </w:p>
    <w:p w:rsidR="00EE0574" w:rsidRDefault="00800B60" w:rsidP="00D27F34">
      <w:pPr>
        <w:autoSpaceDE w:val="0"/>
        <w:autoSpaceDN w:val="0"/>
        <w:adjustRightInd w:val="0"/>
        <w:spacing w:line="360" w:lineRule="auto"/>
      </w:pPr>
      <w:r>
        <w:t>5.uczeń zna technologie powstawania gipsu , wapna</w:t>
      </w:r>
    </w:p>
    <w:p w:rsidR="00EE0574" w:rsidRDefault="00EE0574" w:rsidP="00D27F34">
      <w:pPr>
        <w:autoSpaceDE w:val="0"/>
        <w:autoSpaceDN w:val="0"/>
        <w:adjustRightInd w:val="0"/>
        <w:spacing w:line="360" w:lineRule="auto"/>
      </w:pPr>
      <w:r>
        <w:t>6.uczeń swobodnie posługuje się zdobyta wiedzą</w:t>
      </w:r>
    </w:p>
    <w:p w:rsidR="00D27F34" w:rsidRPr="00F26BFA" w:rsidRDefault="00D27F34" w:rsidP="00D27F34">
      <w:pPr>
        <w:autoSpaceDE w:val="0"/>
        <w:autoSpaceDN w:val="0"/>
        <w:adjustRightInd w:val="0"/>
        <w:spacing w:line="360" w:lineRule="auto"/>
        <w:rPr>
          <w:b/>
        </w:rPr>
      </w:pPr>
    </w:p>
    <w:p w:rsidR="00D27F34" w:rsidRPr="00F26BFA" w:rsidRDefault="00D27F34" w:rsidP="00D27F34">
      <w:pPr>
        <w:autoSpaceDE w:val="0"/>
        <w:autoSpaceDN w:val="0"/>
        <w:adjustRightInd w:val="0"/>
        <w:spacing w:line="360" w:lineRule="auto"/>
        <w:rPr>
          <w:b/>
        </w:rPr>
      </w:pPr>
      <w:r w:rsidRPr="00F26BFA">
        <w:rPr>
          <w:b/>
        </w:rPr>
        <w:t>Metody i formy pracy</w:t>
      </w:r>
    </w:p>
    <w:p w:rsidR="00EE0574" w:rsidRDefault="00EE0574" w:rsidP="00D27F34">
      <w:pPr>
        <w:autoSpaceDE w:val="0"/>
        <w:autoSpaceDN w:val="0"/>
        <w:adjustRightInd w:val="0"/>
        <w:spacing w:line="360" w:lineRule="auto"/>
      </w:pPr>
      <w:r>
        <w:t>-</w:t>
      </w:r>
      <w:r w:rsidR="00955227">
        <w:t>praca z tekstem źródłowym w języku angielskim</w:t>
      </w:r>
    </w:p>
    <w:p w:rsidR="00800B60" w:rsidRDefault="00800B60" w:rsidP="00D27F34">
      <w:pPr>
        <w:autoSpaceDE w:val="0"/>
        <w:autoSpaceDN w:val="0"/>
        <w:adjustRightInd w:val="0"/>
        <w:spacing w:line="360" w:lineRule="auto"/>
      </w:pPr>
      <w:r>
        <w:t>-film instruktażowy (korporacji Cement Polski)</w:t>
      </w:r>
    </w:p>
    <w:p w:rsidR="00C6663D" w:rsidRPr="00F81D5D" w:rsidRDefault="00C6663D" w:rsidP="00D27F34">
      <w:pPr>
        <w:autoSpaceDE w:val="0"/>
        <w:autoSpaceDN w:val="0"/>
        <w:adjustRightInd w:val="0"/>
        <w:spacing w:line="360" w:lineRule="auto"/>
        <w:rPr>
          <w:i/>
          <w:u w:val="single"/>
        </w:rPr>
      </w:pPr>
      <w:r w:rsidRPr="00F81D5D">
        <w:rPr>
          <w:u w:val="single"/>
        </w:rPr>
        <w:t>-</w:t>
      </w:r>
      <w:r w:rsidRPr="00F81D5D">
        <w:rPr>
          <w:i/>
          <w:u w:val="single"/>
        </w:rPr>
        <w:t>elementy CLIL(nauczanie zintegrowane przedmiotu i  języka)</w:t>
      </w:r>
    </w:p>
    <w:p w:rsidR="00D27F34" w:rsidRPr="00F26BFA" w:rsidRDefault="00D27F34" w:rsidP="00D27F34">
      <w:pPr>
        <w:autoSpaceDE w:val="0"/>
        <w:autoSpaceDN w:val="0"/>
        <w:adjustRightInd w:val="0"/>
        <w:spacing w:line="360" w:lineRule="auto"/>
        <w:rPr>
          <w:b/>
        </w:rPr>
      </w:pPr>
      <w:r w:rsidRPr="00F26BFA">
        <w:rPr>
          <w:b/>
        </w:rPr>
        <w:t>Pomoce dydaktyczne</w:t>
      </w:r>
      <w:r w:rsidR="00955227" w:rsidRPr="00F26BFA">
        <w:rPr>
          <w:b/>
        </w:rPr>
        <w:t xml:space="preserve"> </w:t>
      </w:r>
    </w:p>
    <w:p w:rsidR="00955227" w:rsidRDefault="00955227" w:rsidP="00D27F34">
      <w:pPr>
        <w:autoSpaceDE w:val="0"/>
        <w:autoSpaceDN w:val="0"/>
        <w:adjustRightInd w:val="0"/>
        <w:spacing w:line="360" w:lineRule="auto"/>
      </w:pPr>
      <w:r>
        <w:t>-</w:t>
      </w:r>
      <w:r w:rsidR="00800B60">
        <w:t xml:space="preserve"> próbki gipsu, wapna, cementu</w:t>
      </w:r>
    </w:p>
    <w:p w:rsidR="004B6E41" w:rsidRDefault="004B6E41" w:rsidP="00D27F34">
      <w:pPr>
        <w:autoSpaceDE w:val="0"/>
        <w:autoSpaceDN w:val="0"/>
        <w:adjustRightInd w:val="0"/>
        <w:spacing w:line="360" w:lineRule="auto"/>
      </w:pPr>
      <w:r>
        <w:t>-słownik internetowy</w:t>
      </w:r>
    </w:p>
    <w:p w:rsidR="00800B60" w:rsidRDefault="00800B60" w:rsidP="00D27F34">
      <w:pPr>
        <w:autoSpaceDE w:val="0"/>
        <w:autoSpaceDN w:val="0"/>
        <w:adjustRightInd w:val="0"/>
        <w:spacing w:line="360" w:lineRule="auto"/>
      </w:pPr>
      <w:r>
        <w:t xml:space="preserve">-podręcznik „Materiały </w:t>
      </w:r>
      <w:proofErr w:type="spellStart"/>
      <w:r>
        <w:t>budowlane”Szymański</w:t>
      </w:r>
      <w:proofErr w:type="spellEnd"/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 w:rsidRPr="00C6663D">
        <w:rPr>
          <w:b/>
        </w:rPr>
        <w:t>Przebieg zaj</w:t>
      </w:r>
      <w:r w:rsidRPr="00C6663D">
        <w:rPr>
          <w:rFonts w:ascii="TTE19F7370t00" w:hAnsi="TTE19F7370t00" w:cs="TTE19F7370t00"/>
          <w:b/>
        </w:rPr>
        <w:t xml:space="preserve">ęć </w:t>
      </w:r>
      <w:r w:rsidR="00C6663D">
        <w:rPr>
          <w:rFonts w:ascii="TTE19F7370t00" w:hAnsi="TTE19F7370t00" w:cs="TTE19F7370t00"/>
        </w:rPr>
        <w:t>–czynności nauczyciela i uczniów</w:t>
      </w:r>
    </w:p>
    <w:p w:rsidR="00D27F34" w:rsidRDefault="00D27F34" w:rsidP="00D27F34">
      <w:pPr>
        <w:autoSpaceDE w:val="0"/>
        <w:autoSpaceDN w:val="0"/>
        <w:adjustRightInd w:val="0"/>
        <w:spacing w:line="360" w:lineRule="auto"/>
      </w:pPr>
      <w:r>
        <w:t>1. Czynno</w:t>
      </w:r>
      <w:r>
        <w:rPr>
          <w:rFonts w:ascii="TTE19F7370t00" w:hAnsi="TTE19F7370t00" w:cs="TTE19F7370t00"/>
        </w:rPr>
        <w:t>ś</w:t>
      </w:r>
      <w:r w:rsidR="00C6663D">
        <w:t>ci organizacyjno-porządkowe</w:t>
      </w:r>
      <w:r w:rsidR="004B6E41">
        <w:t xml:space="preserve"> (2min)</w:t>
      </w:r>
    </w:p>
    <w:p w:rsidR="00D27F34" w:rsidRDefault="00C6663D" w:rsidP="00D27F34">
      <w:pPr>
        <w:autoSpaceDE w:val="0"/>
        <w:autoSpaceDN w:val="0"/>
        <w:adjustRightInd w:val="0"/>
        <w:spacing w:line="360" w:lineRule="auto"/>
      </w:pPr>
      <w:r>
        <w:t xml:space="preserve">2. Wprowadzenie –Nauczyciel przedstawia cel lekcji i sposób jego realizacji </w:t>
      </w:r>
      <w:r w:rsidR="004B6E41">
        <w:t>(2min)</w:t>
      </w:r>
    </w:p>
    <w:p w:rsidR="00C6663D" w:rsidRDefault="00C6663D" w:rsidP="00D27F34">
      <w:pPr>
        <w:autoSpaceDE w:val="0"/>
        <w:autoSpaceDN w:val="0"/>
        <w:adjustRightInd w:val="0"/>
        <w:spacing w:line="360" w:lineRule="auto"/>
      </w:pPr>
      <w:r>
        <w:t>3. Kontrola wiedzy uczniów</w:t>
      </w:r>
      <w:r w:rsidR="004B6E41">
        <w:t>(10min)</w:t>
      </w:r>
      <w:r>
        <w:t>-Nauczyciel zadaje kolejno każdemu uczniowi py</w:t>
      </w:r>
      <w:r w:rsidR="00800B60">
        <w:t xml:space="preserve">tania z zakresu działu spoiwa </w:t>
      </w:r>
      <w:r>
        <w:t>budowlane, uczniowie kolejno odpowiadają (przykładowe):</w:t>
      </w:r>
    </w:p>
    <w:p w:rsidR="00C6663D" w:rsidRDefault="00800B60" w:rsidP="00D27F34">
      <w:pPr>
        <w:autoSpaceDE w:val="0"/>
        <w:autoSpaceDN w:val="0"/>
        <w:adjustRightInd w:val="0"/>
        <w:spacing w:line="360" w:lineRule="auto"/>
      </w:pPr>
      <w:r>
        <w:t xml:space="preserve">-zdefiniuj spoiwo </w:t>
      </w:r>
      <w:r w:rsidR="00C6663D">
        <w:t xml:space="preserve"> budowlane </w:t>
      </w:r>
    </w:p>
    <w:p w:rsidR="00C6663D" w:rsidRDefault="00800B60" w:rsidP="00D27F34">
      <w:pPr>
        <w:autoSpaceDE w:val="0"/>
        <w:autoSpaceDN w:val="0"/>
        <w:adjustRightInd w:val="0"/>
        <w:spacing w:line="360" w:lineRule="auto"/>
      </w:pPr>
      <w:r>
        <w:t>-podaj różnice spoiwa hydrauliczne i powietrzne</w:t>
      </w:r>
    </w:p>
    <w:p w:rsidR="00C6663D" w:rsidRDefault="00800B60" w:rsidP="00D27F34">
      <w:pPr>
        <w:autoSpaceDE w:val="0"/>
        <w:autoSpaceDN w:val="0"/>
        <w:adjustRightInd w:val="0"/>
        <w:spacing w:line="360" w:lineRule="auto"/>
      </w:pPr>
      <w:r>
        <w:t>-na czym polega gaszenie wapna</w:t>
      </w:r>
    </w:p>
    <w:p w:rsidR="00800B60" w:rsidRDefault="00800B60" w:rsidP="00D27F34">
      <w:pPr>
        <w:autoSpaceDE w:val="0"/>
        <w:autoSpaceDN w:val="0"/>
        <w:adjustRightInd w:val="0"/>
        <w:spacing w:line="360" w:lineRule="auto"/>
      </w:pPr>
      <w:r>
        <w:lastRenderedPageBreak/>
        <w:t>-podaj czasy wiązania spoiw</w:t>
      </w:r>
    </w:p>
    <w:p w:rsidR="00F81D5D" w:rsidRDefault="00D27F34" w:rsidP="00D27F34">
      <w:pPr>
        <w:spacing w:line="360" w:lineRule="auto"/>
      </w:pPr>
      <w:r>
        <w:t>4</w:t>
      </w:r>
      <w:r w:rsidR="004B6E41">
        <w:t>.</w:t>
      </w:r>
      <w:r>
        <w:t>.</w:t>
      </w:r>
      <w:r w:rsidR="004B6E41">
        <w:t xml:space="preserve">Dominanta(20min) </w:t>
      </w:r>
      <w:r w:rsidR="00F81D5D">
        <w:t>Projekcja filmu „ABC betonu-produkcja cementu” .Film nakręcony został w cementowni przedstawia etapy produkcji.</w:t>
      </w:r>
    </w:p>
    <w:p w:rsidR="004B6E41" w:rsidRDefault="00F81D5D" w:rsidP="00D27F34">
      <w:pPr>
        <w:spacing w:line="360" w:lineRule="auto"/>
      </w:pPr>
      <w:r>
        <w:t xml:space="preserve">Po prezentacji filmu , uczniowie </w:t>
      </w:r>
      <w:proofErr w:type="spellStart"/>
      <w:r>
        <w:t>opowiadaja</w:t>
      </w:r>
      <w:proofErr w:type="spellEnd"/>
      <w:r>
        <w:t xml:space="preserve"> o produkcji cementu a następnie nauczyciel czyta teków języku angielskim   „Cement </w:t>
      </w:r>
      <w:proofErr w:type="spellStart"/>
      <w:r>
        <w:t>production</w:t>
      </w:r>
      <w:proofErr w:type="spellEnd"/>
      <w:r>
        <w:t>”.  U</w:t>
      </w:r>
      <w:r w:rsidR="004B6E41">
        <w:t xml:space="preserve">czniowie </w:t>
      </w:r>
      <w:r>
        <w:t xml:space="preserve">tłumacz tekst </w:t>
      </w:r>
      <w:r w:rsidR="004B6E41">
        <w:t xml:space="preserve"> z kontekstu oraz posługując się słownikiem internetowym .Nauczyciel zdaje pytania do tekstu</w:t>
      </w:r>
      <w:r w:rsidR="00FD7E12">
        <w:t xml:space="preserve"> (15min)</w:t>
      </w:r>
      <w:r w:rsidR="004B6E41">
        <w:t xml:space="preserve"> :</w:t>
      </w:r>
    </w:p>
    <w:p w:rsidR="00FD7E12" w:rsidRDefault="009E6860" w:rsidP="00D27F34">
      <w:pPr>
        <w:spacing w:line="360" w:lineRule="auto"/>
        <w:rPr>
          <w:lang w:val="en-US"/>
        </w:rPr>
      </w:pPr>
      <w:r>
        <w:rPr>
          <w:lang w:val="en-US"/>
        </w:rPr>
        <w:t>-What are</w:t>
      </w:r>
      <w:r w:rsidR="00F81D5D">
        <w:rPr>
          <w:lang w:val="en-US"/>
        </w:rPr>
        <w:t xml:space="preserve"> raw material use to product</w:t>
      </w:r>
      <w:r w:rsidR="00F80774">
        <w:rPr>
          <w:lang w:val="en-US"/>
        </w:rPr>
        <w:t>i</w:t>
      </w:r>
      <w:r w:rsidR="00F81D5D">
        <w:rPr>
          <w:lang w:val="en-US"/>
        </w:rPr>
        <w:t xml:space="preserve">on </w:t>
      </w:r>
      <w:r w:rsidR="00F80774">
        <w:rPr>
          <w:lang w:val="en-US"/>
        </w:rPr>
        <w:t>cement ?</w:t>
      </w:r>
    </w:p>
    <w:p w:rsidR="004B6E41" w:rsidRDefault="00FD7E12" w:rsidP="00D27F34">
      <w:pPr>
        <w:spacing w:line="360" w:lineRule="auto"/>
        <w:rPr>
          <w:lang w:val="en-US"/>
        </w:rPr>
      </w:pPr>
      <w:r>
        <w:rPr>
          <w:lang w:val="en-US"/>
        </w:rPr>
        <w:t>- Tell me abou</w:t>
      </w:r>
      <w:r w:rsidR="00270D2B">
        <w:rPr>
          <w:lang w:val="en-US"/>
        </w:rPr>
        <w:t>t preparing raw to production?</w:t>
      </w:r>
    </w:p>
    <w:p w:rsidR="00FD7E12" w:rsidRPr="00FD7E12" w:rsidRDefault="00FD7E12" w:rsidP="00D27F34">
      <w:pPr>
        <w:spacing w:line="360" w:lineRule="auto"/>
      </w:pPr>
    </w:p>
    <w:p w:rsidR="00173A6D" w:rsidRPr="00FD7E12" w:rsidRDefault="006D41FB"/>
    <w:sectPr w:rsidR="00173A6D" w:rsidRPr="00FD7E12" w:rsidSect="0044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F73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4"/>
    <w:rsid w:val="00006149"/>
    <w:rsid w:val="00013C21"/>
    <w:rsid w:val="00245D89"/>
    <w:rsid w:val="00270D2B"/>
    <w:rsid w:val="00440DEC"/>
    <w:rsid w:val="004B6E41"/>
    <w:rsid w:val="006C5D1D"/>
    <w:rsid w:val="006D41FB"/>
    <w:rsid w:val="00766AF7"/>
    <w:rsid w:val="00800B60"/>
    <w:rsid w:val="008716AC"/>
    <w:rsid w:val="00955227"/>
    <w:rsid w:val="009E6860"/>
    <w:rsid w:val="00C6663D"/>
    <w:rsid w:val="00D27F34"/>
    <w:rsid w:val="00EE0574"/>
    <w:rsid w:val="00F26BFA"/>
    <w:rsid w:val="00F45F51"/>
    <w:rsid w:val="00F80774"/>
    <w:rsid w:val="00F81D5D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A722E-5005-4ED4-8A42-482E62B8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</dc:creator>
  <cp:lastModifiedBy>Erasmus</cp:lastModifiedBy>
  <cp:revision>2</cp:revision>
  <dcterms:created xsi:type="dcterms:W3CDTF">2017-02-20T20:03:00Z</dcterms:created>
  <dcterms:modified xsi:type="dcterms:W3CDTF">2017-02-20T20:03:00Z</dcterms:modified>
</cp:coreProperties>
</file>