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08126" w14:textId="77777777" w:rsidR="0091184D" w:rsidRDefault="0091184D" w:rsidP="007C79AF">
      <w:pPr>
        <w:pStyle w:val="Encabezado"/>
        <w:spacing w:after="240"/>
      </w:pPr>
      <w:r>
        <w:t xml:space="preserve">        </w:t>
      </w:r>
      <w:r>
        <w:rPr>
          <w:rFonts w:ascii="Helvetica" w:hAnsi="Helvetica" w:cs="Helvetica"/>
          <w:noProof/>
          <w:lang w:eastAsia="es-ES_tradnl"/>
        </w:rPr>
        <w:drawing>
          <wp:inline distT="0" distB="0" distL="0" distR="0" wp14:anchorId="4BFBE562" wp14:editId="199BBE1D">
            <wp:extent cx="2241550" cy="7392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611" cy="762698"/>
                    </a:xfrm>
                    <a:prstGeom prst="rect">
                      <a:avLst/>
                    </a:prstGeom>
                    <a:noFill/>
                    <a:ln>
                      <a:noFill/>
                    </a:ln>
                  </pic:spPr>
                </pic:pic>
              </a:graphicData>
            </a:graphic>
          </wp:inline>
        </w:drawing>
      </w:r>
      <w:r>
        <w:t xml:space="preserve">     </w:t>
      </w:r>
      <w:r w:rsidRPr="000153B5">
        <w:rPr>
          <w:b/>
          <w:noProof/>
          <w:lang w:eastAsia="es-ES_tradnl"/>
        </w:rPr>
        <w:drawing>
          <wp:inline distT="0" distB="0" distL="0" distR="0" wp14:anchorId="06D92C64" wp14:editId="5488A13D">
            <wp:extent cx="591638" cy="6902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793" cy="698593"/>
                    </a:xfrm>
                    <a:prstGeom prst="rect">
                      <a:avLst/>
                    </a:prstGeom>
                  </pic:spPr>
                </pic:pic>
              </a:graphicData>
            </a:graphic>
          </wp:inline>
        </w:drawing>
      </w:r>
      <w:r>
        <w:t xml:space="preserve"> </w:t>
      </w:r>
      <w:r>
        <w:rPr>
          <w:rFonts w:ascii="Helvetica" w:hAnsi="Helvetica" w:cs="Helvetica"/>
          <w:noProof/>
          <w:lang w:eastAsia="es-ES_tradnl"/>
        </w:rPr>
        <w:drawing>
          <wp:inline distT="0" distB="0" distL="0" distR="0" wp14:anchorId="189E81BF" wp14:editId="13E43509">
            <wp:extent cx="991235" cy="734488"/>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584" cy="752531"/>
                    </a:xfrm>
                    <a:prstGeom prst="rect">
                      <a:avLst/>
                    </a:prstGeom>
                    <a:noFill/>
                    <a:ln>
                      <a:noFill/>
                    </a:ln>
                  </pic:spPr>
                </pic:pic>
              </a:graphicData>
            </a:graphic>
          </wp:inline>
        </w:drawing>
      </w:r>
      <w:r>
        <w:t xml:space="preserve">  </w:t>
      </w:r>
      <w:r>
        <w:rPr>
          <w:rFonts w:ascii="Helvetica" w:hAnsi="Helvetica" w:cs="Helvetica"/>
          <w:noProof/>
          <w:lang w:eastAsia="es-ES_tradnl"/>
        </w:rPr>
        <w:drawing>
          <wp:inline distT="0" distB="0" distL="0" distR="0" wp14:anchorId="34D35A09" wp14:editId="2B31D4DA">
            <wp:extent cx="746932" cy="7469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688" cy="766688"/>
                    </a:xfrm>
                    <a:prstGeom prst="rect">
                      <a:avLst/>
                    </a:prstGeom>
                    <a:noFill/>
                    <a:ln>
                      <a:noFill/>
                    </a:ln>
                  </pic:spPr>
                </pic:pic>
              </a:graphicData>
            </a:graphic>
          </wp:inline>
        </w:drawing>
      </w:r>
    </w:p>
    <w:p w14:paraId="2EE78B1D" w14:textId="77777777" w:rsidR="000023B6" w:rsidRDefault="000023B6" w:rsidP="007C79AF">
      <w:pPr>
        <w:spacing w:after="240"/>
      </w:pPr>
    </w:p>
    <w:p w14:paraId="43024C78" w14:textId="77777777" w:rsidR="0091184D" w:rsidRDefault="0091184D" w:rsidP="007C79AF">
      <w:pPr>
        <w:spacing w:after="240"/>
        <w:rPr>
          <w:rFonts w:ascii="Apple Chancery" w:hAnsi="Apple Chancery" w:cs="Apple Chancery"/>
          <w:b/>
          <w:i/>
          <w:sz w:val="72"/>
          <w:szCs w:val="72"/>
        </w:rPr>
      </w:pPr>
    </w:p>
    <w:p w14:paraId="4A3C60E0" w14:textId="77777777" w:rsidR="0091184D" w:rsidRPr="0091184D" w:rsidRDefault="0091184D" w:rsidP="007C79AF">
      <w:pPr>
        <w:spacing w:after="240"/>
        <w:jc w:val="center"/>
        <w:rPr>
          <w:rFonts w:ascii="Apple Chancery" w:hAnsi="Apple Chancery" w:cs="Apple Chancery"/>
          <w:b/>
          <w:i/>
          <w:sz w:val="96"/>
          <w:szCs w:val="96"/>
        </w:rPr>
      </w:pPr>
      <w:r w:rsidRPr="0091184D">
        <w:rPr>
          <w:rFonts w:ascii="Apple Chancery" w:hAnsi="Apple Chancery" w:cs="Apple Chancery"/>
          <w:b/>
          <w:i/>
          <w:sz w:val="96"/>
          <w:szCs w:val="96"/>
        </w:rPr>
        <w:t>We are European,</w:t>
      </w:r>
    </w:p>
    <w:p w14:paraId="095D3D95" w14:textId="77777777" w:rsidR="0091184D" w:rsidRPr="0091184D" w:rsidRDefault="0091184D" w:rsidP="007C79AF">
      <w:pPr>
        <w:spacing w:after="240"/>
        <w:jc w:val="center"/>
        <w:rPr>
          <w:rFonts w:ascii="Apple Chancery" w:hAnsi="Apple Chancery" w:cs="Apple Chancery"/>
          <w:b/>
          <w:i/>
          <w:sz w:val="96"/>
          <w:szCs w:val="96"/>
        </w:rPr>
      </w:pPr>
      <w:r w:rsidRPr="0091184D">
        <w:rPr>
          <w:rFonts w:ascii="Apple Chancery" w:hAnsi="Apple Chancery" w:cs="Apple Chancery"/>
          <w:b/>
          <w:i/>
          <w:sz w:val="96"/>
          <w:szCs w:val="96"/>
        </w:rPr>
        <w:t>We are Equal</w:t>
      </w:r>
    </w:p>
    <w:p w14:paraId="59102630" w14:textId="77777777" w:rsidR="0091184D" w:rsidRDefault="0091184D" w:rsidP="007C79AF">
      <w:pPr>
        <w:spacing w:after="240"/>
        <w:rPr>
          <w:rFonts w:ascii="Apple Chancery" w:hAnsi="Apple Chancery" w:cs="Apple Chancery"/>
          <w:b/>
          <w:i/>
          <w:sz w:val="72"/>
          <w:szCs w:val="72"/>
        </w:rPr>
      </w:pPr>
    </w:p>
    <w:p w14:paraId="5B95EDF5" w14:textId="77777777" w:rsidR="0091184D" w:rsidRDefault="0091184D" w:rsidP="007C79AF">
      <w:pPr>
        <w:spacing w:after="240"/>
        <w:jc w:val="center"/>
        <w:rPr>
          <w:rFonts w:ascii="Engravers MT" w:hAnsi="Engravers MT" w:cs="Apple Chancery"/>
          <w:b/>
          <w:bCs/>
          <w:sz w:val="72"/>
          <w:szCs w:val="72"/>
        </w:rPr>
      </w:pPr>
      <w:r>
        <w:rPr>
          <w:rFonts w:ascii="Engravers MT" w:hAnsi="Engravers MT" w:cs="Apple Chancery"/>
          <w:b/>
          <w:bCs/>
          <w:sz w:val="72"/>
          <w:szCs w:val="72"/>
        </w:rPr>
        <w:t>#EQUAL IN SPAIN</w:t>
      </w:r>
    </w:p>
    <w:p w14:paraId="21D6A6C6" w14:textId="77777777" w:rsidR="0091184D" w:rsidRDefault="0091184D" w:rsidP="007C79AF">
      <w:pPr>
        <w:spacing w:after="240"/>
        <w:jc w:val="center"/>
        <w:rPr>
          <w:rFonts w:ascii="Engravers MT" w:hAnsi="Engravers MT" w:cs="Apple Chancery"/>
          <w:b/>
          <w:bCs/>
          <w:sz w:val="72"/>
          <w:szCs w:val="72"/>
        </w:rPr>
      </w:pPr>
    </w:p>
    <w:p w14:paraId="42C8BA71" w14:textId="77777777" w:rsidR="0091184D" w:rsidRDefault="0091184D" w:rsidP="007C79AF">
      <w:pPr>
        <w:spacing w:after="240"/>
        <w:rPr>
          <w:rFonts w:ascii="Engravers MT" w:hAnsi="Engravers MT" w:cs="Apple Chancery"/>
          <w:b/>
          <w:bCs/>
          <w:sz w:val="72"/>
          <w:szCs w:val="72"/>
        </w:rPr>
      </w:pPr>
    </w:p>
    <w:p w14:paraId="29A569F4" w14:textId="77777777" w:rsidR="0091184D" w:rsidRDefault="0091184D" w:rsidP="007C79AF">
      <w:pPr>
        <w:spacing w:after="240"/>
        <w:jc w:val="center"/>
        <w:rPr>
          <w:rFonts w:ascii="Arial" w:hAnsi="Arial" w:cs="Arial"/>
          <w:bCs/>
          <w:sz w:val="32"/>
          <w:szCs w:val="32"/>
        </w:rPr>
      </w:pPr>
      <w:r>
        <w:rPr>
          <w:rFonts w:ascii="Arial" w:hAnsi="Arial" w:cs="Arial"/>
          <w:bCs/>
          <w:sz w:val="32"/>
          <w:szCs w:val="32"/>
        </w:rPr>
        <w:t xml:space="preserve">CÓRDOBA, 23rd-25th OCTOBER 2018 </w:t>
      </w:r>
    </w:p>
    <w:p w14:paraId="49DE7481" w14:textId="77777777" w:rsidR="0091184D" w:rsidRDefault="0091184D" w:rsidP="007C79AF">
      <w:pPr>
        <w:spacing w:after="240"/>
        <w:jc w:val="center"/>
        <w:rPr>
          <w:rFonts w:ascii="Arial" w:hAnsi="Arial" w:cs="Arial"/>
          <w:bCs/>
          <w:sz w:val="32"/>
          <w:szCs w:val="32"/>
        </w:rPr>
      </w:pPr>
    </w:p>
    <w:p w14:paraId="762861E9" w14:textId="77777777" w:rsidR="0091184D" w:rsidRDefault="0091184D" w:rsidP="007C79AF">
      <w:pPr>
        <w:spacing w:after="240"/>
        <w:jc w:val="center"/>
        <w:rPr>
          <w:rFonts w:ascii="Arial" w:hAnsi="Arial" w:cs="Arial"/>
          <w:bCs/>
          <w:sz w:val="32"/>
          <w:szCs w:val="32"/>
        </w:rPr>
      </w:pPr>
    </w:p>
    <w:p w14:paraId="106018AB" w14:textId="77777777" w:rsidR="0091184D" w:rsidRDefault="0091184D" w:rsidP="007C79AF">
      <w:pPr>
        <w:spacing w:after="240"/>
        <w:rPr>
          <w:rFonts w:ascii="Arial" w:hAnsi="Arial" w:cs="Arial"/>
          <w:bCs/>
          <w:sz w:val="32"/>
          <w:szCs w:val="32"/>
        </w:rPr>
      </w:pPr>
    </w:p>
    <w:p w14:paraId="519F084D" w14:textId="77777777" w:rsidR="0091184D" w:rsidRDefault="0091184D" w:rsidP="007C79AF">
      <w:pPr>
        <w:spacing w:after="240"/>
        <w:jc w:val="center"/>
        <w:rPr>
          <w:rFonts w:cs="Arial"/>
          <w:b/>
          <w:bCs/>
          <w:sz w:val="32"/>
          <w:szCs w:val="32"/>
        </w:rPr>
      </w:pPr>
      <w:r>
        <w:rPr>
          <w:rFonts w:cs="Arial"/>
          <w:b/>
          <w:bCs/>
          <w:sz w:val="32"/>
          <w:szCs w:val="32"/>
        </w:rPr>
        <w:lastRenderedPageBreak/>
        <w:t>SPECIAL THANKS TO THE FOLLOWING ATTENDANTS:</w:t>
      </w:r>
    </w:p>
    <w:p w14:paraId="5D0E43F1" w14:textId="77777777" w:rsidR="00BB02C5" w:rsidRDefault="00BB02C5" w:rsidP="007C79AF">
      <w:pPr>
        <w:spacing w:after="240"/>
        <w:jc w:val="center"/>
        <w:rPr>
          <w:rFonts w:cs="Arial"/>
          <w:b/>
          <w:bCs/>
          <w:sz w:val="32"/>
          <w:szCs w:val="32"/>
        </w:rPr>
      </w:pPr>
    </w:p>
    <w:p w14:paraId="075169D1" w14:textId="77777777" w:rsidR="0091184D" w:rsidRDefault="0091184D" w:rsidP="007C79AF">
      <w:pPr>
        <w:spacing w:after="240"/>
        <w:jc w:val="center"/>
        <w:rPr>
          <w:rFonts w:cs="Arial"/>
          <w:b/>
          <w:bCs/>
          <w:sz w:val="32"/>
          <w:szCs w:val="32"/>
        </w:rPr>
      </w:pPr>
    </w:p>
    <w:p w14:paraId="595534AA" w14:textId="77777777" w:rsidR="0091184D" w:rsidRDefault="0091184D" w:rsidP="007C79AF">
      <w:pPr>
        <w:spacing w:after="240"/>
        <w:jc w:val="center"/>
        <w:rPr>
          <w:rFonts w:cs="Arial"/>
          <w:bCs/>
          <w:i/>
          <w:sz w:val="32"/>
          <w:szCs w:val="32"/>
        </w:rPr>
      </w:pPr>
      <w:r>
        <w:rPr>
          <w:rFonts w:cs="Arial"/>
          <w:bCs/>
          <w:i/>
          <w:sz w:val="32"/>
          <w:szCs w:val="32"/>
        </w:rPr>
        <w:t>From Scuola Secondaria di I Grado D’Alessandro Voccino (Italy)</w:t>
      </w:r>
    </w:p>
    <w:p w14:paraId="34D25160" w14:textId="77777777" w:rsidR="0091184D" w:rsidRDefault="0091184D" w:rsidP="007C79AF">
      <w:pPr>
        <w:spacing w:after="240"/>
        <w:jc w:val="center"/>
        <w:rPr>
          <w:rFonts w:cs="Arial"/>
          <w:bCs/>
          <w:i/>
          <w:sz w:val="32"/>
          <w:szCs w:val="32"/>
        </w:rPr>
      </w:pPr>
    </w:p>
    <w:p w14:paraId="03888DC5" w14:textId="77777777" w:rsidR="0091184D" w:rsidRPr="00126CAB" w:rsidRDefault="0091184D" w:rsidP="007C79AF">
      <w:pPr>
        <w:spacing w:after="240"/>
        <w:jc w:val="center"/>
        <w:rPr>
          <w:lang w:val="en-US"/>
        </w:rPr>
      </w:pPr>
      <w:r w:rsidRPr="00126CAB">
        <w:rPr>
          <w:lang w:val="en-US"/>
        </w:rPr>
        <w:t>Incoronata Giuseppa Di Tullio (School Principal)</w:t>
      </w:r>
    </w:p>
    <w:p w14:paraId="28B37365" w14:textId="77777777" w:rsidR="0091184D" w:rsidRPr="00126CAB" w:rsidRDefault="0091184D" w:rsidP="007C79AF">
      <w:pPr>
        <w:spacing w:after="240"/>
        <w:rPr>
          <w:lang w:val="en-US"/>
        </w:rPr>
      </w:pPr>
    </w:p>
    <w:p w14:paraId="075E9F58" w14:textId="77777777" w:rsidR="0091184D" w:rsidRPr="00126CAB" w:rsidRDefault="0091184D" w:rsidP="007C79AF">
      <w:pPr>
        <w:spacing w:after="240"/>
        <w:jc w:val="center"/>
        <w:rPr>
          <w:lang w:val="en-US"/>
        </w:rPr>
      </w:pPr>
      <w:r w:rsidRPr="00126CAB">
        <w:rPr>
          <w:lang w:val="en-US"/>
        </w:rPr>
        <w:t>Ms Giovanna Della Monica (Coordinator)</w:t>
      </w:r>
    </w:p>
    <w:p w14:paraId="5413A88B" w14:textId="77777777" w:rsidR="0091184D" w:rsidRPr="00126CAB" w:rsidRDefault="0091184D" w:rsidP="007C79AF">
      <w:pPr>
        <w:spacing w:after="240"/>
        <w:jc w:val="center"/>
        <w:rPr>
          <w:lang w:val="en-US"/>
        </w:rPr>
      </w:pPr>
    </w:p>
    <w:p w14:paraId="1135B178" w14:textId="77777777" w:rsidR="0091184D" w:rsidRPr="00126CAB" w:rsidRDefault="0091184D" w:rsidP="007C79AF">
      <w:pPr>
        <w:spacing w:after="240"/>
        <w:jc w:val="center"/>
        <w:rPr>
          <w:lang w:val="en-US"/>
        </w:rPr>
      </w:pPr>
      <w:r w:rsidRPr="00126CAB">
        <w:rPr>
          <w:lang w:val="en-US"/>
        </w:rPr>
        <w:t xml:space="preserve">Ms Angela Maria Galaso and </w:t>
      </w:r>
    </w:p>
    <w:p w14:paraId="53E5FB52" w14:textId="77777777" w:rsidR="0091184D" w:rsidRPr="00126CAB" w:rsidRDefault="0091184D" w:rsidP="007C79AF">
      <w:pPr>
        <w:spacing w:after="240"/>
        <w:jc w:val="center"/>
        <w:rPr>
          <w:lang w:val="en-US"/>
        </w:rPr>
      </w:pPr>
    </w:p>
    <w:p w14:paraId="38E75181" w14:textId="77777777" w:rsidR="0091184D" w:rsidRPr="00126CAB" w:rsidRDefault="0091184D" w:rsidP="007C79AF">
      <w:pPr>
        <w:spacing w:after="240"/>
        <w:jc w:val="center"/>
        <w:rPr>
          <w:lang w:val="en-US"/>
        </w:rPr>
      </w:pPr>
      <w:r w:rsidRPr="00126CAB">
        <w:rPr>
          <w:lang w:val="en-US"/>
        </w:rPr>
        <w:t>Maria Montemitro</w:t>
      </w:r>
    </w:p>
    <w:p w14:paraId="1D2E9E1A" w14:textId="77777777" w:rsidR="0091184D" w:rsidRDefault="0091184D" w:rsidP="007C79AF">
      <w:pPr>
        <w:spacing w:after="240"/>
        <w:jc w:val="center"/>
        <w:rPr>
          <w:b/>
          <w:lang w:val="en-US"/>
        </w:rPr>
      </w:pPr>
    </w:p>
    <w:p w14:paraId="00A0EC9C" w14:textId="77777777" w:rsidR="00BB02C5" w:rsidRPr="0091184D" w:rsidRDefault="00BB02C5" w:rsidP="007C79AF">
      <w:pPr>
        <w:spacing w:after="240"/>
        <w:rPr>
          <w:rFonts w:cs="Arial"/>
          <w:bCs/>
          <w:i/>
          <w:sz w:val="32"/>
          <w:szCs w:val="32"/>
        </w:rPr>
      </w:pPr>
    </w:p>
    <w:p w14:paraId="38A1C476" w14:textId="77777777" w:rsidR="00BB02C5" w:rsidRDefault="0091184D" w:rsidP="007C79AF">
      <w:pPr>
        <w:spacing w:after="240"/>
        <w:jc w:val="center"/>
        <w:rPr>
          <w:rFonts w:ascii="Arial" w:hAnsi="Arial" w:cs="Arial"/>
          <w:bCs/>
          <w:i/>
          <w:sz w:val="32"/>
          <w:szCs w:val="32"/>
        </w:rPr>
      </w:pPr>
      <w:r>
        <w:rPr>
          <w:rFonts w:ascii="Arial" w:hAnsi="Arial" w:cs="Arial"/>
          <w:bCs/>
          <w:i/>
          <w:sz w:val="32"/>
          <w:szCs w:val="32"/>
        </w:rPr>
        <w:t>From 3rd Gymnasium of Naoussa (Greece)</w:t>
      </w:r>
    </w:p>
    <w:p w14:paraId="30FAA7A7" w14:textId="77777777" w:rsidR="0091184D" w:rsidRDefault="0091184D" w:rsidP="007C79AF">
      <w:pPr>
        <w:spacing w:after="240"/>
        <w:jc w:val="center"/>
        <w:rPr>
          <w:rFonts w:ascii="Arial" w:hAnsi="Arial" w:cs="Arial"/>
          <w:bCs/>
          <w:i/>
          <w:sz w:val="32"/>
          <w:szCs w:val="32"/>
        </w:rPr>
      </w:pPr>
    </w:p>
    <w:p w14:paraId="1AFE8D3C" w14:textId="77777777" w:rsidR="0091184D" w:rsidRPr="00126CAB" w:rsidRDefault="0091184D" w:rsidP="007C79AF">
      <w:pPr>
        <w:spacing w:after="240"/>
        <w:jc w:val="center"/>
        <w:rPr>
          <w:lang w:val="en-US"/>
        </w:rPr>
      </w:pPr>
      <w:r w:rsidRPr="00126CAB">
        <w:rPr>
          <w:lang w:val="en-US"/>
        </w:rPr>
        <w:t>Ioannis Vartholomeos (School Principal)</w:t>
      </w:r>
    </w:p>
    <w:p w14:paraId="327CE8ED" w14:textId="77777777" w:rsidR="0091184D" w:rsidRPr="00126CAB" w:rsidRDefault="0091184D" w:rsidP="007C79AF">
      <w:pPr>
        <w:spacing w:after="240"/>
        <w:rPr>
          <w:lang w:val="en-US"/>
        </w:rPr>
      </w:pPr>
    </w:p>
    <w:p w14:paraId="7D00936D" w14:textId="77777777" w:rsidR="0091184D" w:rsidRPr="00126CAB" w:rsidRDefault="0091184D" w:rsidP="007C79AF">
      <w:pPr>
        <w:spacing w:after="240"/>
        <w:jc w:val="center"/>
        <w:rPr>
          <w:lang w:val="en-GB"/>
        </w:rPr>
      </w:pPr>
      <w:r w:rsidRPr="00126CAB">
        <w:rPr>
          <w:lang w:val="en-US"/>
        </w:rPr>
        <w:t>Martha</w:t>
      </w:r>
      <w:r w:rsidRPr="00126CAB">
        <w:rPr>
          <w:lang w:val="en-GB"/>
        </w:rPr>
        <w:t xml:space="preserve"> Karvounidou</w:t>
      </w:r>
      <w:r w:rsidR="00BB02C5" w:rsidRPr="00126CAB">
        <w:rPr>
          <w:lang w:val="en-GB"/>
        </w:rPr>
        <w:t xml:space="preserve"> (Coordinator)</w:t>
      </w:r>
    </w:p>
    <w:p w14:paraId="1A24B9CE" w14:textId="77777777" w:rsidR="00BB02C5" w:rsidRPr="00126CAB" w:rsidRDefault="00BB02C5" w:rsidP="007C79AF">
      <w:pPr>
        <w:spacing w:after="240"/>
        <w:jc w:val="center"/>
        <w:rPr>
          <w:lang w:val="en-GB"/>
        </w:rPr>
      </w:pPr>
    </w:p>
    <w:p w14:paraId="0DF8DB65" w14:textId="77777777" w:rsidR="00BB02C5" w:rsidRPr="00126CAB" w:rsidRDefault="0091184D" w:rsidP="007C79AF">
      <w:pPr>
        <w:spacing w:after="240"/>
        <w:jc w:val="center"/>
        <w:rPr>
          <w:lang w:val="en-GB"/>
        </w:rPr>
      </w:pPr>
      <w:r w:rsidRPr="00126CAB">
        <w:rPr>
          <w:lang w:val="en-GB"/>
        </w:rPr>
        <w:t xml:space="preserve">Athina Peiou and </w:t>
      </w:r>
    </w:p>
    <w:p w14:paraId="1F057714" w14:textId="77777777" w:rsidR="00BB02C5" w:rsidRPr="00126CAB" w:rsidRDefault="00BB02C5" w:rsidP="007C79AF">
      <w:pPr>
        <w:spacing w:after="240"/>
        <w:jc w:val="center"/>
        <w:rPr>
          <w:lang w:val="en-GB"/>
        </w:rPr>
      </w:pPr>
    </w:p>
    <w:p w14:paraId="2FB5F563" w14:textId="77777777" w:rsidR="0091184D" w:rsidRPr="00126CAB" w:rsidRDefault="0091184D" w:rsidP="007C79AF">
      <w:pPr>
        <w:spacing w:after="240"/>
        <w:jc w:val="center"/>
        <w:rPr>
          <w:rFonts w:ascii="Arial" w:hAnsi="Arial" w:cs="Arial"/>
          <w:bCs/>
          <w:i/>
          <w:sz w:val="32"/>
          <w:szCs w:val="32"/>
        </w:rPr>
      </w:pPr>
      <w:r w:rsidRPr="00126CAB">
        <w:rPr>
          <w:lang w:val="en-GB"/>
        </w:rPr>
        <w:t>Dimitrios Kangas</w:t>
      </w:r>
    </w:p>
    <w:p w14:paraId="3B4F77A6" w14:textId="77777777" w:rsidR="00A019CA" w:rsidRDefault="00A019CA" w:rsidP="007C79AF">
      <w:pPr>
        <w:spacing w:after="240"/>
        <w:rPr>
          <w:rFonts w:ascii="Arial" w:hAnsi="Arial" w:cs="Arial"/>
          <w:bCs/>
          <w:sz w:val="32"/>
          <w:szCs w:val="32"/>
        </w:rPr>
      </w:pPr>
    </w:p>
    <w:p w14:paraId="399D533B" w14:textId="77777777" w:rsidR="007C79AF" w:rsidRDefault="007C79AF" w:rsidP="007C79AF">
      <w:pPr>
        <w:spacing w:after="240"/>
        <w:rPr>
          <w:rFonts w:ascii="Arial" w:hAnsi="Arial" w:cs="Arial"/>
          <w:bCs/>
          <w:sz w:val="32"/>
          <w:szCs w:val="32"/>
        </w:rPr>
      </w:pPr>
    </w:p>
    <w:p w14:paraId="4B9437A8" w14:textId="1AC75561" w:rsidR="00A019CA" w:rsidRDefault="009208A0" w:rsidP="007C79AF">
      <w:pPr>
        <w:spacing w:after="240"/>
        <w:rPr>
          <w:rFonts w:ascii="Arial" w:hAnsi="Arial" w:cs="Arial"/>
          <w:b/>
          <w:bCs/>
        </w:rPr>
      </w:pPr>
      <w:r>
        <w:rPr>
          <w:rFonts w:ascii="Arial" w:hAnsi="Arial" w:cs="Arial"/>
          <w:b/>
          <w:bCs/>
        </w:rPr>
        <w:lastRenderedPageBreak/>
        <w:t>Please write</w:t>
      </w:r>
      <w:r w:rsidR="00A019CA">
        <w:rPr>
          <w:rFonts w:ascii="Arial" w:hAnsi="Arial" w:cs="Arial"/>
          <w:b/>
          <w:bCs/>
        </w:rPr>
        <w:t xml:space="preserve"> your email address </w:t>
      </w:r>
      <w:r>
        <w:rPr>
          <w:rFonts w:ascii="Arial" w:hAnsi="Arial" w:cs="Arial"/>
          <w:b/>
          <w:bCs/>
        </w:rPr>
        <w:t xml:space="preserve">and sign </w:t>
      </w:r>
      <w:r w:rsidR="00A019CA">
        <w:rPr>
          <w:rFonts w:ascii="Arial" w:hAnsi="Arial" w:cs="Arial"/>
          <w:b/>
          <w:bCs/>
        </w:rPr>
        <w:t>below your name</w:t>
      </w:r>
      <w:r w:rsidR="00A019CA" w:rsidRPr="00A019CA">
        <w:rPr>
          <w:rFonts w:ascii="Arial" w:hAnsi="Arial" w:cs="Arial"/>
          <w:b/>
          <w:bCs/>
        </w:rPr>
        <w:t>:</w:t>
      </w:r>
    </w:p>
    <w:p w14:paraId="68E284EF" w14:textId="77777777"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rPr>
          <w:rFonts w:cs="Arial"/>
          <w:bCs/>
          <w:i/>
        </w:rPr>
      </w:pPr>
      <w:r w:rsidRPr="00A019CA">
        <w:rPr>
          <w:rFonts w:cs="Arial"/>
          <w:bCs/>
          <w:i/>
        </w:rPr>
        <w:t>From Scuola Secondaria di I Grado D’Alessandro Voccino (Italy)</w:t>
      </w:r>
    </w:p>
    <w:p w14:paraId="48493B51" w14:textId="77777777"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sidRPr="00A019CA">
        <w:rPr>
          <w:b/>
          <w:lang w:val="en-US"/>
        </w:rPr>
        <w:t>Incoronata Giuseppa Di Tullio (School Principal)</w:t>
      </w:r>
    </w:p>
    <w:p w14:paraId="7426EBBC" w14:textId="69EA30BE"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Pr>
          <w:lang w:val="en-US"/>
        </w:rPr>
        <w:t>Email address</w:t>
      </w:r>
      <w:r w:rsidR="00631013">
        <w:rPr>
          <w:lang w:val="en-US"/>
        </w:rPr>
        <w:t xml:space="preserve"> and signature</w:t>
      </w:r>
      <w:r>
        <w:rPr>
          <w:lang w:val="en-US"/>
        </w:rPr>
        <w:t>:</w:t>
      </w:r>
    </w:p>
    <w:p w14:paraId="7D96B797" w14:textId="55390BA3"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sidRPr="00A019CA">
        <w:rPr>
          <w:b/>
          <w:lang w:val="en-US"/>
        </w:rPr>
        <w:t>Giovanna Della Monica (Coordinator)</w:t>
      </w:r>
    </w:p>
    <w:p w14:paraId="5665D95F" w14:textId="585CCFD3"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Pr>
          <w:lang w:val="en-US"/>
        </w:rPr>
        <w:t>Email address</w:t>
      </w:r>
      <w:r w:rsidR="00631013">
        <w:rPr>
          <w:lang w:val="en-US"/>
        </w:rPr>
        <w:t xml:space="preserve"> and signature</w:t>
      </w:r>
      <w:r>
        <w:rPr>
          <w:lang w:val="en-US"/>
        </w:rPr>
        <w:t>:</w:t>
      </w:r>
    </w:p>
    <w:p w14:paraId="29F8618A" w14:textId="08805F3C"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sidRPr="00A019CA">
        <w:rPr>
          <w:b/>
          <w:lang w:val="en-US"/>
        </w:rPr>
        <w:t>Angela Maria Gal</w:t>
      </w:r>
      <w:r>
        <w:rPr>
          <w:b/>
          <w:lang w:val="en-US"/>
        </w:rPr>
        <w:t xml:space="preserve">aso </w:t>
      </w:r>
    </w:p>
    <w:p w14:paraId="4CD711DD" w14:textId="7B9DB395"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sidRPr="00A019CA">
        <w:rPr>
          <w:lang w:val="en-US"/>
        </w:rPr>
        <w:t>Email address</w:t>
      </w:r>
      <w:r w:rsidR="00631013">
        <w:rPr>
          <w:lang w:val="en-US"/>
        </w:rPr>
        <w:t xml:space="preserve"> and signature</w:t>
      </w:r>
      <w:r w:rsidRPr="00A019CA">
        <w:rPr>
          <w:lang w:val="en-US"/>
        </w:rPr>
        <w:t>:</w:t>
      </w:r>
    </w:p>
    <w:p w14:paraId="2272FCFC" w14:textId="77777777"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sidRPr="00A019CA">
        <w:rPr>
          <w:b/>
          <w:lang w:val="en-US"/>
        </w:rPr>
        <w:t>Maria Montemitro</w:t>
      </w:r>
    </w:p>
    <w:p w14:paraId="5F846C98" w14:textId="6BFF447A"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sidRPr="00A019CA">
        <w:rPr>
          <w:lang w:val="en-US"/>
        </w:rPr>
        <w:t>Email address</w:t>
      </w:r>
      <w:r w:rsidR="00631013">
        <w:rPr>
          <w:lang w:val="en-US"/>
        </w:rPr>
        <w:t xml:space="preserve"> and signature</w:t>
      </w:r>
      <w:r w:rsidRPr="00A019CA">
        <w:rPr>
          <w:lang w:val="en-US"/>
        </w:rPr>
        <w:t>:</w:t>
      </w:r>
    </w:p>
    <w:p w14:paraId="3CF98C1E" w14:textId="77777777"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rPr>
          <w:rFonts w:cs="Arial"/>
          <w:bCs/>
          <w:i/>
        </w:rPr>
      </w:pPr>
      <w:r w:rsidRPr="00A019CA">
        <w:rPr>
          <w:rFonts w:cs="Arial"/>
          <w:bCs/>
          <w:i/>
        </w:rPr>
        <w:t>From 3rd Gymnasium of Naoussa (Greece)</w:t>
      </w:r>
    </w:p>
    <w:p w14:paraId="13A8CA25" w14:textId="77777777"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sidRPr="00A019CA">
        <w:rPr>
          <w:b/>
          <w:lang w:val="en-US"/>
        </w:rPr>
        <w:t>Ioannis Vartholomeos (School Principal)</w:t>
      </w:r>
    </w:p>
    <w:p w14:paraId="1719FFF2" w14:textId="3AF2E525"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sidRPr="00A019CA">
        <w:rPr>
          <w:lang w:val="en-US"/>
        </w:rPr>
        <w:t>Email address</w:t>
      </w:r>
      <w:r w:rsidR="00631013">
        <w:rPr>
          <w:lang w:val="en-US"/>
        </w:rPr>
        <w:t xml:space="preserve"> and signature</w:t>
      </w:r>
      <w:r w:rsidRPr="00A019CA">
        <w:rPr>
          <w:lang w:val="en-US"/>
        </w:rPr>
        <w:t>:</w:t>
      </w:r>
    </w:p>
    <w:p w14:paraId="6B818873" w14:textId="77777777"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sidRPr="00A019CA">
        <w:rPr>
          <w:b/>
          <w:lang w:val="en-US"/>
        </w:rPr>
        <w:t>Martha</w:t>
      </w:r>
      <w:r w:rsidRPr="00A019CA">
        <w:rPr>
          <w:b/>
          <w:lang w:val="en-GB"/>
        </w:rPr>
        <w:t xml:space="preserve"> Karvounidou (Coordinator)</w:t>
      </w:r>
    </w:p>
    <w:p w14:paraId="7D20DF20" w14:textId="134D9AC7"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GB"/>
        </w:rPr>
      </w:pPr>
      <w:r w:rsidRPr="00A019CA">
        <w:rPr>
          <w:lang w:val="en-GB"/>
        </w:rPr>
        <w:t>Email address</w:t>
      </w:r>
      <w:r w:rsidR="00631013">
        <w:rPr>
          <w:lang w:val="en-GB"/>
        </w:rPr>
        <w:t xml:space="preserve"> and signature</w:t>
      </w:r>
      <w:r w:rsidRPr="00A019CA">
        <w:rPr>
          <w:lang w:val="en-GB"/>
        </w:rPr>
        <w:t>:</w:t>
      </w:r>
    </w:p>
    <w:p w14:paraId="7392EB5C" w14:textId="51CA5375"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Pr>
          <w:b/>
          <w:lang w:val="en-GB"/>
        </w:rPr>
        <w:t>Athina Peiou</w:t>
      </w:r>
    </w:p>
    <w:p w14:paraId="214AE89B" w14:textId="23379212"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GB"/>
        </w:rPr>
      </w:pPr>
      <w:r>
        <w:rPr>
          <w:lang w:val="en-GB"/>
        </w:rPr>
        <w:t>Email address</w:t>
      </w:r>
      <w:r w:rsidR="00631013">
        <w:rPr>
          <w:lang w:val="en-GB"/>
        </w:rPr>
        <w:t xml:space="preserve"> and signature</w:t>
      </w:r>
      <w:r>
        <w:rPr>
          <w:lang w:val="en-GB"/>
        </w:rPr>
        <w:t>:</w:t>
      </w:r>
    </w:p>
    <w:p w14:paraId="76BAC8E0" w14:textId="77777777" w:rsid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sidRPr="00A019CA">
        <w:rPr>
          <w:b/>
          <w:lang w:val="en-GB"/>
        </w:rPr>
        <w:t>Dimitrios Kangas</w:t>
      </w:r>
    </w:p>
    <w:p w14:paraId="7A30F964" w14:textId="25EB84D9" w:rsidR="00A019CA" w:rsidRPr="00A019CA" w:rsidRDefault="00A019CA" w:rsidP="007C79AF">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rFonts w:cs="Arial"/>
          <w:bCs/>
          <w:i/>
          <w:sz w:val="32"/>
          <w:szCs w:val="32"/>
        </w:rPr>
      </w:pPr>
      <w:r w:rsidRPr="00A019CA">
        <w:rPr>
          <w:lang w:val="en-GB"/>
        </w:rPr>
        <w:t>Email address</w:t>
      </w:r>
      <w:r w:rsidR="00631013">
        <w:rPr>
          <w:lang w:val="en-GB"/>
        </w:rPr>
        <w:t xml:space="preserve"> and signature</w:t>
      </w:r>
      <w:r w:rsidRPr="00A019CA">
        <w:rPr>
          <w:lang w:val="en-GB"/>
        </w:rPr>
        <w:t>:</w:t>
      </w:r>
    </w:p>
    <w:p w14:paraId="1699C3F9" w14:textId="454ACB61" w:rsidR="00193678" w:rsidRPr="00A019CA"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rPr>
          <w:rFonts w:cs="Arial"/>
          <w:bCs/>
          <w:i/>
        </w:rPr>
      </w:pPr>
      <w:r>
        <w:rPr>
          <w:rFonts w:cs="Arial"/>
          <w:bCs/>
          <w:i/>
        </w:rPr>
        <w:t>IES Guadalquivir (Spain</w:t>
      </w:r>
      <w:r w:rsidRPr="00A019CA">
        <w:rPr>
          <w:rFonts w:cs="Arial"/>
          <w:bCs/>
          <w:i/>
        </w:rPr>
        <w:t>)</w:t>
      </w:r>
    </w:p>
    <w:p w14:paraId="23FFDE62" w14:textId="18EE4F35"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Pr>
          <w:b/>
          <w:lang w:val="en-US"/>
        </w:rPr>
        <w:t>Inmaculada Mediavilla Díaz</w:t>
      </w:r>
      <w:r w:rsidRPr="00A019CA">
        <w:rPr>
          <w:b/>
          <w:lang w:val="en-US"/>
        </w:rPr>
        <w:t xml:space="preserve"> (School Principal)</w:t>
      </w:r>
    </w:p>
    <w:p w14:paraId="2A030E8C" w14:textId="77777777" w:rsidR="00193678" w:rsidRPr="00A019CA"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sidRPr="00A019CA">
        <w:rPr>
          <w:lang w:val="en-US"/>
        </w:rPr>
        <w:t>Email address</w:t>
      </w:r>
      <w:r>
        <w:rPr>
          <w:lang w:val="en-US"/>
        </w:rPr>
        <w:t xml:space="preserve"> and signature</w:t>
      </w:r>
      <w:r w:rsidRPr="00A019CA">
        <w:rPr>
          <w:lang w:val="en-US"/>
        </w:rPr>
        <w:t>:</w:t>
      </w:r>
    </w:p>
    <w:p w14:paraId="5251EC7F" w14:textId="292091C2"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Pr>
          <w:b/>
          <w:lang w:val="en-US"/>
        </w:rPr>
        <w:t>Julia Gracia Ordóñez</w:t>
      </w:r>
      <w:r w:rsidRPr="00A019CA">
        <w:rPr>
          <w:b/>
          <w:lang w:val="en-GB"/>
        </w:rPr>
        <w:t xml:space="preserve"> (Coordinator)</w:t>
      </w:r>
    </w:p>
    <w:p w14:paraId="2BEAA399" w14:textId="77777777" w:rsidR="00193678" w:rsidRPr="00A019CA"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GB"/>
        </w:rPr>
      </w:pPr>
      <w:r w:rsidRPr="00A019CA">
        <w:rPr>
          <w:lang w:val="en-GB"/>
        </w:rPr>
        <w:t>Email address</w:t>
      </w:r>
      <w:r>
        <w:rPr>
          <w:lang w:val="en-GB"/>
        </w:rPr>
        <w:t xml:space="preserve"> and signature</w:t>
      </w:r>
      <w:r w:rsidRPr="00A019CA">
        <w:rPr>
          <w:lang w:val="en-GB"/>
        </w:rPr>
        <w:t>:</w:t>
      </w:r>
    </w:p>
    <w:p w14:paraId="6392E7CA" w14:textId="1B7ED0FD"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Pr>
          <w:b/>
          <w:lang w:val="en-GB"/>
        </w:rPr>
        <w:t>Jose Luis Blanco López</w:t>
      </w:r>
    </w:p>
    <w:p w14:paraId="15D32DF7" w14:textId="77777777" w:rsidR="00193678" w:rsidRPr="00A019CA"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GB"/>
        </w:rPr>
      </w:pPr>
      <w:r>
        <w:rPr>
          <w:lang w:val="en-GB"/>
        </w:rPr>
        <w:lastRenderedPageBreak/>
        <w:t>Email address and signature:</w:t>
      </w:r>
    </w:p>
    <w:p w14:paraId="619720B0" w14:textId="12782B7E"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Pr>
          <w:b/>
          <w:lang w:val="en-GB"/>
        </w:rPr>
        <w:t>Mercedes Perez Calvillo</w:t>
      </w:r>
    </w:p>
    <w:p w14:paraId="27294DA7" w14:textId="6948735E" w:rsidR="00193678" w:rsidRPr="00A019CA"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rFonts w:cs="Arial"/>
          <w:bCs/>
          <w:i/>
        </w:rPr>
      </w:pPr>
      <w:r w:rsidRPr="00A019CA">
        <w:rPr>
          <w:lang w:val="en-GB"/>
        </w:rPr>
        <w:t>Email address</w:t>
      </w:r>
      <w:r>
        <w:rPr>
          <w:lang w:val="en-GB"/>
        </w:rPr>
        <w:t xml:space="preserve"> and signature</w:t>
      </w:r>
      <w:r w:rsidRPr="00A019CA">
        <w:rPr>
          <w:lang w:val="en-GB"/>
        </w:rPr>
        <w:t>:</w:t>
      </w:r>
      <w:r w:rsidRPr="00193678">
        <w:rPr>
          <w:rFonts w:cs="Arial"/>
          <w:bCs/>
          <w:i/>
        </w:rPr>
        <w:t xml:space="preserve"> </w:t>
      </w:r>
    </w:p>
    <w:p w14:paraId="7694C114" w14:textId="6A9F8A94"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US"/>
        </w:rPr>
      </w:pPr>
      <w:r>
        <w:rPr>
          <w:b/>
          <w:lang w:val="en-US"/>
        </w:rPr>
        <w:t>Jocelyn Bocanegra</w:t>
      </w:r>
    </w:p>
    <w:p w14:paraId="43C00C0F" w14:textId="77777777" w:rsidR="00193678" w:rsidRPr="00A019CA"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US"/>
        </w:rPr>
      </w:pPr>
      <w:r w:rsidRPr="00A019CA">
        <w:rPr>
          <w:lang w:val="en-US"/>
        </w:rPr>
        <w:t>Email address</w:t>
      </w:r>
      <w:r>
        <w:rPr>
          <w:lang w:val="en-US"/>
        </w:rPr>
        <w:t xml:space="preserve"> and signature</w:t>
      </w:r>
      <w:r w:rsidRPr="00A019CA">
        <w:rPr>
          <w:lang w:val="en-US"/>
        </w:rPr>
        <w:t>:</w:t>
      </w:r>
    </w:p>
    <w:p w14:paraId="399B7597" w14:textId="117372B0"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lang w:val="en-GB"/>
        </w:rPr>
      </w:pPr>
      <w:r>
        <w:rPr>
          <w:b/>
          <w:lang w:val="en-US"/>
        </w:rPr>
        <w:t>Jara Morales Gómez</w:t>
      </w:r>
    </w:p>
    <w:p w14:paraId="1BFAE90A" w14:textId="77777777" w:rsidR="00193678" w:rsidRDefault="00193678" w:rsidP="00193678">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lang w:val="en-GB"/>
        </w:rPr>
      </w:pPr>
      <w:r w:rsidRPr="00A019CA">
        <w:rPr>
          <w:lang w:val="en-GB"/>
        </w:rPr>
        <w:t>Email address</w:t>
      </w:r>
      <w:r>
        <w:rPr>
          <w:lang w:val="en-GB"/>
        </w:rPr>
        <w:t xml:space="preserve"> and signature</w:t>
      </w:r>
      <w:r w:rsidRPr="00A019CA">
        <w:rPr>
          <w:lang w:val="en-GB"/>
        </w:rPr>
        <w:t>:</w:t>
      </w:r>
    </w:p>
    <w:p w14:paraId="1027FB5B" w14:textId="77777777" w:rsidR="00A019CA" w:rsidRPr="00A019CA" w:rsidRDefault="00A019CA" w:rsidP="007C79AF">
      <w:pPr>
        <w:spacing w:after="240"/>
        <w:rPr>
          <w:rFonts w:ascii="Arial" w:hAnsi="Arial" w:cs="Arial"/>
          <w:b/>
          <w:bCs/>
        </w:rPr>
      </w:pPr>
    </w:p>
    <w:p w14:paraId="12F38889" w14:textId="77777777" w:rsidR="00A019CA" w:rsidRDefault="00A019CA" w:rsidP="007C79AF">
      <w:pPr>
        <w:spacing w:after="240"/>
        <w:jc w:val="center"/>
        <w:rPr>
          <w:rFonts w:ascii="Arial" w:hAnsi="Arial" w:cs="Arial"/>
          <w:b/>
          <w:bCs/>
          <w:sz w:val="32"/>
          <w:szCs w:val="32"/>
        </w:rPr>
      </w:pPr>
    </w:p>
    <w:p w14:paraId="41092787" w14:textId="77777777" w:rsidR="00193678" w:rsidRDefault="00193678" w:rsidP="007C79AF">
      <w:pPr>
        <w:spacing w:after="240"/>
        <w:jc w:val="center"/>
        <w:rPr>
          <w:rFonts w:ascii="Arial" w:hAnsi="Arial" w:cs="Arial"/>
          <w:b/>
          <w:bCs/>
          <w:sz w:val="32"/>
          <w:szCs w:val="32"/>
        </w:rPr>
      </w:pPr>
    </w:p>
    <w:p w14:paraId="173E2FDA" w14:textId="77777777" w:rsidR="00193678" w:rsidRDefault="00193678" w:rsidP="007C79AF">
      <w:pPr>
        <w:spacing w:after="240"/>
        <w:jc w:val="center"/>
        <w:rPr>
          <w:rFonts w:ascii="Arial" w:hAnsi="Arial" w:cs="Arial"/>
          <w:b/>
          <w:bCs/>
          <w:sz w:val="32"/>
          <w:szCs w:val="32"/>
        </w:rPr>
      </w:pPr>
    </w:p>
    <w:p w14:paraId="47BE6E73" w14:textId="77777777" w:rsidR="00193678" w:rsidRDefault="00193678" w:rsidP="007C79AF">
      <w:pPr>
        <w:spacing w:after="240"/>
        <w:jc w:val="center"/>
        <w:rPr>
          <w:rFonts w:ascii="Arial" w:hAnsi="Arial" w:cs="Arial"/>
          <w:b/>
          <w:bCs/>
          <w:sz w:val="32"/>
          <w:szCs w:val="32"/>
        </w:rPr>
      </w:pPr>
    </w:p>
    <w:p w14:paraId="6FA00AB7" w14:textId="77777777" w:rsidR="00193678" w:rsidRDefault="00193678" w:rsidP="007C79AF">
      <w:pPr>
        <w:spacing w:after="240"/>
        <w:jc w:val="center"/>
        <w:rPr>
          <w:rFonts w:ascii="Arial" w:hAnsi="Arial" w:cs="Arial"/>
          <w:b/>
          <w:bCs/>
          <w:sz w:val="32"/>
          <w:szCs w:val="32"/>
        </w:rPr>
      </w:pPr>
    </w:p>
    <w:p w14:paraId="69C7FF9F" w14:textId="77777777" w:rsidR="00193678" w:rsidRDefault="00193678" w:rsidP="007C79AF">
      <w:pPr>
        <w:spacing w:after="240"/>
        <w:jc w:val="center"/>
        <w:rPr>
          <w:rFonts w:ascii="Arial" w:hAnsi="Arial" w:cs="Arial"/>
          <w:b/>
          <w:bCs/>
          <w:sz w:val="32"/>
          <w:szCs w:val="32"/>
        </w:rPr>
      </w:pPr>
    </w:p>
    <w:p w14:paraId="38A65B64" w14:textId="77777777" w:rsidR="00193678" w:rsidRDefault="00193678" w:rsidP="007C79AF">
      <w:pPr>
        <w:spacing w:after="240"/>
        <w:jc w:val="center"/>
        <w:rPr>
          <w:rFonts w:ascii="Arial" w:hAnsi="Arial" w:cs="Arial"/>
          <w:b/>
          <w:bCs/>
          <w:sz w:val="32"/>
          <w:szCs w:val="32"/>
        </w:rPr>
      </w:pPr>
    </w:p>
    <w:p w14:paraId="610CE2FE" w14:textId="77777777" w:rsidR="00193678" w:rsidRDefault="00193678" w:rsidP="007C79AF">
      <w:pPr>
        <w:spacing w:after="240"/>
        <w:jc w:val="center"/>
        <w:rPr>
          <w:rFonts w:ascii="Arial" w:hAnsi="Arial" w:cs="Arial"/>
          <w:b/>
          <w:bCs/>
          <w:sz w:val="32"/>
          <w:szCs w:val="32"/>
        </w:rPr>
      </w:pPr>
    </w:p>
    <w:p w14:paraId="466D180B" w14:textId="77777777" w:rsidR="00193678" w:rsidRDefault="00193678" w:rsidP="007C79AF">
      <w:pPr>
        <w:spacing w:after="240"/>
        <w:jc w:val="center"/>
        <w:rPr>
          <w:rFonts w:ascii="Arial" w:hAnsi="Arial" w:cs="Arial"/>
          <w:b/>
          <w:bCs/>
          <w:sz w:val="32"/>
          <w:szCs w:val="32"/>
        </w:rPr>
      </w:pPr>
    </w:p>
    <w:p w14:paraId="62403BCE" w14:textId="77777777" w:rsidR="00193678" w:rsidRDefault="00193678" w:rsidP="007C79AF">
      <w:pPr>
        <w:spacing w:after="240"/>
        <w:jc w:val="center"/>
        <w:rPr>
          <w:rFonts w:ascii="Arial" w:hAnsi="Arial" w:cs="Arial"/>
          <w:b/>
          <w:bCs/>
          <w:sz w:val="32"/>
          <w:szCs w:val="32"/>
        </w:rPr>
      </w:pPr>
    </w:p>
    <w:p w14:paraId="5543378F" w14:textId="77777777" w:rsidR="00193678" w:rsidRDefault="00193678" w:rsidP="007C79AF">
      <w:pPr>
        <w:spacing w:after="240"/>
        <w:jc w:val="center"/>
        <w:rPr>
          <w:rFonts w:ascii="Arial" w:hAnsi="Arial" w:cs="Arial"/>
          <w:b/>
          <w:bCs/>
          <w:sz w:val="32"/>
          <w:szCs w:val="32"/>
        </w:rPr>
      </w:pPr>
    </w:p>
    <w:p w14:paraId="0EB74E1B" w14:textId="77777777" w:rsidR="00193678" w:rsidRDefault="00193678" w:rsidP="007C79AF">
      <w:pPr>
        <w:spacing w:after="240"/>
        <w:jc w:val="center"/>
        <w:rPr>
          <w:rFonts w:ascii="Arial" w:hAnsi="Arial" w:cs="Arial"/>
          <w:b/>
          <w:bCs/>
          <w:sz w:val="32"/>
          <w:szCs w:val="32"/>
        </w:rPr>
      </w:pPr>
    </w:p>
    <w:p w14:paraId="55F36A73" w14:textId="77777777" w:rsidR="00BB02C5" w:rsidRDefault="00BB02C5" w:rsidP="007C79AF">
      <w:pPr>
        <w:spacing w:after="240"/>
        <w:rPr>
          <w:rFonts w:ascii="Arial" w:hAnsi="Arial" w:cs="Arial"/>
          <w:b/>
          <w:bCs/>
          <w:sz w:val="32"/>
          <w:szCs w:val="32"/>
        </w:rPr>
      </w:pPr>
    </w:p>
    <w:p w14:paraId="638ECCBB" w14:textId="6C231CF6" w:rsidR="007C79AF" w:rsidRDefault="007C79AF" w:rsidP="007C79AF">
      <w:pPr>
        <w:spacing w:after="240"/>
        <w:rPr>
          <w:rFonts w:ascii="Arial" w:hAnsi="Arial" w:cs="Arial"/>
          <w:bCs/>
          <w:sz w:val="32"/>
          <w:szCs w:val="32"/>
        </w:rPr>
      </w:pPr>
    </w:p>
    <w:p w14:paraId="1A1B0873" w14:textId="77777777" w:rsidR="009D3B2A" w:rsidRDefault="009D3B2A" w:rsidP="007C79AF">
      <w:pPr>
        <w:spacing w:after="240"/>
        <w:rPr>
          <w:rFonts w:ascii="Arial" w:hAnsi="Arial" w:cs="Arial"/>
          <w:bCs/>
          <w:sz w:val="32"/>
          <w:szCs w:val="32"/>
        </w:rPr>
      </w:pPr>
    </w:p>
    <w:p w14:paraId="2EAEFAF1" w14:textId="77777777" w:rsidR="006F1E4C" w:rsidRDefault="006F1E4C" w:rsidP="007C79AF">
      <w:pPr>
        <w:spacing w:after="240"/>
        <w:rPr>
          <w:rFonts w:ascii="Arial" w:hAnsi="Arial" w:cs="Arial"/>
          <w:bCs/>
          <w:sz w:val="32"/>
          <w:szCs w:val="32"/>
        </w:rPr>
      </w:pPr>
    </w:p>
    <w:p w14:paraId="373F2FA7" w14:textId="585B0E5B" w:rsidR="0091184D" w:rsidRPr="00D22CDD" w:rsidRDefault="0091184D" w:rsidP="00D22CDD">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b/>
          <w:lang w:val="en-GB"/>
        </w:rPr>
      </w:pPr>
      <w:r>
        <w:rPr>
          <w:b/>
          <w:lang w:val="en-GB"/>
        </w:rPr>
        <w:lastRenderedPageBreak/>
        <w:t>PROGRAMME OF ACTIVITIES (TEACHERS)</w:t>
      </w:r>
    </w:p>
    <w:tbl>
      <w:tblPr>
        <w:tblStyle w:val="Tablaconcuadrcula"/>
        <w:tblW w:w="8642" w:type="dxa"/>
        <w:tblLook w:val="04A0" w:firstRow="1" w:lastRow="0" w:firstColumn="1" w:lastColumn="0" w:noHBand="0" w:noVBand="1"/>
      </w:tblPr>
      <w:tblGrid>
        <w:gridCol w:w="1838"/>
        <w:gridCol w:w="6804"/>
      </w:tblGrid>
      <w:tr w:rsidR="0091184D" w:rsidRPr="00EA159D" w14:paraId="6C286D80" w14:textId="77777777" w:rsidTr="00F715CF">
        <w:tc>
          <w:tcPr>
            <w:tcW w:w="1838" w:type="dxa"/>
            <w:shd w:val="clear" w:color="auto" w:fill="D9D9D9" w:themeFill="background1" w:themeFillShade="D9"/>
          </w:tcPr>
          <w:p w14:paraId="0E13EA38" w14:textId="77777777" w:rsidR="0091184D" w:rsidRPr="00EA159D" w:rsidRDefault="0091184D" w:rsidP="007C79AF">
            <w:pPr>
              <w:spacing w:after="240"/>
              <w:jc w:val="center"/>
              <w:rPr>
                <w:b/>
                <w:sz w:val="20"/>
                <w:szCs w:val="20"/>
                <w:lang w:val="en-GB"/>
              </w:rPr>
            </w:pPr>
            <w:r w:rsidRPr="00EA159D">
              <w:rPr>
                <w:b/>
                <w:sz w:val="20"/>
                <w:szCs w:val="20"/>
                <w:lang w:val="en-GB"/>
              </w:rPr>
              <w:t>DATE</w:t>
            </w:r>
          </w:p>
        </w:tc>
        <w:tc>
          <w:tcPr>
            <w:tcW w:w="6804" w:type="dxa"/>
            <w:shd w:val="clear" w:color="auto" w:fill="D9D9D9" w:themeFill="background1" w:themeFillShade="D9"/>
          </w:tcPr>
          <w:p w14:paraId="2D0D23F0" w14:textId="77777777" w:rsidR="0091184D" w:rsidRPr="00EA159D" w:rsidRDefault="0091184D" w:rsidP="007C79AF">
            <w:pPr>
              <w:spacing w:after="240"/>
              <w:jc w:val="center"/>
              <w:rPr>
                <w:b/>
                <w:sz w:val="20"/>
                <w:szCs w:val="20"/>
                <w:lang w:val="en-GB"/>
              </w:rPr>
            </w:pPr>
            <w:r w:rsidRPr="00EA159D">
              <w:rPr>
                <w:b/>
                <w:sz w:val="20"/>
                <w:szCs w:val="20"/>
                <w:lang w:val="en-GB"/>
              </w:rPr>
              <w:t>ACTIVITY</w:t>
            </w:r>
          </w:p>
        </w:tc>
      </w:tr>
      <w:tr w:rsidR="0091184D" w:rsidRPr="00BF3B05" w14:paraId="1C93C49A" w14:textId="77777777" w:rsidTr="00F715CF">
        <w:tc>
          <w:tcPr>
            <w:tcW w:w="1838" w:type="dxa"/>
            <w:shd w:val="clear" w:color="auto" w:fill="F2F2F2" w:themeFill="background1" w:themeFillShade="F2"/>
          </w:tcPr>
          <w:p w14:paraId="65FDB3FF" w14:textId="77777777" w:rsidR="0091184D" w:rsidRPr="00BF3B05" w:rsidRDefault="0091184D" w:rsidP="007C79AF">
            <w:pPr>
              <w:spacing w:after="240"/>
              <w:jc w:val="center"/>
              <w:rPr>
                <w:b/>
                <w:sz w:val="20"/>
                <w:szCs w:val="20"/>
                <w:lang w:val="en-GB"/>
              </w:rPr>
            </w:pPr>
            <w:r>
              <w:rPr>
                <w:b/>
                <w:sz w:val="20"/>
                <w:szCs w:val="20"/>
                <w:lang w:val="en-GB"/>
              </w:rPr>
              <w:t>Monday 22</w:t>
            </w:r>
            <w:r w:rsidRPr="00BF3B05">
              <w:rPr>
                <w:b/>
                <w:sz w:val="20"/>
                <w:szCs w:val="20"/>
                <w:vertAlign w:val="superscript"/>
                <w:lang w:val="en-GB"/>
              </w:rPr>
              <w:t>nd</w:t>
            </w:r>
            <w:r>
              <w:rPr>
                <w:b/>
                <w:sz w:val="20"/>
                <w:szCs w:val="20"/>
                <w:lang w:val="en-GB"/>
              </w:rPr>
              <w:t xml:space="preserve"> October</w:t>
            </w:r>
          </w:p>
        </w:tc>
        <w:tc>
          <w:tcPr>
            <w:tcW w:w="6804" w:type="dxa"/>
          </w:tcPr>
          <w:p w14:paraId="50EF1813" w14:textId="52EDA625" w:rsidR="0091184D" w:rsidRPr="009D3B2A" w:rsidRDefault="0091184D" w:rsidP="009D3B2A">
            <w:pPr>
              <w:pStyle w:val="Prrafodelista"/>
              <w:numPr>
                <w:ilvl w:val="0"/>
                <w:numId w:val="1"/>
              </w:numPr>
              <w:spacing w:after="240"/>
              <w:rPr>
                <w:sz w:val="20"/>
                <w:szCs w:val="20"/>
                <w:lang w:val="en-GB"/>
              </w:rPr>
            </w:pPr>
            <w:r w:rsidRPr="009D3B2A">
              <w:rPr>
                <w:sz w:val="20"/>
                <w:szCs w:val="20"/>
                <w:lang w:val="en-GB"/>
              </w:rPr>
              <w:t xml:space="preserve">Arrival to Cordoba. </w:t>
            </w:r>
          </w:p>
          <w:p w14:paraId="7F7B73F4" w14:textId="77777777" w:rsidR="0091184D" w:rsidRDefault="0091184D" w:rsidP="007C79AF">
            <w:pPr>
              <w:spacing w:after="240"/>
              <w:rPr>
                <w:sz w:val="20"/>
                <w:szCs w:val="20"/>
                <w:lang w:val="en-GB"/>
              </w:rPr>
            </w:pPr>
            <w:r>
              <w:rPr>
                <w:sz w:val="20"/>
                <w:szCs w:val="20"/>
                <w:lang w:val="en-GB"/>
              </w:rPr>
              <w:t>ITALIANS: 12:15 Madrid. Bus to Cordoba. Arrival at 18:00</w:t>
            </w:r>
          </w:p>
          <w:p w14:paraId="3E1C5CCA" w14:textId="2EF2A5D8" w:rsidR="0091184D" w:rsidRDefault="0091184D" w:rsidP="007C79AF">
            <w:pPr>
              <w:spacing w:after="240"/>
              <w:rPr>
                <w:sz w:val="20"/>
                <w:szCs w:val="20"/>
                <w:lang w:val="en-GB"/>
              </w:rPr>
            </w:pPr>
            <w:r>
              <w:rPr>
                <w:sz w:val="20"/>
                <w:szCs w:val="20"/>
                <w:lang w:val="en-GB"/>
              </w:rPr>
              <w:t xml:space="preserve">Meeting Spanish school Principal and Julia.  </w:t>
            </w:r>
          </w:p>
          <w:p w14:paraId="612082AE" w14:textId="2DD1221E" w:rsidR="0091184D" w:rsidRDefault="0091184D" w:rsidP="007C79AF">
            <w:pPr>
              <w:spacing w:after="240"/>
              <w:rPr>
                <w:sz w:val="20"/>
                <w:szCs w:val="20"/>
                <w:lang w:val="en-GB"/>
              </w:rPr>
            </w:pPr>
            <w:r>
              <w:rPr>
                <w:sz w:val="20"/>
                <w:szCs w:val="20"/>
                <w:lang w:val="en-GB"/>
              </w:rPr>
              <w:t>Walk to hostel and meet staff.</w:t>
            </w:r>
          </w:p>
          <w:p w14:paraId="37422A1F" w14:textId="4B1699C9" w:rsidR="0091184D" w:rsidRPr="00554950" w:rsidRDefault="0091184D" w:rsidP="007C79AF">
            <w:pPr>
              <w:spacing w:after="240"/>
              <w:rPr>
                <w:sz w:val="20"/>
                <w:szCs w:val="20"/>
                <w:lang w:val="en-GB"/>
              </w:rPr>
            </w:pPr>
            <w:r>
              <w:rPr>
                <w:sz w:val="20"/>
                <w:szCs w:val="20"/>
                <w:lang w:val="en-GB"/>
              </w:rPr>
              <w:t xml:space="preserve">Welcoming </w:t>
            </w:r>
            <w:r>
              <w:rPr>
                <w:i/>
                <w:sz w:val="20"/>
                <w:szCs w:val="20"/>
                <w:lang w:val="en-GB"/>
              </w:rPr>
              <w:t xml:space="preserve">Tapas </w:t>
            </w:r>
            <w:r>
              <w:rPr>
                <w:sz w:val="20"/>
                <w:szCs w:val="20"/>
                <w:lang w:val="en-GB"/>
              </w:rPr>
              <w:t xml:space="preserve">in </w:t>
            </w:r>
            <w:r w:rsidR="00D22CDD">
              <w:rPr>
                <w:i/>
                <w:sz w:val="20"/>
                <w:szCs w:val="20"/>
                <w:lang w:val="en-GB"/>
              </w:rPr>
              <w:t>El Pimentó</w:t>
            </w:r>
            <w:r>
              <w:rPr>
                <w:i/>
                <w:sz w:val="20"/>
                <w:szCs w:val="20"/>
                <w:lang w:val="en-GB"/>
              </w:rPr>
              <w:t>n.</w:t>
            </w:r>
          </w:p>
          <w:p w14:paraId="0056CA19" w14:textId="3D169966" w:rsidR="0091184D" w:rsidRPr="00BF3B05" w:rsidRDefault="0091184D" w:rsidP="007C79AF">
            <w:pPr>
              <w:spacing w:after="240"/>
              <w:rPr>
                <w:sz w:val="20"/>
                <w:szCs w:val="20"/>
                <w:lang w:val="en-GB"/>
              </w:rPr>
            </w:pPr>
            <w:r>
              <w:rPr>
                <w:sz w:val="20"/>
                <w:szCs w:val="20"/>
                <w:lang w:val="en-GB"/>
              </w:rPr>
              <w:t>Return</w:t>
            </w:r>
            <w:r w:rsidR="00235968">
              <w:rPr>
                <w:sz w:val="20"/>
                <w:szCs w:val="20"/>
                <w:lang w:val="en-GB"/>
              </w:rPr>
              <w:t xml:space="preserve"> to hostel.</w:t>
            </w:r>
            <w:r>
              <w:rPr>
                <w:sz w:val="20"/>
                <w:szCs w:val="20"/>
                <w:lang w:val="en-GB"/>
              </w:rPr>
              <w:t xml:space="preserve"> </w:t>
            </w:r>
          </w:p>
        </w:tc>
      </w:tr>
      <w:tr w:rsidR="0091184D" w:rsidRPr="00BF3B05" w14:paraId="06E55424" w14:textId="77777777" w:rsidTr="00F715CF">
        <w:tc>
          <w:tcPr>
            <w:tcW w:w="1838" w:type="dxa"/>
            <w:shd w:val="clear" w:color="auto" w:fill="F2F2F2" w:themeFill="background1" w:themeFillShade="F2"/>
          </w:tcPr>
          <w:p w14:paraId="6BE9FF2B" w14:textId="77777777" w:rsidR="0091184D" w:rsidRPr="00BF3B05" w:rsidRDefault="0091184D" w:rsidP="007C79AF">
            <w:pPr>
              <w:spacing w:after="240"/>
              <w:jc w:val="center"/>
              <w:rPr>
                <w:b/>
                <w:sz w:val="20"/>
                <w:szCs w:val="20"/>
                <w:lang w:val="en-GB"/>
              </w:rPr>
            </w:pPr>
            <w:r>
              <w:rPr>
                <w:b/>
                <w:sz w:val="20"/>
                <w:szCs w:val="20"/>
                <w:lang w:val="en-GB"/>
              </w:rPr>
              <w:t>Tuesday 23</w:t>
            </w:r>
            <w:r w:rsidRPr="00BF3B05">
              <w:rPr>
                <w:b/>
                <w:sz w:val="20"/>
                <w:szCs w:val="20"/>
                <w:vertAlign w:val="superscript"/>
                <w:lang w:val="en-GB"/>
              </w:rPr>
              <w:t>rd</w:t>
            </w:r>
            <w:r>
              <w:rPr>
                <w:b/>
                <w:sz w:val="20"/>
                <w:szCs w:val="20"/>
                <w:lang w:val="en-GB"/>
              </w:rPr>
              <w:t xml:space="preserve"> October</w:t>
            </w:r>
          </w:p>
        </w:tc>
        <w:tc>
          <w:tcPr>
            <w:tcW w:w="6804" w:type="dxa"/>
          </w:tcPr>
          <w:p w14:paraId="0AEEF7D4" w14:textId="4DDB93D0" w:rsidR="0091184D" w:rsidRDefault="007C79AF" w:rsidP="007C79AF">
            <w:pPr>
              <w:spacing w:after="240"/>
              <w:rPr>
                <w:i/>
                <w:sz w:val="20"/>
                <w:szCs w:val="20"/>
                <w:lang w:val="en-GB"/>
              </w:rPr>
            </w:pPr>
            <w:r>
              <w:rPr>
                <w:sz w:val="20"/>
                <w:szCs w:val="20"/>
                <w:lang w:val="en-GB"/>
              </w:rPr>
              <w:t>8:30</w:t>
            </w:r>
            <w:r w:rsidR="0091184D">
              <w:rPr>
                <w:sz w:val="20"/>
                <w:szCs w:val="20"/>
                <w:lang w:val="en-GB"/>
              </w:rPr>
              <w:t xml:space="preserve">   </w:t>
            </w:r>
            <w:r w:rsidR="00D22CDD">
              <w:rPr>
                <w:sz w:val="20"/>
                <w:szCs w:val="20"/>
                <w:lang w:val="en-GB"/>
              </w:rPr>
              <w:t>Quick coffee</w:t>
            </w:r>
          </w:p>
          <w:p w14:paraId="0CA64660" w14:textId="342087FA" w:rsidR="0091184D" w:rsidRPr="00554950" w:rsidRDefault="00D22CDD" w:rsidP="007C79AF">
            <w:pPr>
              <w:spacing w:after="240"/>
              <w:rPr>
                <w:i/>
                <w:sz w:val="20"/>
                <w:szCs w:val="20"/>
                <w:lang w:val="en-GB"/>
              </w:rPr>
            </w:pPr>
            <w:r>
              <w:rPr>
                <w:sz w:val="20"/>
                <w:szCs w:val="20"/>
                <w:lang w:val="en-GB"/>
              </w:rPr>
              <w:t>8:35</w:t>
            </w:r>
            <w:r w:rsidR="0091184D">
              <w:rPr>
                <w:sz w:val="20"/>
                <w:szCs w:val="20"/>
                <w:lang w:val="en-GB"/>
              </w:rPr>
              <w:t xml:space="preserve">   Meet Julia and walk to </w:t>
            </w:r>
            <w:r>
              <w:rPr>
                <w:i/>
                <w:sz w:val="20"/>
                <w:szCs w:val="20"/>
                <w:lang w:val="en-GB"/>
              </w:rPr>
              <w:t>Town Hall</w:t>
            </w:r>
            <w:r w:rsidR="0091184D">
              <w:rPr>
                <w:sz w:val="20"/>
                <w:szCs w:val="20"/>
                <w:lang w:val="en-GB"/>
              </w:rPr>
              <w:t xml:space="preserve"> </w:t>
            </w:r>
          </w:p>
          <w:p w14:paraId="5F0D5FB4" w14:textId="46EE9FA9" w:rsidR="00D22CDD" w:rsidRDefault="0091184D" w:rsidP="007C79AF">
            <w:pPr>
              <w:spacing w:after="240"/>
              <w:rPr>
                <w:sz w:val="20"/>
                <w:szCs w:val="20"/>
                <w:lang w:val="en-GB"/>
              </w:rPr>
            </w:pPr>
            <w:r>
              <w:rPr>
                <w:sz w:val="20"/>
                <w:szCs w:val="20"/>
                <w:lang w:val="en-GB"/>
              </w:rPr>
              <w:t xml:space="preserve">9:00   </w:t>
            </w:r>
            <w:r w:rsidR="00D22CDD">
              <w:rPr>
                <w:sz w:val="20"/>
                <w:szCs w:val="20"/>
                <w:lang w:val="en-GB"/>
              </w:rPr>
              <w:t xml:space="preserve">Official welcoming by Spanish local representative </w:t>
            </w:r>
          </w:p>
          <w:p w14:paraId="73217ACA" w14:textId="77777777" w:rsidR="00D22CDD" w:rsidRDefault="00D22CDD" w:rsidP="007C79AF">
            <w:pPr>
              <w:spacing w:after="240"/>
              <w:rPr>
                <w:sz w:val="20"/>
                <w:szCs w:val="20"/>
                <w:lang w:val="en-GB"/>
              </w:rPr>
            </w:pPr>
            <w:r>
              <w:rPr>
                <w:sz w:val="20"/>
                <w:szCs w:val="20"/>
                <w:lang w:val="en-GB"/>
              </w:rPr>
              <w:t xml:space="preserve">9:30   </w:t>
            </w:r>
            <w:r w:rsidR="0091184D">
              <w:rPr>
                <w:sz w:val="20"/>
                <w:szCs w:val="20"/>
                <w:lang w:val="en-GB"/>
              </w:rPr>
              <w:t>Official visit to the local Europe Direct Office</w:t>
            </w:r>
            <w:r>
              <w:rPr>
                <w:sz w:val="20"/>
                <w:szCs w:val="20"/>
                <w:lang w:val="en-GB"/>
              </w:rPr>
              <w:t xml:space="preserve"> and tour of the building</w:t>
            </w:r>
          </w:p>
          <w:p w14:paraId="66A93D40" w14:textId="66708FDE" w:rsidR="0091184D" w:rsidRDefault="00D22CDD" w:rsidP="007C79AF">
            <w:pPr>
              <w:spacing w:after="240"/>
              <w:rPr>
                <w:sz w:val="20"/>
                <w:szCs w:val="20"/>
                <w:lang w:val="en-GB"/>
              </w:rPr>
            </w:pPr>
            <w:r>
              <w:rPr>
                <w:sz w:val="20"/>
                <w:szCs w:val="20"/>
                <w:lang w:val="en-GB"/>
              </w:rPr>
              <w:t>10:00</w:t>
            </w:r>
            <w:r w:rsidR="0091184D">
              <w:rPr>
                <w:sz w:val="20"/>
                <w:szCs w:val="20"/>
                <w:lang w:val="en-GB"/>
              </w:rPr>
              <w:t xml:space="preserve">   Bus to IES Guadalquivir</w:t>
            </w:r>
          </w:p>
          <w:p w14:paraId="059FA029" w14:textId="77777777" w:rsidR="0091184D" w:rsidRDefault="0091184D" w:rsidP="007C79AF">
            <w:pPr>
              <w:spacing w:after="240"/>
              <w:rPr>
                <w:sz w:val="20"/>
                <w:szCs w:val="20"/>
                <w:lang w:val="en-GB"/>
              </w:rPr>
            </w:pPr>
            <w:r>
              <w:rPr>
                <w:sz w:val="20"/>
                <w:szCs w:val="20"/>
                <w:lang w:val="en-GB"/>
              </w:rPr>
              <w:t>10:15 Tour of the school. Meet pupils and teachers.</w:t>
            </w:r>
          </w:p>
          <w:p w14:paraId="57D00B8D" w14:textId="2B82EA16" w:rsidR="0091184D" w:rsidRDefault="00D22CDD" w:rsidP="007C79AF">
            <w:pPr>
              <w:spacing w:after="240"/>
              <w:rPr>
                <w:sz w:val="20"/>
                <w:szCs w:val="20"/>
                <w:lang w:val="en-GB"/>
              </w:rPr>
            </w:pPr>
            <w:r>
              <w:rPr>
                <w:sz w:val="20"/>
                <w:szCs w:val="20"/>
                <w:lang w:val="en-GB"/>
              </w:rPr>
              <w:t>12:10</w:t>
            </w:r>
            <w:r w:rsidR="0091184D">
              <w:rPr>
                <w:sz w:val="20"/>
                <w:szCs w:val="20"/>
                <w:lang w:val="en-GB"/>
              </w:rPr>
              <w:t xml:space="preserve"> Meeting with families and NGO representatives.</w:t>
            </w:r>
          </w:p>
          <w:p w14:paraId="63580513" w14:textId="77777777" w:rsidR="0091184D" w:rsidRPr="00256FB6" w:rsidRDefault="0091184D" w:rsidP="007C79AF">
            <w:pPr>
              <w:spacing w:after="240"/>
              <w:rPr>
                <w:i/>
                <w:sz w:val="20"/>
                <w:szCs w:val="20"/>
                <w:lang w:val="en-GB"/>
              </w:rPr>
            </w:pPr>
            <w:r>
              <w:rPr>
                <w:sz w:val="20"/>
                <w:szCs w:val="20"/>
                <w:lang w:val="en-GB"/>
              </w:rPr>
              <w:t xml:space="preserve">12:00 Coordinators meeting (tea/coffee available) </w:t>
            </w:r>
          </w:p>
          <w:p w14:paraId="42C79679" w14:textId="77777777" w:rsidR="0091184D" w:rsidRPr="00256FB6" w:rsidRDefault="0091184D" w:rsidP="007C79AF">
            <w:pPr>
              <w:spacing w:after="240"/>
              <w:rPr>
                <w:i/>
                <w:sz w:val="20"/>
                <w:szCs w:val="20"/>
                <w:lang w:val="en-GB"/>
              </w:rPr>
            </w:pPr>
            <w:r>
              <w:rPr>
                <w:sz w:val="20"/>
                <w:szCs w:val="20"/>
                <w:lang w:val="en-GB"/>
              </w:rPr>
              <w:t xml:space="preserve">15:00 Lunch with families </w:t>
            </w:r>
          </w:p>
          <w:p w14:paraId="7DE4815C" w14:textId="77777777" w:rsidR="0091184D" w:rsidRPr="00256FB6" w:rsidRDefault="0091184D" w:rsidP="007C79AF">
            <w:pPr>
              <w:spacing w:after="240"/>
              <w:rPr>
                <w:i/>
                <w:sz w:val="20"/>
                <w:szCs w:val="20"/>
                <w:lang w:val="en-GB"/>
              </w:rPr>
            </w:pPr>
            <w:r>
              <w:rPr>
                <w:sz w:val="20"/>
                <w:szCs w:val="20"/>
                <w:lang w:val="en-GB"/>
              </w:rPr>
              <w:t>16:00 Training Session at school (tea/coffee available)</w:t>
            </w:r>
          </w:p>
          <w:p w14:paraId="4243ABB8" w14:textId="77777777" w:rsidR="0091184D" w:rsidRDefault="0091184D" w:rsidP="007C79AF">
            <w:pPr>
              <w:spacing w:after="240"/>
              <w:rPr>
                <w:sz w:val="20"/>
                <w:szCs w:val="20"/>
                <w:lang w:val="en-GB"/>
              </w:rPr>
            </w:pPr>
            <w:r>
              <w:rPr>
                <w:sz w:val="20"/>
                <w:szCs w:val="20"/>
                <w:lang w:val="en-GB"/>
              </w:rPr>
              <w:t>19:00 Walk around city centre</w:t>
            </w:r>
          </w:p>
          <w:p w14:paraId="391F9114" w14:textId="77777777" w:rsidR="0091184D" w:rsidRDefault="0091184D" w:rsidP="007C79AF">
            <w:pPr>
              <w:spacing w:after="240"/>
              <w:rPr>
                <w:sz w:val="20"/>
                <w:szCs w:val="20"/>
                <w:lang w:val="en-GB"/>
              </w:rPr>
            </w:pPr>
            <w:r>
              <w:rPr>
                <w:sz w:val="20"/>
                <w:szCs w:val="20"/>
                <w:lang w:val="en-GB"/>
              </w:rPr>
              <w:t>19:30 Visit to the flower art exhibition</w:t>
            </w:r>
          </w:p>
          <w:p w14:paraId="0B0D80F0" w14:textId="77777777" w:rsidR="0091184D" w:rsidRDefault="0091184D" w:rsidP="007C79AF">
            <w:pPr>
              <w:spacing w:after="240"/>
              <w:rPr>
                <w:sz w:val="20"/>
                <w:szCs w:val="20"/>
                <w:lang w:val="en-GB"/>
              </w:rPr>
            </w:pPr>
            <w:r>
              <w:rPr>
                <w:sz w:val="20"/>
                <w:szCs w:val="20"/>
                <w:lang w:val="en-GB"/>
              </w:rPr>
              <w:t xml:space="preserve">20:00 Visit to a typical </w:t>
            </w:r>
            <w:r>
              <w:rPr>
                <w:i/>
                <w:sz w:val="20"/>
                <w:szCs w:val="20"/>
                <w:lang w:val="en-GB"/>
              </w:rPr>
              <w:t>Patio</w:t>
            </w:r>
            <w:r>
              <w:rPr>
                <w:sz w:val="20"/>
                <w:szCs w:val="20"/>
                <w:lang w:val="en-GB"/>
              </w:rPr>
              <w:t xml:space="preserve">  </w:t>
            </w:r>
          </w:p>
          <w:p w14:paraId="20183468" w14:textId="77777777" w:rsidR="0091184D" w:rsidRPr="00CB1D8D" w:rsidRDefault="0091184D" w:rsidP="007C79AF">
            <w:pPr>
              <w:spacing w:after="240"/>
              <w:rPr>
                <w:i/>
                <w:sz w:val="20"/>
                <w:szCs w:val="20"/>
                <w:lang w:val="en-GB"/>
              </w:rPr>
            </w:pPr>
            <w:r>
              <w:rPr>
                <w:sz w:val="20"/>
                <w:szCs w:val="20"/>
                <w:lang w:val="en-GB"/>
              </w:rPr>
              <w:t xml:space="preserve">20:30   Dinner at </w:t>
            </w:r>
            <w:r>
              <w:rPr>
                <w:i/>
                <w:sz w:val="20"/>
                <w:szCs w:val="20"/>
                <w:lang w:val="en-GB"/>
              </w:rPr>
              <w:t>Mezquita Corregidor</w:t>
            </w:r>
          </w:p>
          <w:p w14:paraId="5B9F3C9E" w14:textId="77777777" w:rsidR="0091184D" w:rsidRPr="00BF3B05" w:rsidRDefault="0091184D" w:rsidP="007C79AF">
            <w:pPr>
              <w:spacing w:after="240"/>
              <w:rPr>
                <w:sz w:val="20"/>
                <w:szCs w:val="20"/>
                <w:lang w:val="en-GB"/>
              </w:rPr>
            </w:pPr>
            <w:r>
              <w:rPr>
                <w:sz w:val="20"/>
                <w:szCs w:val="20"/>
                <w:lang w:val="en-GB"/>
              </w:rPr>
              <w:t>22:00   City View and drink at</w:t>
            </w:r>
            <w:r w:rsidRPr="00256FB6">
              <w:rPr>
                <w:i/>
                <w:sz w:val="20"/>
                <w:szCs w:val="20"/>
                <w:lang w:val="en-GB"/>
              </w:rPr>
              <w:t xml:space="preserve"> Sojo</w:t>
            </w:r>
          </w:p>
        </w:tc>
      </w:tr>
      <w:tr w:rsidR="0091184D" w:rsidRPr="00BF3B05" w14:paraId="533FEE3D" w14:textId="77777777" w:rsidTr="00F715CF">
        <w:tc>
          <w:tcPr>
            <w:tcW w:w="1838" w:type="dxa"/>
            <w:shd w:val="clear" w:color="auto" w:fill="F2F2F2" w:themeFill="background1" w:themeFillShade="F2"/>
          </w:tcPr>
          <w:p w14:paraId="26D99B48" w14:textId="77777777" w:rsidR="0091184D" w:rsidRDefault="0091184D" w:rsidP="007C79AF">
            <w:pPr>
              <w:spacing w:after="240"/>
              <w:jc w:val="center"/>
              <w:rPr>
                <w:b/>
                <w:sz w:val="20"/>
                <w:szCs w:val="20"/>
                <w:lang w:val="en-GB"/>
              </w:rPr>
            </w:pPr>
            <w:r>
              <w:rPr>
                <w:b/>
                <w:sz w:val="20"/>
                <w:szCs w:val="20"/>
                <w:lang w:val="en-GB"/>
              </w:rPr>
              <w:t>Wednesday 24</w:t>
            </w:r>
            <w:r w:rsidRPr="00BF3B05">
              <w:rPr>
                <w:b/>
                <w:sz w:val="20"/>
                <w:szCs w:val="20"/>
                <w:vertAlign w:val="superscript"/>
                <w:lang w:val="en-GB"/>
              </w:rPr>
              <w:t>th</w:t>
            </w:r>
            <w:r>
              <w:rPr>
                <w:b/>
                <w:sz w:val="20"/>
                <w:szCs w:val="20"/>
                <w:lang w:val="en-GB"/>
              </w:rPr>
              <w:t xml:space="preserve"> October</w:t>
            </w:r>
          </w:p>
          <w:p w14:paraId="0526E776" w14:textId="77777777" w:rsidR="0091184D" w:rsidRPr="00BF3B05" w:rsidRDefault="0091184D" w:rsidP="007C79AF">
            <w:pPr>
              <w:spacing w:after="240"/>
              <w:jc w:val="center"/>
              <w:rPr>
                <w:b/>
                <w:sz w:val="20"/>
                <w:szCs w:val="20"/>
                <w:lang w:val="en-GB"/>
              </w:rPr>
            </w:pPr>
            <w:r>
              <w:rPr>
                <w:b/>
                <w:sz w:val="20"/>
                <w:szCs w:val="20"/>
                <w:lang w:val="en-GB"/>
              </w:rPr>
              <w:t>(Local Bank Holiday)</w:t>
            </w:r>
          </w:p>
        </w:tc>
        <w:tc>
          <w:tcPr>
            <w:tcW w:w="6804" w:type="dxa"/>
          </w:tcPr>
          <w:p w14:paraId="408A463A" w14:textId="77777777" w:rsidR="0091184D" w:rsidRDefault="0091184D" w:rsidP="007C79AF">
            <w:pPr>
              <w:spacing w:after="240"/>
              <w:rPr>
                <w:sz w:val="20"/>
                <w:szCs w:val="20"/>
                <w:lang w:val="en-GB"/>
              </w:rPr>
            </w:pPr>
            <w:r>
              <w:rPr>
                <w:sz w:val="20"/>
                <w:szCs w:val="20"/>
                <w:lang w:val="en-GB"/>
              </w:rPr>
              <w:t>8:15     Breakfast at accommodation</w:t>
            </w:r>
          </w:p>
          <w:p w14:paraId="13B4E6EE" w14:textId="77777777" w:rsidR="0091184D" w:rsidRPr="00CB1D8D" w:rsidRDefault="0091184D" w:rsidP="007C79AF">
            <w:pPr>
              <w:spacing w:after="240"/>
              <w:rPr>
                <w:i/>
                <w:sz w:val="20"/>
                <w:szCs w:val="20"/>
                <w:lang w:val="en-GB"/>
              </w:rPr>
            </w:pPr>
            <w:r>
              <w:rPr>
                <w:sz w:val="20"/>
                <w:szCs w:val="20"/>
                <w:lang w:val="en-GB"/>
              </w:rPr>
              <w:t xml:space="preserve">8:45     Meet teachers. Taxi to </w:t>
            </w:r>
            <w:r>
              <w:rPr>
                <w:i/>
                <w:sz w:val="20"/>
                <w:szCs w:val="20"/>
                <w:lang w:val="en-GB"/>
              </w:rPr>
              <w:t>Medina Azahara.</w:t>
            </w:r>
          </w:p>
          <w:p w14:paraId="1E0BF35B" w14:textId="77777777" w:rsidR="0091184D" w:rsidRDefault="0091184D" w:rsidP="007C79AF">
            <w:pPr>
              <w:spacing w:after="240"/>
              <w:rPr>
                <w:sz w:val="20"/>
                <w:szCs w:val="20"/>
                <w:lang w:val="en-GB"/>
              </w:rPr>
            </w:pPr>
            <w:r>
              <w:rPr>
                <w:sz w:val="20"/>
                <w:szCs w:val="20"/>
                <w:lang w:val="en-GB"/>
              </w:rPr>
              <w:t xml:space="preserve">11:30   Coffee in town </w:t>
            </w:r>
          </w:p>
          <w:p w14:paraId="4B83BB0E" w14:textId="3647E5D2" w:rsidR="0091184D" w:rsidRPr="00CB1D8D" w:rsidRDefault="0091184D" w:rsidP="007C79AF">
            <w:pPr>
              <w:spacing w:after="240"/>
              <w:rPr>
                <w:i/>
                <w:sz w:val="20"/>
                <w:szCs w:val="20"/>
                <w:lang w:val="en-GB"/>
              </w:rPr>
            </w:pPr>
            <w:r>
              <w:rPr>
                <w:sz w:val="20"/>
                <w:szCs w:val="20"/>
                <w:lang w:val="en-GB"/>
              </w:rPr>
              <w:t xml:space="preserve">12:30   Visit to the </w:t>
            </w:r>
            <w:r>
              <w:rPr>
                <w:i/>
                <w:sz w:val="20"/>
                <w:szCs w:val="20"/>
                <w:lang w:val="en-GB"/>
              </w:rPr>
              <w:t>Alcazar and Mu</w:t>
            </w:r>
            <w:r w:rsidR="00D22CDD">
              <w:rPr>
                <w:i/>
                <w:sz w:val="20"/>
                <w:szCs w:val="20"/>
                <w:lang w:val="en-GB"/>
              </w:rPr>
              <w:t>s</w:t>
            </w:r>
            <w:r>
              <w:rPr>
                <w:i/>
                <w:sz w:val="20"/>
                <w:szCs w:val="20"/>
                <w:lang w:val="en-GB"/>
              </w:rPr>
              <w:t>lim Baths</w:t>
            </w:r>
          </w:p>
          <w:p w14:paraId="17ABEF7D" w14:textId="77777777" w:rsidR="0091184D" w:rsidRPr="00256FB6" w:rsidRDefault="0091184D" w:rsidP="007C79AF">
            <w:pPr>
              <w:spacing w:after="240"/>
              <w:rPr>
                <w:i/>
                <w:sz w:val="20"/>
                <w:szCs w:val="20"/>
                <w:lang w:val="en-GB"/>
              </w:rPr>
            </w:pPr>
            <w:r>
              <w:rPr>
                <w:sz w:val="20"/>
                <w:szCs w:val="20"/>
                <w:lang w:val="en-GB"/>
              </w:rPr>
              <w:t xml:space="preserve">13:30    Lunch at </w:t>
            </w:r>
            <w:r>
              <w:rPr>
                <w:i/>
                <w:sz w:val="20"/>
                <w:szCs w:val="20"/>
                <w:lang w:val="en-GB"/>
              </w:rPr>
              <w:t xml:space="preserve">Sociedad Plateros </w:t>
            </w:r>
          </w:p>
          <w:p w14:paraId="3A0F5B5D" w14:textId="77777777" w:rsidR="0091184D" w:rsidRDefault="0091184D" w:rsidP="007C79AF">
            <w:pPr>
              <w:spacing w:after="240"/>
              <w:rPr>
                <w:i/>
                <w:sz w:val="20"/>
                <w:szCs w:val="20"/>
                <w:lang w:val="en-GB"/>
              </w:rPr>
            </w:pPr>
            <w:r>
              <w:rPr>
                <w:sz w:val="20"/>
                <w:szCs w:val="20"/>
                <w:lang w:val="en-GB"/>
              </w:rPr>
              <w:t xml:space="preserve">16:00    Visit to the </w:t>
            </w:r>
            <w:r>
              <w:rPr>
                <w:i/>
                <w:sz w:val="20"/>
                <w:szCs w:val="20"/>
                <w:lang w:val="en-GB"/>
              </w:rPr>
              <w:t>Mosque</w:t>
            </w:r>
          </w:p>
          <w:p w14:paraId="7A30C72A" w14:textId="116942C5" w:rsidR="0091184D" w:rsidRDefault="00D22CDD" w:rsidP="007C79AF">
            <w:pPr>
              <w:spacing w:after="240"/>
              <w:rPr>
                <w:sz w:val="20"/>
                <w:szCs w:val="20"/>
                <w:lang w:val="en-GB"/>
              </w:rPr>
            </w:pPr>
            <w:r>
              <w:rPr>
                <w:sz w:val="20"/>
                <w:szCs w:val="20"/>
                <w:lang w:val="en-GB"/>
              </w:rPr>
              <w:lastRenderedPageBreak/>
              <w:t>17:0</w:t>
            </w:r>
            <w:r w:rsidR="0091184D">
              <w:rPr>
                <w:sz w:val="20"/>
                <w:szCs w:val="20"/>
                <w:lang w:val="en-GB"/>
              </w:rPr>
              <w:t>0    Visit traditional streets</w:t>
            </w:r>
          </w:p>
          <w:p w14:paraId="3C5581EE" w14:textId="20C09A14" w:rsidR="0091184D" w:rsidRDefault="00D22CDD" w:rsidP="007C79AF">
            <w:pPr>
              <w:spacing w:after="240"/>
              <w:rPr>
                <w:sz w:val="20"/>
                <w:szCs w:val="20"/>
                <w:lang w:val="en-GB"/>
              </w:rPr>
            </w:pPr>
            <w:r>
              <w:rPr>
                <w:sz w:val="20"/>
                <w:szCs w:val="20"/>
                <w:lang w:val="en-GB"/>
              </w:rPr>
              <w:t>17:3</w:t>
            </w:r>
            <w:r w:rsidR="0091184D">
              <w:rPr>
                <w:sz w:val="20"/>
                <w:szCs w:val="20"/>
                <w:lang w:val="en-GB"/>
              </w:rPr>
              <w:t>0    Tea/Coffee at traditional Café</w:t>
            </w:r>
          </w:p>
          <w:p w14:paraId="3766620D" w14:textId="1AF56502" w:rsidR="0091184D" w:rsidRPr="00CB1D8D" w:rsidRDefault="00D22CDD" w:rsidP="007C79AF">
            <w:pPr>
              <w:spacing w:after="240"/>
              <w:rPr>
                <w:i/>
                <w:sz w:val="20"/>
                <w:szCs w:val="20"/>
                <w:lang w:val="en-GB"/>
              </w:rPr>
            </w:pPr>
            <w:r>
              <w:rPr>
                <w:sz w:val="20"/>
                <w:szCs w:val="20"/>
                <w:lang w:val="en-GB"/>
              </w:rPr>
              <w:t>18</w:t>
            </w:r>
            <w:r w:rsidR="0091184D">
              <w:rPr>
                <w:sz w:val="20"/>
                <w:szCs w:val="20"/>
                <w:lang w:val="en-GB"/>
              </w:rPr>
              <w:t xml:space="preserve">:00    Visit to the </w:t>
            </w:r>
            <w:r w:rsidR="0091184D">
              <w:rPr>
                <w:i/>
                <w:sz w:val="20"/>
                <w:szCs w:val="20"/>
                <w:lang w:val="en-GB"/>
              </w:rPr>
              <w:t>Calahorra Tower</w:t>
            </w:r>
          </w:p>
          <w:p w14:paraId="6DCC5759" w14:textId="77777777" w:rsidR="0091184D" w:rsidRPr="00CB1D8D" w:rsidRDefault="0091184D" w:rsidP="007C79AF">
            <w:pPr>
              <w:spacing w:after="240"/>
              <w:rPr>
                <w:i/>
                <w:sz w:val="20"/>
                <w:szCs w:val="20"/>
                <w:lang w:val="en-GB"/>
              </w:rPr>
            </w:pPr>
            <w:r>
              <w:rPr>
                <w:sz w:val="20"/>
                <w:szCs w:val="20"/>
                <w:lang w:val="en-GB"/>
              </w:rPr>
              <w:t xml:space="preserve">20:30    Dinner and Flamenco performance at </w:t>
            </w:r>
            <w:r>
              <w:rPr>
                <w:i/>
                <w:sz w:val="20"/>
                <w:szCs w:val="20"/>
                <w:lang w:val="en-GB"/>
              </w:rPr>
              <w:t>Doble Cepa</w:t>
            </w:r>
          </w:p>
        </w:tc>
      </w:tr>
      <w:tr w:rsidR="0091184D" w:rsidRPr="00BF3B05" w14:paraId="7D700ECD" w14:textId="77777777" w:rsidTr="00F715CF">
        <w:tc>
          <w:tcPr>
            <w:tcW w:w="1838" w:type="dxa"/>
            <w:shd w:val="clear" w:color="auto" w:fill="F2F2F2" w:themeFill="background1" w:themeFillShade="F2"/>
          </w:tcPr>
          <w:p w14:paraId="56A36C35" w14:textId="77777777" w:rsidR="0091184D" w:rsidRPr="00BF3B05" w:rsidRDefault="0091184D" w:rsidP="007C79AF">
            <w:pPr>
              <w:spacing w:after="240"/>
              <w:jc w:val="center"/>
              <w:rPr>
                <w:b/>
                <w:sz w:val="20"/>
                <w:szCs w:val="20"/>
                <w:lang w:val="en-GB"/>
              </w:rPr>
            </w:pPr>
            <w:r>
              <w:rPr>
                <w:b/>
                <w:sz w:val="20"/>
                <w:szCs w:val="20"/>
                <w:lang w:val="en-GB"/>
              </w:rPr>
              <w:lastRenderedPageBreak/>
              <w:t>Thursday 25</w:t>
            </w:r>
            <w:r w:rsidRPr="00BF3B05">
              <w:rPr>
                <w:b/>
                <w:sz w:val="20"/>
                <w:szCs w:val="20"/>
                <w:vertAlign w:val="superscript"/>
                <w:lang w:val="en-GB"/>
              </w:rPr>
              <w:t>th</w:t>
            </w:r>
            <w:r>
              <w:rPr>
                <w:b/>
                <w:sz w:val="20"/>
                <w:szCs w:val="20"/>
                <w:lang w:val="en-GB"/>
              </w:rPr>
              <w:t xml:space="preserve"> October</w:t>
            </w:r>
          </w:p>
        </w:tc>
        <w:tc>
          <w:tcPr>
            <w:tcW w:w="6804" w:type="dxa"/>
          </w:tcPr>
          <w:p w14:paraId="567B031F" w14:textId="77777777" w:rsidR="0091184D" w:rsidRDefault="0091184D" w:rsidP="007C79AF">
            <w:pPr>
              <w:spacing w:after="240"/>
              <w:rPr>
                <w:sz w:val="20"/>
                <w:szCs w:val="20"/>
                <w:lang w:val="en-GB"/>
              </w:rPr>
            </w:pPr>
            <w:r>
              <w:rPr>
                <w:sz w:val="20"/>
                <w:szCs w:val="20"/>
                <w:lang w:val="en-GB"/>
              </w:rPr>
              <w:t>7:30      Meet Jara and Jocelyn and taxi to the train station.</w:t>
            </w:r>
          </w:p>
          <w:p w14:paraId="48339C3F" w14:textId="491F617A" w:rsidR="0091184D" w:rsidRDefault="0091184D" w:rsidP="007C79AF">
            <w:pPr>
              <w:spacing w:after="240"/>
              <w:rPr>
                <w:sz w:val="20"/>
                <w:szCs w:val="20"/>
                <w:lang w:val="en-GB"/>
              </w:rPr>
            </w:pPr>
            <w:r>
              <w:rPr>
                <w:sz w:val="20"/>
                <w:szCs w:val="20"/>
                <w:lang w:val="en-GB"/>
              </w:rPr>
              <w:t xml:space="preserve">8:00      Train to </w:t>
            </w:r>
            <w:r w:rsidR="00D22CDD">
              <w:rPr>
                <w:sz w:val="20"/>
                <w:szCs w:val="20"/>
                <w:lang w:val="en-GB"/>
              </w:rPr>
              <w:t>Seville</w:t>
            </w:r>
          </w:p>
          <w:p w14:paraId="7EFDEA82" w14:textId="77777777" w:rsidR="0091184D" w:rsidRDefault="0091184D" w:rsidP="007C79AF">
            <w:pPr>
              <w:spacing w:after="240"/>
              <w:rPr>
                <w:sz w:val="20"/>
                <w:szCs w:val="20"/>
                <w:lang w:val="en-GB"/>
              </w:rPr>
            </w:pPr>
            <w:r>
              <w:rPr>
                <w:sz w:val="20"/>
                <w:szCs w:val="20"/>
                <w:lang w:val="en-GB"/>
              </w:rPr>
              <w:t>9:30      Breakfast</w:t>
            </w:r>
          </w:p>
          <w:p w14:paraId="6E1A8452" w14:textId="77777777" w:rsidR="0091184D" w:rsidRDefault="0091184D" w:rsidP="007C79AF">
            <w:pPr>
              <w:spacing w:after="240"/>
              <w:rPr>
                <w:sz w:val="20"/>
                <w:szCs w:val="20"/>
                <w:lang w:val="en-GB"/>
              </w:rPr>
            </w:pPr>
            <w:r>
              <w:rPr>
                <w:sz w:val="20"/>
                <w:szCs w:val="20"/>
                <w:lang w:val="en-GB"/>
              </w:rPr>
              <w:t xml:space="preserve">10:00    Self-guided tour of the city (Cathedral and Giralda) </w:t>
            </w:r>
          </w:p>
          <w:p w14:paraId="0A532AD0" w14:textId="77777777" w:rsidR="0091184D" w:rsidRDefault="0091184D" w:rsidP="007C79AF">
            <w:pPr>
              <w:spacing w:after="240"/>
              <w:rPr>
                <w:sz w:val="20"/>
                <w:szCs w:val="20"/>
                <w:lang w:val="en-GB"/>
              </w:rPr>
            </w:pPr>
            <w:r>
              <w:rPr>
                <w:sz w:val="20"/>
                <w:szCs w:val="20"/>
                <w:lang w:val="en-GB"/>
              </w:rPr>
              <w:t>16:00    Visit the Royal Fortress</w:t>
            </w:r>
          </w:p>
          <w:p w14:paraId="339E2C21" w14:textId="77777777" w:rsidR="0091184D" w:rsidRDefault="0091184D" w:rsidP="007C79AF">
            <w:pPr>
              <w:spacing w:after="240"/>
              <w:rPr>
                <w:sz w:val="20"/>
                <w:szCs w:val="20"/>
                <w:lang w:val="en-GB"/>
              </w:rPr>
            </w:pPr>
            <w:r>
              <w:rPr>
                <w:sz w:val="20"/>
                <w:szCs w:val="20"/>
                <w:lang w:val="en-GB"/>
              </w:rPr>
              <w:t>17:00    Tour of the Maria Luisa Park, Santa Cruz quarter</w:t>
            </w:r>
          </w:p>
          <w:p w14:paraId="560FBB2A" w14:textId="77777777" w:rsidR="0091184D" w:rsidRDefault="0091184D" w:rsidP="007C79AF">
            <w:pPr>
              <w:spacing w:after="240"/>
              <w:rPr>
                <w:sz w:val="20"/>
                <w:szCs w:val="20"/>
                <w:lang w:val="en-GB"/>
              </w:rPr>
            </w:pPr>
            <w:r>
              <w:rPr>
                <w:sz w:val="20"/>
                <w:szCs w:val="20"/>
                <w:lang w:val="en-GB"/>
              </w:rPr>
              <w:t>18:30    Departure from Seville</w:t>
            </w:r>
          </w:p>
          <w:p w14:paraId="348C178B" w14:textId="77777777" w:rsidR="0091184D" w:rsidRPr="00BF3B05" w:rsidRDefault="0091184D" w:rsidP="007C79AF">
            <w:pPr>
              <w:spacing w:after="240"/>
              <w:rPr>
                <w:sz w:val="20"/>
                <w:szCs w:val="20"/>
                <w:lang w:val="en-GB"/>
              </w:rPr>
            </w:pPr>
            <w:r>
              <w:rPr>
                <w:sz w:val="20"/>
                <w:szCs w:val="20"/>
                <w:lang w:val="en-GB"/>
              </w:rPr>
              <w:t>20:00    Return to Cordoba and walk to the hostel.</w:t>
            </w:r>
          </w:p>
        </w:tc>
      </w:tr>
      <w:tr w:rsidR="0091184D" w:rsidRPr="00BF3B05" w14:paraId="74965428" w14:textId="77777777" w:rsidTr="00F715CF">
        <w:tc>
          <w:tcPr>
            <w:tcW w:w="1838" w:type="dxa"/>
            <w:shd w:val="clear" w:color="auto" w:fill="F2F2F2" w:themeFill="background1" w:themeFillShade="F2"/>
          </w:tcPr>
          <w:p w14:paraId="4EF4D079" w14:textId="77777777" w:rsidR="0091184D" w:rsidRPr="00BF3B05" w:rsidRDefault="0091184D" w:rsidP="007C79AF">
            <w:pPr>
              <w:spacing w:after="240"/>
              <w:jc w:val="center"/>
              <w:rPr>
                <w:b/>
                <w:sz w:val="20"/>
                <w:szCs w:val="20"/>
                <w:lang w:val="en-GB"/>
              </w:rPr>
            </w:pPr>
            <w:r>
              <w:rPr>
                <w:b/>
                <w:sz w:val="20"/>
                <w:szCs w:val="20"/>
                <w:lang w:val="en-GB"/>
              </w:rPr>
              <w:t>Friday 26</w:t>
            </w:r>
            <w:r w:rsidRPr="00BF3B05">
              <w:rPr>
                <w:b/>
                <w:sz w:val="20"/>
                <w:szCs w:val="20"/>
                <w:vertAlign w:val="superscript"/>
                <w:lang w:val="en-GB"/>
              </w:rPr>
              <w:t>th</w:t>
            </w:r>
            <w:r>
              <w:rPr>
                <w:b/>
                <w:sz w:val="20"/>
                <w:szCs w:val="20"/>
                <w:lang w:val="en-GB"/>
              </w:rPr>
              <w:t xml:space="preserve"> October</w:t>
            </w:r>
          </w:p>
        </w:tc>
        <w:tc>
          <w:tcPr>
            <w:tcW w:w="6804" w:type="dxa"/>
          </w:tcPr>
          <w:p w14:paraId="20EE917E" w14:textId="06DCA303" w:rsidR="0091184D" w:rsidRDefault="0091184D" w:rsidP="007C79AF">
            <w:pPr>
              <w:spacing w:after="240"/>
              <w:rPr>
                <w:sz w:val="20"/>
                <w:szCs w:val="20"/>
                <w:lang w:val="en-GB"/>
              </w:rPr>
            </w:pPr>
            <w:r>
              <w:rPr>
                <w:sz w:val="20"/>
                <w:szCs w:val="20"/>
                <w:lang w:val="en-GB"/>
              </w:rPr>
              <w:t xml:space="preserve">9:00  </w:t>
            </w:r>
            <w:r w:rsidR="00D22CDD">
              <w:rPr>
                <w:sz w:val="20"/>
                <w:szCs w:val="20"/>
                <w:lang w:val="en-GB"/>
              </w:rPr>
              <w:t xml:space="preserve">    Breakfast with</w:t>
            </w:r>
            <w:r>
              <w:rPr>
                <w:sz w:val="20"/>
                <w:szCs w:val="20"/>
                <w:lang w:val="en-GB"/>
              </w:rPr>
              <w:t xml:space="preserve"> Julia</w:t>
            </w:r>
          </w:p>
          <w:p w14:paraId="7B5058F3" w14:textId="3A9F96A1" w:rsidR="0091184D" w:rsidRDefault="0091184D" w:rsidP="007C79AF">
            <w:pPr>
              <w:spacing w:after="240"/>
              <w:rPr>
                <w:sz w:val="20"/>
                <w:szCs w:val="20"/>
                <w:lang w:val="en-GB"/>
              </w:rPr>
            </w:pPr>
            <w:r>
              <w:rPr>
                <w:sz w:val="20"/>
                <w:szCs w:val="20"/>
                <w:lang w:val="en-GB"/>
              </w:rPr>
              <w:t>9:30      Certificates and souvenir</w:t>
            </w:r>
            <w:r w:rsidR="00235968">
              <w:rPr>
                <w:sz w:val="20"/>
                <w:szCs w:val="20"/>
                <w:lang w:val="en-GB"/>
              </w:rPr>
              <w:t>s</w:t>
            </w:r>
          </w:p>
          <w:p w14:paraId="54715BBC" w14:textId="77777777" w:rsidR="0091184D" w:rsidRDefault="0091184D" w:rsidP="007C79AF">
            <w:pPr>
              <w:spacing w:after="240"/>
              <w:rPr>
                <w:sz w:val="20"/>
                <w:szCs w:val="20"/>
                <w:lang w:val="en-GB"/>
              </w:rPr>
            </w:pPr>
            <w:r>
              <w:rPr>
                <w:sz w:val="20"/>
                <w:szCs w:val="20"/>
                <w:lang w:val="en-GB"/>
              </w:rPr>
              <w:t>10:00    Walk to the train station</w:t>
            </w:r>
          </w:p>
          <w:p w14:paraId="1BD92612" w14:textId="77777777" w:rsidR="0091184D" w:rsidRPr="00BF3B05" w:rsidRDefault="0091184D" w:rsidP="007C79AF">
            <w:pPr>
              <w:spacing w:after="240"/>
              <w:rPr>
                <w:sz w:val="20"/>
                <w:szCs w:val="20"/>
                <w:lang w:val="en-GB"/>
              </w:rPr>
            </w:pPr>
            <w:r>
              <w:rPr>
                <w:sz w:val="20"/>
                <w:szCs w:val="20"/>
                <w:lang w:val="en-GB"/>
              </w:rPr>
              <w:t>11:00    Train to Madrid/Malaga</w:t>
            </w:r>
          </w:p>
        </w:tc>
      </w:tr>
    </w:tbl>
    <w:p w14:paraId="462777A5" w14:textId="77777777" w:rsidR="0091184D" w:rsidRPr="00BF3B05" w:rsidRDefault="0091184D" w:rsidP="007C79AF">
      <w:pPr>
        <w:spacing w:after="240"/>
        <w:rPr>
          <w:lang w:val="en-GB"/>
        </w:rPr>
      </w:pPr>
    </w:p>
    <w:p w14:paraId="7325CB2E" w14:textId="77777777" w:rsidR="0091184D" w:rsidRDefault="0091184D" w:rsidP="007C79AF">
      <w:pPr>
        <w:spacing w:after="240"/>
        <w:jc w:val="center"/>
        <w:rPr>
          <w:rFonts w:ascii="Arial" w:hAnsi="Arial" w:cs="Arial"/>
          <w:bCs/>
          <w:sz w:val="32"/>
          <w:szCs w:val="32"/>
        </w:rPr>
      </w:pPr>
    </w:p>
    <w:p w14:paraId="0BF0A68A" w14:textId="77777777" w:rsidR="0091184D" w:rsidRDefault="0091184D" w:rsidP="007C79AF">
      <w:pPr>
        <w:spacing w:after="240"/>
        <w:jc w:val="center"/>
        <w:rPr>
          <w:rFonts w:ascii="Arial" w:hAnsi="Arial" w:cs="Arial"/>
          <w:bCs/>
          <w:sz w:val="32"/>
          <w:szCs w:val="32"/>
        </w:rPr>
      </w:pPr>
    </w:p>
    <w:p w14:paraId="2A31B54E" w14:textId="77777777" w:rsidR="0091184D" w:rsidRDefault="0091184D" w:rsidP="007C79AF">
      <w:pPr>
        <w:spacing w:after="240"/>
        <w:jc w:val="center"/>
        <w:rPr>
          <w:rFonts w:ascii="Arial" w:hAnsi="Arial" w:cs="Arial"/>
          <w:bCs/>
          <w:sz w:val="32"/>
          <w:szCs w:val="32"/>
        </w:rPr>
      </w:pPr>
    </w:p>
    <w:p w14:paraId="50053B84" w14:textId="77777777" w:rsidR="0091184D" w:rsidRDefault="0091184D" w:rsidP="007C79AF">
      <w:pPr>
        <w:spacing w:after="240"/>
        <w:jc w:val="center"/>
        <w:rPr>
          <w:rFonts w:ascii="Arial" w:hAnsi="Arial" w:cs="Arial"/>
          <w:bCs/>
          <w:sz w:val="32"/>
          <w:szCs w:val="32"/>
        </w:rPr>
      </w:pPr>
    </w:p>
    <w:p w14:paraId="73C90A0C" w14:textId="77777777" w:rsidR="0091184D" w:rsidRDefault="0091184D" w:rsidP="007C79AF">
      <w:pPr>
        <w:spacing w:after="240"/>
        <w:jc w:val="center"/>
        <w:rPr>
          <w:rFonts w:ascii="Arial" w:hAnsi="Arial" w:cs="Arial"/>
          <w:bCs/>
          <w:sz w:val="32"/>
          <w:szCs w:val="32"/>
        </w:rPr>
      </w:pPr>
    </w:p>
    <w:p w14:paraId="02935910" w14:textId="77777777" w:rsidR="0091184D" w:rsidRDefault="0091184D" w:rsidP="007C79AF">
      <w:pPr>
        <w:spacing w:after="240"/>
        <w:jc w:val="center"/>
        <w:rPr>
          <w:rFonts w:ascii="Arial" w:hAnsi="Arial" w:cs="Arial"/>
          <w:bCs/>
          <w:sz w:val="32"/>
          <w:szCs w:val="32"/>
        </w:rPr>
      </w:pPr>
    </w:p>
    <w:p w14:paraId="5966570C" w14:textId="77777777" w:rsidR="00D22CDD" w:rsidRDefault="00D22CDD" w:rsidP="007C79AF">
      <w:pPr>
        <w:spacing w:after="240"/>
        <w:jc w:val="center"/>
        <w:rPr>
          <w:rFonts w:ascii="Arial" w:hAnsi="Arial" w:cs="Arial"/>
          <w:bCs/>
          <w:sz w:val="32"/>
          <w:szCs w:val="32"/>
        </w:rPr>
      </w:pPr>
    </w:p>
    <w:p w14:paraId="59DA15CA" w14:textId="77777777" w:rsidR="00D22CDD" w:rsidRDefault="00D22CDD" w:rsidP="00D22CDD">
      <w:pPr>
        <w:spacing w:after="120"/>
        <w:rPr>
          <w:rFonts w:ascii="Arial" w:hAnsi="Arial" w:cs="Arial"/>
          <w:bCs/>
          <w:sz w:val="32"/>
          <w:szCs w:val="32"/>
        </w:rPr>
      </w:pPr>
    </w:p>
    <w:p w14:paraId="67F09F1D" w14:textId="77777777" w:rsidR="00D22CDD" w:rsidRDefault="00D22CDD" w:rsidP="00D22CDD">
      <w:pPr>
        <w:spacing w:after="120"/>
        <w:rPr>
          <w:rFonts w:ascii="Arial" w:hAnsi="Arial" w:cs="Arial"/>
          <w:bCs/>
          <w:sz w:val="32"/>
          <w:szCs w:val="32"/>
        </w:rPr>
      </w:pPr>
    </w:p>
    <w:p w14:paraId="6CC50DC5" w14:textId="77777777" w:rsidR="009D3B2A" w:rsidRDefault="009D3B2A" w:rsidP="00D22CDD">
      <w:pPr>
        <w:pStyle w:val="ecxmsonormal"/>
        <w:spacing w:after="120"/>
        <w:jc w:val="center"/>
        <w:rPr>
          <w:rFonts w:asciiTheme="minorHAnsi" w:hAnsiTheme="minorHAnsi"/>
          <w:bCs/>
          <w:i/>
          <w:color w:val="000000"/>
          <w:lang w:val="en-US"/>
        </w:rPr>
      </w:pPr>
    </w:p>
    <w:p w14:paraId="69CC6119" w14:textId="2707AEAE" w:rsidR="0091184D" w:rsidRPr="00235968" w:rsidRDefault="00A019CA" w:rsidP="00D22CDD">
      <w:pPr>
        <w:pStyle w:val="ecxmsonormal"/>
        <w:spacing w:after="120"/>
        <w:jc w:val="center"/>
        <w:rPr>
          <w:rFonts w:asciiTheme="minorHAnsi" w:hAnsiTheme="minorHAnsi"/>
          <w:bCs/>
          <w:i/>
          <w:color w:val="000000"/>
          <w:lang w:val="en-US"/>
        </w:rPr>
      </w:pPr>
      <w:r w:rsidRPr="00235968">
        <w:rPr>
          <w:rFonts w:asciiTheme="minorHAnsi" w:hAnsiTheme="minorHAnsi"/>
          <w:bCs/>
          <w:i/>
          <w:color w:val="000000"/>
          <w:lang w:val="en-US"/>
        </w:rPr>
        <w:lastRenderedPageBreak/>
        <w:t xml:space="preserve">Tuesday </w:t>
      </w:r>
      <w:r w:rsidR="0091184D" w:rsidRPr="00235968">
        <w:rPr>
          <w:rFonts w:asciiTheme="minorHAnsi" w:hAnsiTheme="minorHAnsi"/>
          <w:bCs/>
          <w:i/>
          <w:color w:val="000000"/>
          <w:lang w:val="en-US"/>
        </w:rPr>
        <w:t>23</w:t>
      </w:r>
      <w:r w:rsidRPr="00235968">
        <w:rPr>
          <w:rFonts w:asciiTheme="minorHAnsi" w:hAnsiTheme="minorHAnsi"/>
          <w:bCs/>
          <w:i/>
          <w:color w:val="000000"/>
          <w:vertAlign w:val="superscript"/>
          <w:lang w:val="en-US"/>
        </w:rPr>
        <w:t>rd</w:t>
      </w:r>
      <w:r w:rsidR="0091184D" w:rsidRPr="00235968">
        <w:rPr>
          <w:rFonts w:asciiTheme="minorHAnsi" w:hAnsiTheme="minorHAnsi"/>
          <w:bCs/>
          <w:i/>
          <w:color w:val="000000"/>
          <w:lang w:val="en-US"/>
        </w:rPr>
        <w:t xml:space="preserve"> October 2018</w:t>
      </w:r>
    </w:p>
    <w:p w14:paraId="22D7A339" w14:textId="507CD902" w:rsidR="00A019CA" w:rsidRPr="00235968" w:rsidRDefault="008B1AEA" w:rsidP="00D22CDD">
      <w:pPr>
        <w:pStyle w:val="ecxmsonormal"/>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Theme="minorHAnsi" w:hAnsiTheme="minorHAnsi"/>
          <w:b/>
          <w:bCs/>
          <w:color w:val="000000"/>
          <w:lang w:val="en-US"/>
        </w:rPr>
      </w:pPr>
      <w:r>
        <w:rPr>
          <w:rFonts w:asciiTheme="minorHAnsi" w:hAnsiTheme="minorHAnsi"/>
          <w:b/>
          <w:bCs/>
          <w:color w:val="000000"/>
          <w:lang w:val="en-US"/>
        </w:rPr>
        <w:t>1.</w:t>
      </w:r>
      <w:r w:rsidR="009D3B2A">
        <w:rPr>
          <w:rFonts w:asciiTheme="minorHAnsi" w:hAnsiTheme="minorHAnsi"/>
          <w:b/>
          <w:bCs/>
          <w:color w:val="000000"/>
          <w:lang w:val="en-US"/>
        </w:rPr>
        <w:t xml:space="preserve"> </w:t>
      </w:r>
      <w:r>
        <w:rPr>
          <w:rFonts w:asciiTheme="minorHAnsi" w:hAnsiTheme="minorHAnsi"/>
          <w:b/>
          <w:bCs/>
          <w:color w:val="000000"/>
          <w:lang w:val="en-US"/>
        </w:rPr>
        <w:t>PROJECT REVIEW</w:t>
      </w:r>
    </w:p>
    <w:p w14:paraId="646CC17F" w14:textId="609E0E4C" w:rsidR="00D377A6" w:rsidRDefault="00235968" w:rsidP="00D22CDD">
      <w:pPr>
        <w:pStyle w:val="ecxmsonormal"/>
        <w:spacing w:after="120"/>
        <w:rPr>
          <w:rFonts w:asciiTheme="minorHAnsi" w:hAnsiTheme="minorHAnsi"/>
          <w:b/>
          <w:color w:val="000000"/>
          <w:lang w:val="en-US"/>
        </w:rPr>
      </w:pPr>
      <w:r>
        <w:rPr>
          <w:rFonts w:asciiTheme="minorHAnsi" w:hAnsiTheme="minorHAnsi"/>
          <w:b/>
          <w:color w:val="000000"/>
          <w:lang w:val="en-US"/>
        </w:rPr>
        <w:t>1.</w:t>
      </w:r>
      <w:r w:rsidR="009D3B2A">
        <w:rPr>
          <w:rFonts w:asciiTheme="minorHAnsi" w:hAnsiTheme="minorHAnsi"/>
          <w:b/>
          <w:color w:val="000000"/>
          <w:lang w:val="en-US"/>
        </w:rPr>
        <w:t xml:space="preserve"> </w:t>
      </w:r>
      <w:r w:rsidR="00EC7BF9">
        <w:rPr>
          <w:rFonts w:asciiTheme="minorHAnsi" w:hAnsiTheme="minorHAnsi"/>
          <w:b/>
          <w:color w:val="000000"/>
          <w:lang w:val="en-US"/>
        </w:rPr>
        <w:t>Introductions of all the ATTENDANTS and the rest of the Erasmus + teams included in the project in each school</w:t>
      </w:r>
      <w:r>
        <w:rPr>
          <w:rFonts w:asciiTheme="minorHAnsi" w:hAnsiTheme="minorHAnsi"/>
          <w:b/>
          <w:color w:val="000000"/>
          <w:lang w:val="en-US"/>
        </w:rPr>
        <w:t>:</w:t>
      </w:r>
    </w:p>
    <w:p w14:paraId="3A192CE6" w14:textId="0B6FDF40" w:rsidR="00235968" w:rsidRPr="00A019CA"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jc w:val="center"/>
        <w:rPr>
          <w:rFonts w:cs="Arial"/>
          <w:bCs/>
          <w:i/>
        </w:rPr>
      </w:pPr>
      <w:r w:rsidRPr="00A019CA">
        <w:rPr>
          <w:rFonts w:cs="Arial"/>
          <w:bCs/>
          <w:i/>
        </w:rPr>
        <w:t xml:space="preserve">From </w:t>
      </w:r>
      <w:r>
        <w:rPr>
          <w:rFonts w:cs="Arial"/>
          <w:bCs/>
          <w:i/>
        </w:rPr>
        <w:t>IES Guadalquivir (Spain</w:t>
      </w:r>
      <w:r w:rsidRPr="00A019CA">
        <w:rPr>
          <w:rFonts w:cs="Arial"/>
          <w:bCs/>
          <w:i/>
        </w:rPr>
        <w:t>)</w:t>
      </w:r>
    </w:p>
    <w:p w14:paraId="72DC3424" w14:textId="4D05027C"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Inmaculada Mediavilla Diaz</w:t>
      </w:r>
      <w:r w:rsidRPr="00A019CA">
        <w:rPr>
          <w:b/>
          <w:lang w:val="en-US"/>
        </w:rPr>
        <w:t xml:space="preserve"> (School Principal)</w:t>
      </w:r>
      <w:r w:rsidR="00921583">
        <w:rPr>
          <w:b/>
          <w:lang w:val="en-US"/>
        </w:rPr>
        <w:t xml:space="preserve"> – STEERING COMMITEE</w:t>
      </w:r>
    </w:p>
    <w:p w14:paraId="04C938F3" w14:textId="2A975B05" w:rsidR="00235968" w:rsidRPr="00A019CA"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As the school</w:t>
      </w:r>
      <w:r w:rsidR="00731C75">
        <w:rPr>
          <w:lang w:val="en-US"/>
        </w:rPr>
        <w:t xml:space="preserve"> Principal she shares her outstanding managerial skills. As included in the project she is in charge of the organization of the school events.</w:t>
      </w:r>
    </w:p>
    <w:p w14:paraId="369A7D19" w14:textId="6A36A280"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Julia Gracia Ordóñez</w:t>
      </w:r>
      <w:r w:rsidRPr="00A019CA">
        <w:rPr>
          <w:b/>
          <w:lang w:val="en-US"/>
        </w:rPr>
        <w:t xml:space="preserve"> (Coordinator)</w:t>
      </w:r>
      <w:r w:rsidR="00921583">
        <w:rPr>
          <w:b/>
          <w:lang w:val="en-US"/>
        </w:rPr>
        <w:t xml:space="preserve"> – STEERING COMMITTEE</w:t>
      </w:r>
    </w:p>
    <w:p w14:paraId="5FBDF21C" w14:textId="02D5C021" w:rsidR="00235968"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In charge of the coordination of the project both in the Spanish school and in the partner schools. She communicates internally and with the partner coordinators. She has a clear idea of the project</w:t>
      </w:r>
      <w:r w:rsidR="00145773">
        <w:rPr>
          <w:lang w:val="en-US"/>
        </w:rPr>
        <w:t xml:space="preserve"> in order to implement it effectively. She cooperates in all project activities with the 3 target groups</w:t>
      </w:r>
      <w:r w:rsidR="00D377A6">
        <w:rPr>
          <w:lang w:val="en-US"/>
        </w:rPr>
        <w:t>:</w:t>
      </w:r>
      <w:r w:rsidR="00145773">
        <w:rPr>
          <w:lang w:val="en-US"/>
        </w:rPr>
        <w:t xml:space="preserve"> pupils, teachers and other stakeholders.</w:t>
      </w:r>
      <w:r w:rsidR="00D377A6">
        <w:rPr>
          <w:lang w:val="en-US"/>
        </w:rPr>
        <w:t xml:space="preserve"> She also coordinates the project dissemination.</w:t>
      </w:r>
    </w:p>
    <w:p w14:paraId="4491BD61" w14:textId="3F1A0634" w:rsidR="00921583" w:rsidRPr="00731C75" w:rsidRDefault="0092158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731C75">
        <w:rPr>
          <w:b/>
          <w:lang w:val="en-US"/>
        </w:rPr>
        <w:t>Mercedes Perez Calvillo</w:t>
      </w:r>
      <w:r w:rsidR="00D377A6">
        <w:rPr>
          <w:b/>
          <w:lang w:val="en-US"/>
        </w:rPr>
        <w:t xml:space="preserve"> – COORDINATION COMMITTEE</w:t>
      </w:r>
    </w:p>
    <w:p w14:paraId="261B163B" w14:textId="17E64C99" w:rsidR="00921583" w:rsidRDefault="0092158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 xml:space="preserve">She is the School Counsellor. She is in charge of the integration of the project into the curriculum and staff training. She notably works on the integration of the seven themes </w:t>
      </w:r>
      <w:r w:rsidR="009D3B2A">
        <w:rPr>
          <w:lang w:val="en-US"/>
        </w:rPr>
        <w:t>into</w:t>
      </w:r>
      <w:r>
        <w:rPr>
          <w:lang w:val="en-US"/>
        </w:rPr>
        <w:t xml:space="preserve"> class content. </w:t>
      </w:r>
    </w:p>
    <w:p w14:paraId="14FE07B2" w14:textId="25A1BBC6"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 xml:space="preserve">Jocelyn Bocanegra </w:t>
      </w:r>
      <w:r w:rsidR="00921583">
        <w:rPr>
          <w:b/>
          <w:lang w:val="en-US"/>
        </w:rPr>
        <w:t>– COORDINATION COMMITTEE</w:t>
      </w:r>
    </w:p>
    <w:p w14:paraId="707A043D" w14:textId="41359EB4" w:rsidR="00235968" w:rsidRPr="00A019CA" w:rsidRDefault="0014577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Initially not included in the project application</w:t>
      </w:r>
      <w:r w:rsidR="009D3B2A">
        <w:rPr>
          <w:lang w:val="en-US"/>
        </w:rPr>
        <w:t xml:space="preserve"> but now joining the project</w:t>
      </w:r>
      <w:r>
        <w:rPr>
          <w:lang w:val="en-US"/>
        </w:rPr>
        <w:t>. She is a Modern Foreign Languages teacher (French and English). She is also the teacher training coordinator at IES Guadalquivir. She cooperates in every activity linked to both the implementation of the project in the curriculum and the planning of teacher training.</w:t>
      </w:r>
    </w:p>
    <w:p w14:paraId="14018A6E" w14:textId="21A5D24A"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Jara Morales</w:t>
      </w:r>
      <w:r w:rsidR="00731C75">
        <w:rPr>
          <w:b/>
          <w:lang w:val="en-US"/>
        </w:rPr>
        <w:t xml:space="preserve"> Gómez</w:t>
      </w:r>
      <w:r w:rsidR="00921583">
        <w:rPr>
          <w:b/>
          <w:lang w:val="en-US"/>
        </w:rPr>
        <w:t xml:space="preserve"> – COORDINATION COMMITTEE</w:t>
      </w:r>
    </w:p>
    <w:p w14:paraId="7576B6E8" w14:textId="2FE5999A" w:rsidR="00235968" w:rsidRDefault="0014577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Initially not included in the project application</w:t>
      </w:r>
      <w:r w:rsidR="009D3B2A">
        <w:rPr>
          <w:lang w:val="en-US"/>
        </w:rPr>
        <w:t xml:space="preserve"> but now joining the project</w:t>
      </w:r>
      <w:r>
        <w:rPr>
          <w:lang w:val="en-US"/>
        </w:rPr>
        <w:t>. She is an English teacher in the school and the Humanities area coordinator. She cooperates in every activity linked to the curricular integration of the project. She also leads the audiovisual material.</w:t>
      </w:r>
    </w:p>
    <w:p w14:paraId="6F25924F" w14:textId="4F85A5AB" w:rsidR="00731C75" w:rsidRPr="00731C75"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731C75">
        <w:rPr>
          <w:b/>
          <w:lang w:val="en-US"/>
        </w:rPr>
        <w:t>Jose Luis Blanco López</w:t>
      </w:r>
      <w:r w:rsidR="00D377A6">
        <w:rPr>
          <w:b/>
          <w:lang w:val="en-US"/>
        </w:rPr>
        <w:t xml:space="preserve"> – ASSISSTANT TEAM</w:t>
      </w:r>
    </w:p>
    <w:p w14:paraId="12906C40" w14:textId="7ECD8A25" w:rsidR="00731C75" w:rsidRDefault="0092158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School Vice</w:t>
      </w:r>
      <w:r w:rsidR="009D3B2A">
        <w:rPr>
          <w:lang w:val="en-US"/>
        </w:rPr>
        <w:t xml:space="preserve"> P</w:t>
      </w:r>
      <w:r>
        <w:rPr>
          <w:lang w:val="en-US"/>
        </w:rPr>
        <w:t xml:space="preserve">rincipal, </w:t>
      </w:r>
      <w:r w:rsidR="009D3B2A">
        <w:rPr>
          <w:lang w:val="en-US"/>
        </w:rPr>
        <w:t xml:space="preserve">as well as </w:t>
      </w:r>
      <w:r>
        <w:rPr>
          <w:lang w:val="en-US"/>
        </w:rPr>
        <w:t xml:space="preserve">maths and ICT Teacher. While Ana Isabel García is </w:t>
      </w:r>
      <w:r w:rsidR="009D3B2A">
        <w:rPr>
          <w:lang w:val="en-US"/>
        </w:rPr>
        <w:t>absent due to illness</w:t>
      </w:r>
      <w:r>
        <w:rPr>
          <w:lang w:val="en-US"/>
        </w:rPr>
        <w:t xml:space="preserve">, he </w:t>
      </w:r>
      <w:r w:rsidR="009D3B2A">
        <w:rPr>
          <w:lang w:val="en-US"/>
        </w:rPr>
        <w:t>will</w:t>
      </w:r>
      <w:r>
        <w:rPr>
          <w:lang w:val="en-US"/>
        </w:rPr>
        <w:t xml:space="preserve"> take care of budget control. He is in charge of the website development and facilitation of other digital platforms.</w:t>
      </w:r>
    </w:p>
    <w:p w14:paraId="6C6CA696" w14:textId="07D4260F" w:rsidR="00731C75" w:rsidRPr="00731C75"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731C75">
        <w:rPr>
          <w:b/>
          <w:lang w:val="en-US"/>
        </w:rPr>
        <w:t>Florencio Sanchez Huertas</w:t>
      </w:r>
      <w:r w:rsidR="00D377A6">
        <w:rPr>
          <w:b/>
          <w:lang w:val="en-US"/>
        </w:rPr>
        <w:t xml:space="preserve"> – ASSISTANT TEAM</w:t>
      </w:r>
    </w:p>
    <w:p w14:paraId="1F3FB42B" w14:textId="736B1DDF" w:rsidR="00731C75" w:rsidRDefault="0092158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 xml:space="preserve">He is the school Social Worker. He is in charge of engaging pupils and families and </w:t>
      </w:r>
      <w:r w:rsidR="00D377A6">
        <w:rPr>
          <w:lang w:val="en-US"/>
        </w:rPr>
        <w:t>maximizing its social impact by linking the project with other community networks.</w:t>
      </w:r>
    </w:p>
    <w:p w14:paraId="1F7AE670" w14:textId="2BC4EE29" w:rsidR="00921583" w:rsidRDefault="00921583"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Ana Isabel García</w:t>
      </w:r>
      <w:r w:rsidR="00D377A6">
        <w:rPr>
          <w:b/>
          <w:lang w:val="en-US"/>
        </w:rPr>
        <w:t xml:space="preserve"> – TEMPORARY ABSENCY</w:t>
      </w:r>
    </w:p>
    <w:p w14:paraId="15150EC7" w14:textId="743AD6E2" w:rsidR="00D22CDD" w:rsidRDefault="00D22CDD"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10528E5F" w14:textId="77777777" w:rsidR="009D3B2A" w:rsidRDefault="009D3B2A"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176B6335" w14:textId="77777777" w:rsidR="00235968" w:rsidRPr="00A019CA"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jc w:val="center"/>
        <w:rPr>
          <w:rFonts w:cs="Arial"/>
          <w:bCs/>
          <w:i/>
        </w:rPr>
      </w:pPr>
      <w:r w:rsidRPr="00A019CA">
        <w:rPr>
          <w:rFonts w:cs="Arial"/>
          <w:bCs/>
          <w:i/>
        </w:rPr>
        <w:lastRenderedPageBreak/>
        <w:t>From Scuola Secondaria di I Grado D’Alessandro Voccino (Italy)</w:t>
      </w:r>
    </w:p>
    <w:p w14:paraId="0DC993A4" w14:textId="0299826A"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A019CA">
        <w:rPr>
          <w:b/>
          <w:lang w:val="en-US"/>
        </w:rPr>
        <w:t>Incoronata Giuseppa Di Tullio (School Principal)</w:t>
      </w:r>
      <w:r w:rsidR="00921583">
        <w:rPr>
          <w:b/>
          <w:lang w:val="en-US"/>
        </w:rPr>
        <w:t xml:space="preserve"> – STEERING COMMITTEE</w:t>
      </w:r>
    </w:p>
    <w:p w14:paraId="7BFE78C9" w14:textId="3359F14F" w:rsidR="00731C75"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She is the current school Principal. She replaces Mr Rocco D’Avolio.</w:t>
      </w:r>
    </w:p>
    <w:p w14:paraId="0339EE7A"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78F48634"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57CD6E61"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52E93581" w14:textId="24A9A168"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A019CA">
        <w:rPr>
          <w:b/>
          <w:lang w:val="en-US"/>
        </w:rPr>
        <w:t>Giovanna Della Monica (Coordinator)</w:t>
      </w:r>
      <w:r w:rsidR="00921583">
        <w:rPr>
          <w:b/>
          <w:lang w:val="en-US"/>
        </w:rPr>
        <w:t xml:space="preserve"> – STEERING COMMITTEE</w:t>
      </w:r>
    </w:p>
    <w:p w14:paraId="607E72C5"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25881476" w14:textId="77777777" w:rsidR="00731C75"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7F1051E1"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1099D384" w14:textId="45F972D3"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A019CA">
        <w:rPr>
          <w:b/>
          <w:lang w:val="en-US"/>
        </w:rPr>
        <w:t>Angela Maria Gal</w:t>
      </w:r>
      <w:r>
        <w:rPr>
          <w:b/>
          <w:lang w:val="en-US"/>
        </w:rPr>
        <w:t xml:space="preserve">aso </w:t>
      </w:r>
      <w:r w:rsidR="00EC7BF9">
        <w:rPr>
          <w:b/>
          <w:lang w:val="en-US"/>
        </w:rPr>
        <w:t>– COORDINATION TEAM</w:t>
      </w:r>
    </w:p>
    <w:p w14:paraId="6E05CF1A" w14:textId="1C8B4422" w:rsidR="00D377A6" w:rsidRP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sidRPr="00EC7BF9">
        <w:rPr>
          <w:lang w:val="en-US"/>
        </w:rPr>
        <w:t>She is an English teacher in the school.</w:t>
      </w:r>
    </w:p>
    <w:p w14:paraId="7085C968" w14:textId="77777777" w:rsidR="00731C75"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3022325B"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52711CD3" w14:textId="5905C55E"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A019CA">
        <w:rPr>
          <w:b/>
          <w:lang w:val="en-US"/>
        </w:rPr>
        <w:t>Maria Montemitro</w:t>
      </w:r>
      <w:r w:rsidR="00EC7BF9">
        <w:rPr>
          <w:b/>
          <w:lang w:val="en-US"/>
        </w:rPr>
        <w:t xml:space="preserve"> – COORDINATION TEAM</w:t>
      </w:r>
    </w:p>
    <w:p w14:paraId="6FE6F9A0" w14:textId="7FF2D123" w:rsidR="00D377A6" w:rsidRP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sidRPr="00EC7BF9">
        <w:rPr>
          <w:lang w:val="en-US"/>
        </w:rPr>
        <w:t>She is the Itali</w:t>
      </w:r>
      <w:r>
        <w:rPr>
          <w:lang w:val="en-US"/>
        </w:rPr>
        <w:t>a</w:t>
      </w:r>
      <w:r w:rsidRPr="00EC7BF9">
        <w:rPr>
          <w:lang w:val="en-US"/>
        </w:rPr>
        <w:t>n teacher in the school.</w:t>
      </w:r>
    </w:p>
    <w:p w14:paraId="74F51103" w14:textId="77777777" w:rsidR="00731C75"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2AF28C3A"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0B035F99" w14:textId="0986C4F8" w:rsidR="00D377A6"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Silvana Maccarone – ASSISSTANT TEAM</w:t>
      </w:r>
    </w:p>
    <w:p w14:paraId="1B77166C" w14:textId="0FC1269B" w:rsidR="00D377A6" w:rsidRP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sidRPr="00EC7BF9">
        <w:rPr>
          <w:lang w:val="en-US"/>
        </w:rPr>
        <w:t xml:space="preserve">She is the Maths and Science teacher in the school. </w:t>
      </w:r>
    </w:p>
    <w:p w14:paraId="42A3FCA9"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35FA4544"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123F1C5D" w14:textId="66C875BE"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Pr>
          <w:b/>
          <w:lang w:val="en-US"/>
        </w:rPr>
        <w:t>Anna Conte – ASSISSTANT TEAM</w:t>
      </w:r>
    </w:p>
    <w:p w14:paraId="4F6813B2" w14:textId="4403AADA" w:rsidR="00EC7BF9" w:rsidRP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sidRPr="00EC7BF9">
        <w:rPr>
          <w:lang w:val="en-US"/>
        </w:rPr>
        <w:t>She is the teacher for students with special needs.</w:t>
      </w:r>
    </w:p>
    <w:p w14:paraId="1A2FCD17"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5BBE36A0"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2B427244"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2F2661E3"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6E860A5E"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2748AE3D" w14:textId="4A2C8623"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2922CC53" w14:textId="77777777" w:rsidR="009D3B2A" w:rsidRDefault="009D3B2A"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p>
    <w:p w14:paraId="37106ABC" w14:textId="77777777" w:rsidR="00235968" w:rsidRPr="00A019CA"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jc w:val="center"/>
        <w:rPr>
          <w:rFonts w:cs="Arial"/>
          <w:bCs/>
          <w:i/>
        </w:rPr>
      </w:pPr>
      <w:r w:rsidRPr="00A019CA">
        <w:rPr>
          <w:rFonts w:cs="Arial"/>
          <w:bCs/>
          <w:i/>
        </w:rPr>
        <w:lastRenderedPageBreak/>
        <w:t>From 3rd Gymnasium of Naoussa (Greece)</w:t>
      </w:r>
    </w:p>
    <w:p w14:paraId="0BDB8D89" w14:textId="691A1C15"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US"/>
        </w:rPr>
      </w:pPr>
      <w:r w:rsidRPr="00A019CA">
        <w:rPr>
          <w:b/>
          <w:lang w:val="en-US"/>
        </w:rPr>
        <w:t>Ioannis Vartholomeos (School Principal)</w:t>
      </w:r>
      <w:r w:rsidR="00D377A6">
        <w:rPr>
          <w:b/>
          <w:lang w:val="en-US"/>
        </w:rPr>
        <w:t xml:space="preserve"> – STEERING COMMITTEE</w:t>
      </w:r>
    </w:p>
    <w:p w14:paraId="789A8517" w14:textId="37055D4D" w:rsidR="00731C75"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r>
        <w:rPr>
          <w:lang w:val="en-US"/>
        </w:rPr>
        <w:t xml:space="preserve">He is the current school Principal. </w:t>
      </w:r>
      <w:r w:rsidR="00D377A6">
        <w:rPr>
          <w:lang w:val="en-US"/>
        </w:rPr>
        <w:t>He replaces Mr Kyrou Nikolaous</w:t>
      </w:r>
      <w:r w:rsidR="009D3B2A">
        <w:rPr>
          <w:lang w:val="en-US"/>
        </w:rPr>
        <w:t>.</w:t>
      </w:r>
    </w:p>
    <w:p w14:paraId="2820A78D"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5D402462" w14:textId="77777777" w:rsidR="00EC7BF9" w:rsidRPr="00D377A6"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lang w:val="en-US"/>
        </w:rPr>
      </w:pPr>
    </w:p>
    <w:p w14:paraId="7D9F0F7B" w14:textId="682A349C" w:rsidR="00235968" w:rsidRDefault="00235968"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r w:rsidRPr="00A019CA">
        <w:rPr>
          <w:b/>
          <w:lang w:val="en-US"/>
        </w:rPr>
        <w:t>Martha</w:t>
      </w:r>
      <w:r w:rsidRPr="00A019CA">
        <w:rPr>
          <w:b/>
          <w:lang w:val="en-GB"/>
        </w:rPr>
        <w:t xml:space="preserve"> Karvounidou (Coordinator)</w:t>
      </w:r>
      <w:r w:rsidR="00D377A6">
        <w:rPr>
          <w:b/>
          <w:lang w:val="en-GB"/>
        </w:rPr>
        <w:t xml:space="preserve"> – STEERING COMMITTEE</w:t>
      </w:r>
    </w:p>
    <w:p w14:paraId="5AF0BDDD" w14:textId="77777777" w:rsidR="00731C75" w:rsidRDefault="00731C75"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3721AACA"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00C0A5E9"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4290BAA7" w14:textId="5E91181C"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r>
        <w:rPr>
          <w:b/>
          <w:lang w:val="en-GB"/>
        </w:rPr>
        <w:t>Edvoxia Noussi – COORDINATION TEAM</w:t>
      </w:r>
    </w:p>
    <w:p w14:paraId="4555798D"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524E50AA"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79A99B1B"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21797B47" w14:textId="33B1376A"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r>
        <w:rPr>
          <w:b/>
          <w:lang w:val="en-GB"/>
        </w:rPr>
        <w:t>Alexandra Toussia – COORDINATION TEAM</w:t>
      </w:r>
    </w:p>
    <w:p w14:paraId="645BE01A"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30A79B8D"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59C30942"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1A9615DF"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r>
        <w:rPr>
          <w:b/>
          <w:lang w:val="en-GB"/>
        </w:rPr>
        <w:t>Athina Peiou – ASSISSTANT TEAM</w:t>
      </w:r>
    </w:p>
    <w:p w14:paraId="0AD1BD65"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2B5B73B4"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2A470BCF"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290732FC" w14:textId="40F0AD1A"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r>
        <w:rPr>
          <w:b/>
          <w:lang w:val="en-GB"/>
        </w:rPr>
        <w:t>Apostolos Zafiriou – ASSISSTANT TEAM</w:t>
      </w:r>
    </w:p>
    <w:p w14:paraId="4E3E8A39"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50498F16"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029CCE15" w14:textId="77777777" w:rsidR="00EC7BF9" w:rsidRDefault="00EC7BF9"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61B3B454"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r w:rsidRPr="00A019CA">
        <w:rPr>
          <w:b/>
          <w:lang w:val="en-GB"/>
        </w:rPr>
        <w:t>Dimitrios Kangas</w:t>
      </w:r>
    </w:p>
    <w:p w14:paraId="4619F373"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6C9D630F"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31032BCA" w14:textId="77777777" w:rsidR="00D377A6" w:rsidRDefault="00D377A6" w:rsidP="00D22CD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lang w:val="en-GB"/>
        </w:rPr>
      </w:pPr>
    </w:p>
    <w:p w14:paraId="7271F422" w14:textId="77777777" w:rsidR="00235968" w:rsidRDefault="00235968" w:rsidP="007C79AF">
      <w:pPr>
        <w:pStyle w:val="ecxmsonormal"/>
        <w:spacing w:after="240"/>
        <w:rPr>
          <w:rFonts w:asciiTheme="minorHAnsi" w:eastAsiaTheme="minorHAnsi" w:hAnsiTheme="minorHAnsi" w:cstheme="minorBidi"/>
          <w:b/>
          <w:lang w:val="en-GB" w:eastAsia="en-US"/>
        </w:rPr>
      </w:pPr>
    </w:p>
    <w:p w14:paraId="09DDB636" w14:textId="77777777" w:rsidR="006F1E4C" w:rsidRDefault="006F1E4C" w:rsidP="007C79AF">
      <w:pPr>
        <w:pStyle w:val="ecxmsonormal"/>
        <w:spacing w:after="240"/>
        <w:rPr>
          <w:rFonts w:asciiTheme="minorHAnsi" w:eastAsiaTheme="minorHAnsi" w:hAnsiTheme="minorHAnsi" w:cstheme="minorBidi"/>
          <w:b/>
          <w:lang w:val="en-GB" w:eastAsia="en-US"/>
        </w:rPr>
      </w:pPr>
    </w:p>
    <w:p w14:paraId="2849B504" w14:textId="049E6C0B" w:rsidR="00731C75" w:rsidRDefault="00731C75" w:rsidP="007C79AF">
      <w:pPr>
        <w:pStyle w:val="ecxmsonormal"/>
        <w:spacing w:after="240"/>
        <w:rPr>
          <w:rFonts w:asciiTheme="minorHAnsi" w:eastAsiaTheme="minorHAnsi" w:hAnsiTheme="minorHAnsi" w:cstheme="minorBidi"/>
          <w:b/>
          <w:u w:val="single"/>
          <w:lang w:val="en-GB" w:eastAsia="en-US"/>
        </w:rPr>
      </w:pPr>
      <w:r>
        <w:rPr>
          <w:rFonts w:asciiTheme="minorHAnsi" w:eastAsiaTheme="minorHAnsi" w:hAnsiTheme="minorHAnsi" w:cstheme="minorBidi"/>
          <w:b/>
          <w:u w:val="single"/>
          <w:lang w:val="en-GB" w:eastAsia="en-US"/>
        </w:rPr>
        <w:lastRenderedPageBreak/>
        <w:t>2.Brief presentation of each school:</w:t>
      </w:r>
    </w:p>
    <w:tbl>
      <w:tblPr>
        <w:tblStyle w:val="Tablaconcuadrcula"/>
        <w:tblW w:w="0" w:type="auto"/>
        <w:tblLook w:val="04A0" w:firstRow="1" w:lastRow="0" w:firstColumn="1" w:lastColumn="0" w:noHBand="0" w:noVBand="1"/>
      </w:tblPr>
      <w:tblGrid>
        <w:gridCol w:w="8488"/>
      </w:tblGrid>
      <w:tr w:rsidR="00EC7BF9" w14:paraId="13828086" w14:textId="77777777" w:rsidTr="004C273D">
        <w:trPr>
          <w:trHeight w:val="363"/>
        </w:trPr>
        <w:tc>
          <w:tcPr>
            <w:tcW w:w="8488" w:type="dxa"/>
          </w:tcPr>
          <w:p w14:paraId="19314DCD" w14:textId="5B0F8CAD" w:rsidR="00EC7BF9" w:rsidRDefault="00EC7BF9" w:rsidP="007C79AF">
            <w:pPr>
              <w:pStyle w:val="ecxmsonormal"/>
              <w:spacing w:after="240"/>
              <w:jc w:val="center"/>
              <w:rPr>
                <w:rFonts w:asciiTheme="minorHAnsi" w:hAnsiTheme="minorHAnsi"/>
                <w:b/>
                <w:color w:val="000000"/>
                <w:u w:val="single"/>
                <w:lang w:val="en-US"/>
              </w:rPr>
            </w:pPr>
            <w:r>
              <w:rPr>
                <w:rFonts w:asciiTheme="minorHAnsi" w:hAnsiTheme="minorHAnsi"/>
                <w:b/>
                <w:color w:val="000000"/>
                <w:u w:val="single"/>
                <w:lang w:val="en-US"/>
              </w:rPr>
              <w:t>IES GUADALQUIVIR (SPAIN)</w:t>
            </w:r>
          </w:p>
        </w:tc>
      </w:tr>
      <w:tr w:rsidR="00EC7BF9" w14:paraId="01426E6F" w14:textId="77777777" w:rsidTr="00EC7BF9">
        <w:tc>
          <w:tcPr>
            <w:tcW w:w="8488" w:type="dxa"/>
          </w:tcPr>
          <w:p w14:paraId="37A7271B" w14:textId="6A40783F" w:rsidR="00EC7BF9" w:rsidRDefault="00EC7BF9"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General information:</w:t>
            </w:r>
          </w:p>
          <w:p w14:paraId="22940017" w14:textId="2E39A04F" w:rsidR="00E126C9" w:rsidRDefault="0093201D"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It is located in one of the most disadvantaged areas of the city of Cordoba</w:t>
            </w:r>
          </w:p>
          <w:p w14:paraId="4483A240" w14:textId="1BF82BFD" w:rsidR="0093201D" w:rsidRDefault="0093201D"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It provides compulsory education to pupils 12-18</w:t>
            </w:r>
          </w:p>
          <w:p w14:paraId="08F44B64" w14:textId="1ABC520B" w:rsidR="0093201D" w:rsidRDefault="0093201D"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It is recognized as a “school with severe issues”</w:t>
            </w:r>
          </w:p>
          <w:p w14:paraId="1089605C" w14:textId="45A42E43" w:rsidR="00E126C9" w:rsidRPr="0093201D" w:rsidRDefault="0093201D"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It has 160 pupils divided in 9 groups and 30 teachers</w:t>
            </w:r>
          </w:p>
        </w:tc>
      </w:tr>
      <w:tr w:rsidR="00EC7BF9" w14:paraId="19ECD3C5" w14:textId="77777777" w:rsidTr="00EC7BF9">
        <w:tc>
          <w:tcPr>
            <w:tcW w:w="8488" w:type="dxa"/>
          </w:tcPr>
          <w:p w14:paraId="3F05BEC8" w14:textId="77777777" w:rsidR="00EC7BF9" w:rsidRDefault="00EC7BF9"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Context of each school according to its location</w:t>
            </w:r>
            <w:r w:rsidR="00E126C9">
              <w:rPr>
                <w:rFonts w:asciiTheme="minorHAnsi" w:hAnsiTheme="minorHAnsi"/>
                <w:b/>
                <w:color w:val="000000"/>
                <w:u w:val="single"/>
                <w:lang w:val="en-US"/>
              </w:rPr>
              <w:t>:</w:t>
            </w:r>
          </w:p>
          <w:p w14:paraId="568FDDEC" w14:textId="468F9802" w:rsidR="0093201D" w:rsidRDefault="0093201D"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It is located in the fifth poorest area of the whole of Spain</w:t>
            </w:r>
          </w:p>
          <w:p w14:paraId="1E419D4A" w14:textId="0DC74C23" w:rsidR="0093201D" w:rsidRDefault="0093201D"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It is at the heart of a multi-ethnic community of Romanis and North Africans who experience social exclusion</w:t>
            </w:r>
          </w:p>
          <w:p w14:paraId="7C606AC4" w14:textId="31C0922A"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Extremely high level of unemployment</w:t>
            </w:r>
          </w:p>
        </w:tc>
      </w:tr>
      <w:tr w:rsidR="00EC7BF9" w14:paraId="6B7C15E0" w14:textId="77777777" w:rsidTr="00EC7BF9">
        <w:tc>
          <w:tcPr>
            <w:tcW w:w="8488" w:type="dxa"/>
          </w:tcPr>
          <w:p w14:paraId="0A38CAF2" w14:textId="77777777" w:rsidR="009D3B2A" w:rsidRDefault="009D3B2A" w:rsidP="007C79AF">
            <w:pPr>
              <w:pStyle w:val="ecxmsonormal"/>
              <w:spacing w:after="240"/>
              <w:rPr>
                <w:rFonts w:asciiTheme="minorHAnsi" w:hAnsiTheme="minorHAnsi"/>
                <w:b/>
                <w:color w:val="000000"/>
                <w:u w:val="single"/>
                <w:lang w:val="en-US"/>
              </w:rPr>
            </w:pPr>
          </w:p>
          <w:p w14:paraId="6F736A20" w14:textId="5078F3C2" w:rsidR="004C273D" w:rsidRDefault="00EC7BF9"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 xml:space="preserve">Results from the initial </w:t>
            </w:r>
            <w:r w:rsidR="009D3B2A">
              <w:rPr>
                <w:rFonts w:asciiTheme="minorHAnsi" w:hAnsiTheme="minorHAnsi"/>
                <w:b/>
                <w:color w:val="000000"/>
                <w:u w:val="single"/>
                <w:lang w:val="en-US"/>
              </w:rPr>
              <w:t>S</w:t>
            </w:r>
            <w:r>
              <w:rPr>
                <w:rFonts w:asciiTheme="minorHAnsi" w:hAnsiTheme="minorHAnsi"/>
                <w:b/>
                <w:color w:val="000000"/>
                <w:u w:val="single"/>
                <w:lang w:val="en-US"/>
              </w:rPr>
              <w:t>chool Need</w:t>
            </w:r>
            <w:r w:rsidR="009D3B2A">
              <w:rPr>
                <w:rFonts w:asciiTheme="minorHAnsi" w:hAnsiTheme="minorHAnsi"/>
                <w:b/>
                <w:color w:val="000000"/>
                <w:u w:val="single"/>
                <w:lang w:val="en-US"/>
              </w:rPr>
              <w:t>s</w:t>
            </w:r>
            <w:r>
              <w:rPr>
                <w:rFonts w:asciiTheme="minorHAnsi" w:hAnsiTheme="minorHAnsi"/>
                <w:b/>
                <w:color w:val="000000"/>
                <w:u w:val="single"/>
                <w:lang w:val="en-US"/>
              </w:rPr>
              <w:t xml:space="preserve"> Analysis:</w:t>
            </w:r>
            <w:r w:rsidR="004C273D">
              <w:rPr>
                <w:rFonts w:asciiTheme="minorHAnsi" w:hAnsiTheme="minorHAnsi"/>
                <w:b/>
                <w:color w:val="000000"/>
                <w:u w:val="single"/>
                <w:lang w:val="en-US"/>
              </w:rPr>
              <w:t xml:space="preserve"> </w:t>
            </w:r>
          </w:p>
          <w:p w14:paraId="0F7945CB" w14:textId="334A133E" w:rsidR="00DA7799" w:rsidRDefault="0093201D" w:rsidP="007C79AF">
            <w:pPr>
              <w:pStyle w:val="ecxmsonormal"/>
              <w:spacing w:after="240"/>
              <w:jc w:val="both"/>
              <w:rPr>
                <w:rFonts w:asciiTheme="minorHAnsi" w:hAnsiTheme="minorHAnsi"/>
                <w:color w:val="000000"/>
                <w:lang w:val="en-US"/>
              </w:rPr>
            </w:pPr>
            <w:r>
              <w:rPr>
                <w:rFonts w:asciiTheme="minorHAnsi" w:hAnsiTheme="minorHAnsi"/>
                <w:color w:val="000000"/>
                <w:lang w:val="en-US"/>
              </w:rPr>
              <w:t>An official and internal School Need</w:t>
            </w:r>
            <w:r w:rsidR="009D3B2A">
              <w:rPr>
                <w:rFonts w:asciiTheme="minorHAnsi" w:hAnsiTheme="minorHAnsi"/>
                <w:color w:val="000000"/>
                <w:lang w:val="en-US"/>
              </w:rPr>
              <w:t>s</w:t>
            </w:r>
            <w:r>
              <w:rPr>
                <w:rFonts w:asciiTheme="minorHAnsi" w:hAnsiTheme="minorHAnsi"/>
                <w:color w:val="000000"/>
                <w:lang w:val="en-US"/>
              </w:rPr>
              <w:t xml:space="preserve"> Analysis took place </w:t>
            </w:r>
            <w:r w:rsidR="00AB7331">
              <w:rPr>
                <w:rFonts w:asciiTheme="minorHAnsi" w:hAnsiTheme="minorHAnsi"/>
                <w:color w:val="000000"/>
                <w:lang w:val="en-US"/>
              </w:rPr>
              <w:t xml:space="preserve">in the last week of September. There was a staff meeting to analyze test results </w:t>
            </w:r>
            <w:r w:rsidR="00DA7799">
              <w:rPr>
                <w:rFonts w:asciiTheme="minorHAnsi" w:hAnsiTheme="minorHAnsi"/>
                <w:color w:val="000000"/>
                <w:lang w:val="en-US"/>
              </w:rPr>
              <w:t>using the Southern data school management system</w:t>
            </w:r>
            <w:r w:rsidR="009D3B2A">
              <w:rPr>
                <w:rFonts w:asciiTheme="minorHAnsi" w:hAnsiTheme="minorHAnsi"/>
                <w:color w:val="000000"/>
                <w:lang w:val="en-US"/>
              </w:rPr>
              <w:t>,</w:t>
            </w:r>
            <w:r w:rsidR="00DA7799">
              <w:rPr>
                <w:rFonts w:asciiTheme="minorHAnsi" w:hAnsiTheme="minorHAnsi"/>
                <w:color w:val="000000"/>
                <w:lang w:val="en-US"/>
              </w:rPr>
              <w:t xml:space="preserve"> called “</w:t>
            </w:r>
            <w:r w:rsidR="00DA7799" w:rsidRPr="00DA7799">
              <w:rPr>
                <w:rFonts w:asciiTheme="minorHAnsi" w:hAnsiTheme="minorHAnsi"/>
                <w:b/>
                <w:color w:val="000000"/>
                <w:lang w:val="en-US"/>
              </w:rPr>
              <w:t>SENECA</w:t>
            </w:r>
            <w:r w:rsidR="009D3B2A">
              <w:rPr>
                <w:rFonts w:asciiTheme="minorHAnsi" w:hAnsiTheme="minorHAnsi"/>
                <w:b/>
                <w:color w:val="000000"/>
                <w:lang w:val="en-US"/>
              </w:rPr>
              <w:t>,</w:t>
            </w:r>
            <w:r w:rsidR="00DA7799">
              <w:rPr>
                <w:rFonts w:asciiTheme="minorHAnsi" w:hAnsiTheme="minorHAnsi"/>
                <w:color w:val="000000"/>
                <w:lang w:val="en-US"/>
              </w:rPr>
              <w:t xml:space="preserve">” </w:t>
            </w:r>
            <w:r w:rsidR="00AB7331">
              <w:rPr>
                <w:rFonts w:asciiTheme="minorHAnsi" w:hAnsiTheme="minorHAnsi"/>
                <w:color w:val="000000"/>
                <w:lang w:val="en-US"/>
              </w:rPr>
              <w:t xml:space="preserve">on </w:t>
            </w:r>
            <w:r w:rsidR="00AB7331" w:rsidRPr="00AB7331">
              <w:rPr>
                <w:rFonts w:asciiTheme="minorHAnsi" w:hAnsiTheme="minorHAnsi"/>
                <w:b/>
                <w:color w:val="000000"/>
                <w:lang w:val="en-US"/>
              </w:rPr>
              <w:t>the 2</w:t>
            </w:r>
            <w:r w:rsidR="00AB7331" w:rsidRPr="00AB7331">
              <w:rPr>
                <w:rFonts w:asciiTheme="minorHAnsi" w:hAnsiTheme="minorHAnsi"/>
                <w:b/>
                <w:color w:val="000000"/>
                <w:vertAlign w:val="superscript"/>
                <w:lang w:val="en-US"/>
              </w:rPr>
              <w:t>nd</w:t>
            </w:r>
            <w:r w:rsidR="00AB7331" w:rsidRPr="00AB7331">
              <w:rPr>
                <w:rFonts w:asciiTheme="minorHAnsi" w:hAnsiTheme="minorHAnsi"/>
                <w:b/>
                <w:color w:val="000000"/>
                <w:lang w:val="en-US"/>
              </w:rPr>
              <w:t xml:space="preserve"> of October</w:t>
            </w:r>
            <w:r w:rsidR="00AB7331">
              <w:rPr>
                <w:rFonts w:asciiTheme="minorHAnsi" w:hAnsiTheme="minorHAnsi"/>
                <w:color w:val="000000"/>
                <w:lang w:val="en-US"/>
              </w:rPr>
              <w:t xml:space="preserve">. Each department in the school sets the exam papers and keeps them for the school year. </w:t>
            </w:r>
            <w:r w:rsidR="009D3B2A">
              <w:rPr>
                <w:rFonts w:asciiTheme="minorHAnsi" w:hAnsiTheme="minorHAnsi"/>
                <w:color w:val="000000"/>
                <w:lang w:val="en-US"/>
              </w:rPr>
              <w:t>D</w:t>
            </w:r>
            <w:r w:rsidR="00AB7331" w:rsidRPr="00DA7799">
              <w:rPr>
                <w:rFonts w:asciiTheme="minorHAnsi" w:hAnsiTheme="minorHAnsi"/>
                <w:b/>
                <w:color w:val="000000"/>
                <w:lang w:val="en-US"/>
              </w:rPr>
              <w:t>iagnostics tests</w:t>
            </w:r>
            <w:r w:rsidR="009D3B2A">
              <w:rPr>
                <w:rFonts w:asciiTheme="minorHAnsi" w:hAnsiTheme="minorHAnsi"/>
                <w:b/>
                <w:color w:val="000000"/>
                <w:lang w:val="en-US"/>
              </w:rPr>
              <w:t xml:space="preserve"> on pupils were carried out</w:t>
            </w:r>
            <w:r w:rsidR="00AB7331">
              <w:rPr>
                <w:rFonts w:asciiTheme="minorHAnsi" w:hAnsiTheme="minorHAnsi"/>
                <w:color w:val="000000"/>
                <w:lang w:val="en-US"/>
              </w:rPr>
              <w:t xml:space="preserve"> in all subjects to gather evidence of </w:t>
            </w:r>
            <w:r w:rsidR="009D3B2A">
              <w:rPr>
                <w:rFonts w:asciiTheme="minorHAnsi" w:hAnsiTheme="minorHAnsi"/>
                <w:color w:val="000000"/>
                <w:lang w:val="en-US"/>
              </w:rPr>
              <w:t>the</w:t>
            </w:r>
            <w:r w:rsidR="00AB7331">
              <w:rPr>
                <w:rFonts w:asciiTheme="minorHAnsi" w:hAnsiTheme="minorHAnsi"/>
                <w:color w:val="000000"/>
                <w:lang w:val="en-US"/>
              </w:rPr>
              <w:t xml:space="preserve"> initial level of achievement</w:t>
            </w:r>
            <w:r w:rsidR="009D3B2A">
              <w:rPr>
                <w:rFonts w:asciiTheme="minorHAnsi" w:hAnsiTheme="minorHAnsi"/>
                <w:color w:val="000000"/>
                <w:lang w:val="en-US"/>
              </w:rPr>
              <w:t xml:space="preserve"> of the pupils</w:t>
            </w:r>
            <w:r w:rsidR="00AB7331">
              <w:rPr>
                <w:rFonts w:asciiTheme="minorHAnsi" w:hAnsiTheme="minorHAnsi"/>
                <w:color w:val="000000"/>
                <w:lang w:val="en-US"/>
              </w:rPr>
              <w:t xml:space="preserve">. Targeted areas were Spanish, Maths and English as a foreign language. </w:t>
            </w:r>
            <w:r w:rsidR="009D3B2A">
              <w:rPr>
                <w:rFonts w:asciiTheme="minorHAnsi" w:hAnsiTheme="minorHAnsi"/>
                <w:color w:val="000000"/>
                <w:lang w:val="en-US"/>
              </w:rPr>
              <w:t xml:space="preserve">Especially </w:t>
            </w:r>
            <w:r w:rsidR="00AB7331">
              <w:rPr>
                <w:rFonts w:asciiTheme="minorHAnsi" w:hAnsiTheme="minorHAnsi"/>
                <w:color w:val="000000"/>
                <w:lang w:val="en-US"/>
              </w:rPr>
              <w:t>worrying were the findings of a first year class with severe disruptive issues</w:t>
            </w:r>
            <w:r w:rsidR="009D3B2A">
              <w:rPr>
                <w:rFonts w:asciiTheme="minorHAnsi" w:hAnsiTheme="minorHAnsi"/>
                <w:color w:val="000000"/>
                <w:lang w:val="en-US"/>
              </w:rPr>
              <w:t>, with</w:t>
            </w:r>
            <w:r w:rsidR="00AB7331">
              <w:rPr>
                <w:rFonts w:asciiTheme="minorHAnsi" w:hAnsiTheme="minorHAnsi"/>
                <w:color w:val="000000"/>
                <w:lang w:val="en-US"/>
              </w:rPr>
              <w:t xml:space="preserve"> some pupils not able to read or write appropriately, </w:t>
            </w:r>
            <w:r w:rsidR="009D3B2A">
              <w:rPr>
                <w:rFonts w:asciiTheme="minorHAnsi" w:hAnsiTheme="minorHAnsi"/>
                <w:color w:val="000000"/>
                <w:lang w:val="en-US"/>
              </w:rPr>
              <w:t>use basic Maths,</w:t>
            </w:r>
            <w:r w:rsidR="00AB7331">
              <w:rPr>
                <w:rFonts w:asciiTheme="minorHAnsi" w:hAnsiTheme="minorHAnsi"/>
                <w:color w:val="000000"/>
                <w:lang w:val="en-US"/>
              </w:rPr>
              <w:t xml:space="preserve"> or even express their names in English. Appropriate action has taken place by splitting the group and dedicating two teachers to work Spanish and </w:t>
            </w:r>
            <w:r w:rsidR="00DA7799">
              <w:rPr>
                <w:rFonts w:asciiTheme="minorHAnsi" w:hAnsiTheme="minorHAnsi"/>
                <w:color w:val="000000"/>
                <w:lang w:val="en-US"/>
              </w:rPr>
              <w:t>Math</w:t>
            </w:r>
            <w:r w:rsidR="009D3B2A">
              <w:rPr>
                <w:rFonts w:asciiTheme="minorHAnsi" w:hAnsiTheme="minorHAnsi"/>
                <w:color w:val="000000"/>
                <w:lang w:val="en-US"/>
              </w:rPr>
              <w:t>s</w:t>
            </w:r>
            <w:r w:rsidR="00AB7331">
              <w:rPr>
                <w:rFonts w:asciiTheme="minorHAnsi" w:hAnsiTheme="minorHAnsi"/>
                <w:color w:val="000000"/>
                <w:lang w:val="en-US"/>
              </w:rPr>
              <w:t xml:space="preserve">. </w:t>
            </w:r>
            <w:r w:rsidR="00DA7799">
              <w:rPr>
                <w:rFonts w:asciiTheme="minorHAnsi" w:hAnsiTheme="minorHAnsi"/>
                <w:color w:val="000000"/>
                <w:lang w:val="en-US"/>
              </w:rPr>
              <w:t>As an average</w:t>
            </w:r>
            <w:r w:rsidR="009D3B2A">
              <w:rPr>
                <w:rFonts w:asciiTheme="minorHAnsi" w:hAnsiTheme="minorHAnsi"/>
                <w:color w:val="000000"/>
                <w:lang w:val="en-US"/>
              </w:rPr>
              <w:t>,</w:t>
            </w:r>
            <w:r w:rsidR="00DA7799">
              <w:rPr>
                <w:rFonts w:asciiTheme="minorHAnsi" w:hAnsiTheme="minorHAnsi"/>
                <w:color w:val="000000"/>
                <w:lang w:val="en-US"/>
              </w:rPr>
              <w:t xml:space="preserve"> most pupils would have failed two subjects. </w:t>
            </w:r>
            <w:r w:rsidR="009D3B2A">
              <w:rPr>
                <w:rFonts w:asciiTheme="minorHAnsi" w:hAnsiTheme="minorHAnsi"/>
                <w:color w:val="000000"/>
                <w:lang w:val="en-US"/>
              </w:rPr>
              <w:t>For l</w:t>
            </w:r>
            <w:r w:rsidR="00DA7799">
              <w:rPr>
                <w:rFonts w:asciiTheme="minorHAnsi" w:hAnsiTheme="minorHAnsi"/>
                <w:color w:val="000000"/>
                <w:lang w:val="en-US"/>
              </w:rPr>
              <w:t>ower level groups</w:t>
            </w:r>
            <w:r w:rsidR="009D3B2A">
              <w:rPr>
                <w:rFonts w:asciiTheme="minorHAnsi" w:hAnsiTheme="minorHAnsi"/>
                <w:color w:val="000000"/>
                <w:lang w:val="en-US"/>
              </w:rPr>
              <w:t>,</w:t>
            </w:r>
            <w:r w:rsidR="00DA7799">
              <w:rPr>
                <w:rFonts w:asciiTheme="minorHAnsi" w:hAnsiTheme="minorHAnsi"/>
                <w:color w:val="000000"/>
                <w:lang w:val="en-US"/>
              </w:rPr>
              <w:t xml:space="preserve"> such us fo</w:t>
            </w:r>
            <w:r w:rsidR="009D3B2A">
              <w:rPr>
                <w:rFonts w:asciiTheme="minorHAnsi" w:hAnsiTheme="minorHAnsi"/>
                <w:color w:val="000000"/>
                <w:lang w:val="en-US"/>
              </w:rPr>
              <w:t>u</w:t>
            </w:r>
            <w:r w:rsidR="00DA7799">
              <w:rPr>
                <w:rFonts w:asciiTheme="minorHAnsi" w:hAnsiTheme="minorHAnsi"/>
                <w:color w:val="000000"/>
                <w:lang w:val="en-US"/>
              </w:rPr>
              <w:t>rth years</w:t>
            </w:r>
            <w:r w:rsidR="009D3B2A">
              <w:rPr>
                <w:rFonts w:asciiTheme="minorHAnsi" w:hAnsiTheme="minorHAnsi"/>
                <w:color w:val="000000"/>
                <w:lang w:val="en-US"/>
              </w:rPr>
              <w:t>, this rose</w:t>
            </w:r>
            <w:r w:rsidR="00DA7799">
              <w:rPr>
                <w:rFonts w:asciiTheme="minorHAnsi" w:hAnsiTheme="minorHAnsi"/>
                <w:color w:val="000000"/>
                <w:lang w:val="en-US"/>
              </w:rPr>
              <w:t xml:space="preserve"> to four</w:t>
            </w:r>
            <w:r w:rsidR="009D3B2A">
              <w:rPr>
                <w:rFonts w:asciiTheme="minorHAnsi" w:hAnsiTheme="minorHAnsi"/>
                <w:color w:val="000000"/>
                <w:lang w:val="en-US"/>
              </w:rPr>
              <w:t xml:space="preserve"> subjects</w:t>
            </w:r>
            <w:r w:rsidR="00DA7799">
              <w:rPr>
                <w:rFonts w:asciiTheme="minorHAnsi" w:hAnsiTheme="minorHAnsi"/>
                <w:color w:val="000000"/>
                <w:lang w:val="en-US"/>
              </w:rPr>
              <w:t>. We must also point out that Social Services have already open</w:t>
            </w:r>
            <w:r w:rsidR="009D3B2A">
              <w:rPr>
                <w:rFonts w:asciiTheme="minorHAnsi" w:hAnsiTheme="minorHAnsi"/>
                <w:color w:val="000000"/>
                <w:lang w:val="en-US"/>
              </w:rPr>
              <w:t>ed</w:t>
            </w:r>
            <w:r w:rsidR="00DA7799">
              <w:rPr>
                <w:rFonts w:asciiTheme="minorHAnsi" w:hAnsiTheme="minorHAnsi"/>
                <w:color w:val="000000"/>
                <w:lang w:val="en-US"/>
              </w:rPr>
              <w:t xml:space="preserve"> an </w:t>
            </w:r>
            <w:r w:rsidR="00DA7799" w:rsidRPr="00DA7799">
              <w:rPr>
                <w:rFonts w:asciiTheme="minorHAnsi" w:hAnsiTheme="minorHAnsi"/>
                <w:b/>
                <w:color w:val="000000"/>
                <w:lang w:val="en-US"/>
              </w:rPr>
              <w:t>absenteeism</w:t>
            </w:r>
            <w:r w:rsidR="00DA7799">
              <w:rPr>
                <w:rFonts w:asciiTheme="minorHAnsi" w:hAnsiTheme="minorHAnsi"/>
                <w:color w:val="000000"/>
                <w:lang w:val="en-US"/>
              </w:rPr>
              <w:t xml:space="preserve"> file</w:t>
            </w:r>
            <w:r w:rsidR="009D3B2A">
              <w:rPr>
                <w:rFonts w:asciiTheme="minorHAnsi" w:hAnsiTheme="minorHAnsi"/>
                <w:color w:val="000000"/>
                <w:lang w:val="en-US"/>
              </w:rPr>
              <w:t xml:space="preserve"> for</w:t>
            </w:r>
            <w:r w:rsidR="00DA7799">
              <w:rPr>
                <w:rFonts w:asciiTheme="minorHAnsi" w:hAnsiTheme="minorHAnsi"/>
                <w:color w:val="000000"/>
                <w:lang w:val="en-US"/>
              </w:rPr>
              <w:t xml:space="preserve"> pupils with over 5 days of absences</w:t>
            </w:r>
            <w:r w:rsidR="009D3B2A">
              <w:rPr>
                <w:rFonts w:asciiTheme="minorHAnsi" w:hAnsiTheme="minorHAnsi"/>
                <w:color w:val="000000"/>
                <w:lang w:val="en-US"/>
              </w:rPr>
              <w:t>,</w:t>
            </w:r>
            <w:r w:rsidR="00DA7799">
              <w:rPr>
                <w:rFonts w:asciiTheme="minorHAnsi" w:hAnsiTheme="minorHAnsi"/>
                <w:color w:val="000000"/>
                <w:lang w:val="en-US"/>
              </w:rPr>
              <w:t xml:space="preserve"> and absenteeism protocols </w:t>
            </w:r>
            <w:r w:rsidR="009D3B2A">
              <w:rPr>
                <w:rFonts w:asciiTheme="minorHAnsi" w:hAnsiTheme="minorHAnsi"/>
                <w:color w:val="000000"/>
                <w:lang w:val="en-US"/>
              </w:rPr>
              <w:t>are being implemented,</w:t>
            </w:r>
            <w:r w:rsidR="00DA7799">
              <w:rPr>
                <w:rFonts w:asciiTheme="minorHAnsi" w:hAnsiTheme="minorHAnsi"/>
                <w:color w:val="000000"/>
                <w:lang w:val="en-US"/>
              </w:rPr>
              <w:t xml:space="preserve"> including home visits and working with NGOs. However, we hope that the project w</w:t>
            </w:r>
            <w:r w:rsidR="009D3B2A">
              <w:rPr>
                <w:rFonts w:asciiTheme="minorHAnsi" w:hAnsiTheme="minorHAnsi"/>
                <w:color w:val="000000"/>
                <w:lang w:val="en-US"/>
              </w:rPr>
              <w:t>ill</w:t>
            </w:r>
            <w:r w:rsidR="00DA7799">
              <w:rPr>
                <w:rFonts w:asciiTheme="minorHAnsi" w:hAnsiTheme="minorHAnsi"/>
                <w:color w:val="000000"/>
                <w:lang w:val="en-US"/>
              </w:rPr>
              <w:t xml:space="preserve"> reduce absenteeism levels this school year and</w:t>
            </w:r>
            <w:r w:rsidR="009D3B2A">
              <w:rPr>
                <w:rFonts w:asciiTheme="minorHAnsi" w:hAnsiTheme="minorHAnsi"/>
                <w:color w:val="000000"/>
                <w:lang w:val="en-US"/>
              </w:rPr>
              <w:t xml:space="preserve"> reduce</w:t>
            </w:r>
            <w:r w:rsidR="00DA7799">
              <w:rPr>
                <w:rFonts w:asciiTheme="minorHAnsi" w:hAnsiTheme="minorHAnsi"/>
                <w:color w:val="000000"/>
                <w:lang w:val="en-US"/>
              </w:rPr>
              <w:t xml:space="preserve"> the number of early school leavers. </w:t>
            </w:r>
            <w:r w:rsidR="004C273D">
              <w:rPr>
                <w:rFonts w:asciiTheme="minorHAnsi" w:hAnsiTheme="minorHAnsi"/>
                <w:color w:val="000000"/>
                <w:lang w:val="en-US"/>
              </w:rPr>
              <w:t>In order to do so, a teacher training session and a parents information session took place in September to explain the project objectives and the pupil selection criteria. Many pupils are already very motivated and getting actively involved in all the projects tasks. The response from teachers, pupils</w:t>
            </w:r>
            <w:r w:rsidR="009D3B2A">
              <w:rPr>
                <w:rFonts w:asciiTheme="minorHAnsi" w:hAnsiTheme="minorHAnsi"/>
                <w:color w:val="000000"/>
                <w:lang w:val="en-US"/>
              </w:rPr>
              <w:t>,</w:t>
            </w:r>
            <w:r w:rsidR="004C273D">
              <w:rPr>
                <w:rFonts w:asciiTheme="minorHAnsi" w:hAnsiTheme="minorHAnsi"/>
                <w:color w:val="000000"/>
                <w:lang w:val="en-US"/>
              </w:rPr>
              <w:t xml:space="preserve"> and families is </w:t>
            </w:r>
            <w:r w:rsidR="009D3B2A">
              <w:rPr>
                <w:rFonts w:asciiTheme="minorHAnsi" w:hAnsiTheme="minorHAnsi"/>
                <w:color w:val="000000"/>
                <w:lang w:val="en-US"/>
              </w:rPr>
              <w:t>incredibly</w:t>
            </w:r>
            <w:r w:rsidR="004C273D">
              <w:rPr>
                <w:rFonts w:asciiTheme="minorHAnsi" w:hAnsiTheme="minorHAnsi"/>
                <w:color w:val="000000"/>
                <w:lang w:val="en-US"/>
              </w:rPr>
              <w:t xml:space="preserve"> positive</w:t>
            </w:r>
            <w:r w:rsidR="009D3B2A">
              <w:rPr>
                <w:rFonts w:asciiTheme="minorHAnsi" w:hAnsiTheme="minorHAnsi"/>
                <w:color w:val="000000"/>
                <w:lang w:val="en-US"/>
              </w:rPr>
              <w:t>.</w:t>
            </w:r>
          </w:p>
          <w:p w14:paraId="390B49B7" w14:textId="77777777" w:rsidR="009D3B2A" w:rsidRDefault="009D3B2A" w:rsidP="007C79AF">
            <w:pPr>
              <w:pStyle w:val="ecxmsonormal"/>
              <w:spacing w:after="240"/>
              <w:jc w:val="both"/>
              <w:rPr>
                <w:rFonts w:asciiTheme="minorHAnsi" w:hAnsiTheme="minorHAnsi"/>
                <w:color w:val="000000"/>
                <w:lang w:val="en-US"/>
              </w:rPr>
            </w:pPr>
          </w:p>
          <w:p w14:paraId="6644BE31" w14:textId="77777777" w:rsidR="009D3B2A" w:rsidRPr="004C273D" w:rsidRDefault="009D3B2A" w:rsidP="007C79AF">
            <w:pPr>
              <w:pStyle w:val="ecxmsonormal"/>
              <w:spacing w:after="240"/>
              <w:jc w:val="both"/>
              <w:rPr>
                <w:rFonts w:asciiTheme="minorHAnsi" w:hAnsiTheme="minorHAnsi"/>
                <w:b/>
                <w:color w:val="000000"/>
                <w:u w:val="single"/>
                <w:lang w:val="en-US"/>
              </w:rPr>
            </w:pPr>
          </w:p>
          <w:p w14:paraId="1331E1D0" w14:textId="77777777" w:rsidR="00DA7799" w:rsidRDefault="00DA7799" w:rsidP="007C79AF">
            <w:pPr>
              <w:pStyle w:val="ecxmsonormal"/>
              <w:spacing w:after="240"/>
              <w:jc w:val="both"/>
              <w:rPr>
                <w:rFonts w:asciiTheme="minorHAnsi" w:hAnsiTheme="minorHAnsi"/>
                <w:b/>
                <w:color w:val="000000"/>
                <w:lang w:val="en-US"/>
              </w:rPr>
            </w:pPr>
            <w:r>
              <w:rPr>
                <w:rFonts w:asciiTheme="minorHAnsi" w:hAnsiTheme="minorHAnsi"/>
                <w:b/>
                <w:color w:val="000000"/>
                <w:lang w:val="en-US"/>
              </w:rPr>
              <w:t>Documents used:</w:t>
            </w:r>
          </w:p>
          <w:p w14:paraId="7BB0AB05" w14:textId="436FCD2B" w:rsidR="00DA7799" w:rsidRDefault="00DA7799" w:rsidP="007C79AF">
            <w:pPr>
              <w:pStyle w:val="ecxmsonormal"/>
              <w:spacing w:after="240"/>
              <w:jc w:val="both"/>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First Term Pre-Assessment minutes</w:t>
            </w:r>
          </w:p>
          <w:p w14:paraId="7D8432D9" w14:textId="5E1AFB8B" w:rsidR="00DA7799" w:rsidRDefault="00DA7799" w:rsidP="007C79AF">
            <w:pPr>
              <w:pStyle w:val="ecxmsonormal"/>
              <w:spacing w:after="240"/>
              <w:jc w:val="both"/>
              <w:rPr>
                <w:rFonts w:asciiTheme="minorHAnsi" w:hAnsiTheme="minorHAnsi"/>
                <w:color w:val="000000"/>
                <w:lang w:val="en-US"/>
              </w:rPr>
            </w:pPr>
            <w:r>
              <w:rPr>
                <w:rFonts w:asciiTheme="minorHAnsi" w:hAnsiTheme="minorHAnsi"/>
                <w:color w:val="000000"/>
                <w:lang w:val="en-US"/>
              </w:rPr>
              <w:t>-Department Diagnostic papers</w:t>
            </w:r>
          </w:p>
          <w:p w14:paraId="5D2F480B" w14:textId="331EB387" w:rsidR="00DA7799" w:rsidRDefault="00DA7799" w:rsidP="007C79AF">
            <w:pPr>
              <w:pStyle w:val="ecxmsonormal"/>
              <w:spacing w:after="240"/>
              <w:jc w:val="both"/>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Absenteeism data for September-October</w:t>
            </w:r>
          </w:p>
          <w:p w14:paraId="3A7744AE" w14:textId="4C30D9BD" w:rsidR="00DA7799" w:rsidRDefault="00DA7799" w:rsidP="007C79AF">
            <w:pPr>
              <w:pStyle w:val="ecxmsonormal"/>
              <w:spacing w:after="240"/>
              <w:jc w:val="both"/>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 xml:space="preserve">School internal group division </w:t>
            </w:r>
          </w:p>
          <w:p w14:paraId="5DA86255" w14:textId="091E0420" w:rsidR="004C273D" w:rsidRDefault="004C273D" w:rsidP="007C79AF">
            <w:pPr>
              <w:pStyle w:val="ecxmsonormal"/>
              <w:spacing w:after="240"/>
              <w:jc w:val="both"/>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Teacher training session material</w:t>
            </w:r>
          </w:p>
          <w:p w14:paraId="6C9356F6" w14:textId="5F90F8A5" w:rsidR="00AB7331" w:rsidRPr="0093201D" w:rsidRDefault="004C273D" w:rsidP="007C79AF">
            <w:pPr>
              <w:pStyle w:val="ecxmsonormal"/>
              <w:spacing w:after="240"/>
              <w:jc w:val="both"/>
              <w:rPr>
                <w:rFonts w:asciiTheme="minorHAnsi" w:hAnsiTheme="minorHAnsi"/>
                <w:color w:val="000000"/>
                <w:lang w:val="en-US"/>
              </w:rPr>
            </w:pPr>
            <w:r>
              <w:rPr>
                <w:rFonts w:asciiTheme="minorHAnsi" w:hAnsiTheme="minorHAnsi"/>
                <w:color w:val="000000"/>
                <w:lang w:val="en-US"/>
              </w:rPr>
              <w:t>-</w:t>
            </w:r>
            <w:r w:rsidR="009D3B2A">
              <w:rPr>
                <w:rFonts w:asciiTheme="minorHAnsi" w:hAnsiTheme="minorHAnsi"/>
                <w:color w:val="000000"/>
                <w:lang w:val="en-US"/>
              </w:rPr>
              <w:t xml:space="preserve"> </w:t>
            </w:r>
            <w:r>
              <w:rPr>
                <w:rFonts w:asciiTheme="minorHAnsi" w:hAnsiTheme="minorHAnsi"/>
                <w:color w:val="000000"/>
                <w:lang w:val="en-US"/>
              </w:rPr>
              <w:t>Parent evening presentation</w:t>
            </w:r>
          </w:p>
        </w:tc>
      </w:tr>
      <w:tr w:rsidR="00EC7BF9" w14:paraId="0B6518D9" w14:textId="77777777" w:rsidTr="00EC7BF9">
        <w:tc>
          <w:tcPr>
            <w:tcW w:w="8488" w:type="dxa"/>
          </w:tcPr>
          <w:p w14:paraId="28F0D1D5" w14:textId="77777777" w:rsidR="00EC7BF9" w:rsidRDefault="00EC7BF9"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lastRenderedPageBreak/>
              <w:t>Existing schools curriculum</w:t>
            </w:r>
            <w:r w:rsidR="004C273D">
              <w:rPr>
                <w:rFonts w:asciiTheme="minorHAnsi" w:hAnsiTheme="minorHAnsi"/>
                <w:b/>
                <w:color w:val="000000"/>
                <w:u w:val="single"/>
                <w:lang w:val="en-US"/>
              </w:rPr>
              <w:t xml:space="preserve"> and Erasmus + project</w:t>
            </w:r>
            <w:r>
              <w:rPr>
                <w:rFonts w:asciiTheme="minorHAnsi" w:hAnsiTheme="minorHAnsi"/>
                <w:b/>
                <w:color w:val="000000"/>
                <w:u w:val="single"/>
                <w:lang w:val="en-US"/>
              </w:rPr>
              <w:t xml:space="preserve"> integration:</w:t>
            </w:r>
          </w:p>
          <w:p w14:paraId="39AEB1D8" w14:textId="7C6B7A1C" w:rsidR="004C273D" w:rsidRDefault="004C273D" w:rsidP="007C79AF">
            <w:pPr>
              <w:pStyle w:val="ecxmsonormal"/>
              <w:spacing w:after="240"/>
              <w:jc w:val="both"/>
              <w:rPr>
                <w:rFonts w:asciiTheme="minorHAnsi" w:hAnsiTheme="minorHAnsi"/>
                <w:color w:val="000000"/>
                <w:lang w:val="en-US"/>
              </w:rPr>
            </w:pPr>
            <w:r>
              <w:rPr>
                <w:rFonts w:asciiTheme="minorHAnsi" w:hAnsiTheme="minorHAnsi"/>
                <w:color w:val="000000"/>
                <w:lang w:val="en-US"/>
              </w:rPr>
              <w:t xml:space="preserve">Heads of Department are currently working </w:t>
            </w:r>
            <w:r w:rsidR="00735585">
              <w:rPr>
                <w:rFonts w:asciiTheme="minorHAnsi" w:hAnsiTheme="minorHAnsi"/>
                <w:color w:val="000000"/>
                <w:lang w:val="en-US"/>
              </w:rPr>
              <w:t>o</w:t>
            </w:r>
            <w:r>
              <w:rPr>
                <w:rFonts w:asciiTheme="minorHAnsi" w:hAnsiTheme="minorHAnsi"/>
                <w:color w:val="000000"/>
                <w:lang w:val="en-US"/>
              </w:rPr>
              <w:t xml:space="preserve">n their </w:t>
            </w:r>
            <w:r w:rsidR="00AE10CE">
              <w:rPr>
                <w:rFonts w:asciiTheme="minorHAnsi" w:hAnsiTheme="minorHAnsi"/>
                <w:color w:val="000000"/>
                <w:lang w:val="en-US"/>
              </w:rPr>
              <w:t>programs</w:t>
            </w:r>
            <w:r>
              <w:rPr>
                <w:rFonts w:asciiTheme="minorHAnsi" w:hAnsiTheme="minorHAnsi"/>
                <w:color w:val="000000"/>
                <w:lang w:val="en-US"/>
              </w:rPr>
              <w:t xml:space="preserve"> of study for the current academic year. All of them have included tasks, integrated units of work</w:t>
            </w:r>
            <w:r w:rsidR="00735585">
              <w:rPr>
                <w:rFonts w:asciiTheme="minorHAnsi" w:hAnsiTheme="minorHAnsi"/>
                <w:color w:val="000000"/>
                <w:lang w:val="en-US"/>
              </w:rPr>
              <w:t>,</w:t>
            </w:r>
            <w:r>
              <w:rPr>
                <w:rFonts w:asciiTheme="minorHAnsi" w:hAnsiTheme="minorHAnsi"/>
                <w:color w:val="000000"/>
                <w:lang w:val="en-US"/>
              </w:rPr>
              <w:t xml:space="preserve"> or resources related to the Erasmus + project. All </w:t>
            </w:r>
            <w:r w:rsidR="00AE10CE">
              <w:rPr>
                <w:rFonts w:asciiTheme="minorHAnsi" w:hAnsiTheme="minorHAnsi"/>
                <w:color w:val="000000"/>
                <w:lang w:val="en-US"/>
              </w:rPr>
              <w:t>programs</w:t>
            </w:r>
            <w:r>
              <w:rPr>
                <w:rFonts w:asciiTheme="minorHAnsi" w:hAnsiTheme="minorHAnsi"/>
                <w:color w:val="000000"/>
                <w:lang w:val="en-US"/>
              </w:rPr>
              <w:t xml:space="preserve"> have used a key competence approach and work with at least one of the seven themes. </w:t>
            </w:r>
            <w:r w:rsidR="00AE10CE">
              <w:rPr>
                <w:rFonts w:asciiTheme="minorHAnsi" w:hAnsiTheme="minorHAnsi"/>
                <w:color w:val="000000"/>
                <w:lang w:val="en-US"/>
              </w:rPr>
              <w:t>Furthermore,</w:t>
            </w:r>
            <w:r>
              <w:rPr>
                <w:rFonts w:asciiTheme="minorHAnsi" w:hAnsiTheme="minorHAnsi"/>
                <w:color w:val="000000"/>
                <w:lang w:val="en-US"/>
              </w:rPr>
              <w:t xml:space="preserve"> the School counsellors have reorganized the curriculum provision for Form classes around the project</w:t>
            </w:r>
            <w:r w:rsidR="00735585">
              <w:rPr>
                <w:rFonts w:asciiTheme="minorHAnsi" w:hAnsiTheme="minorHAnsi"/>
                <w:color w:val="000000"/>
                <w:lang w:val="en-US"/>
              </w:rPr>
              <w:t>’s</w:t>
            </w:r>
            <w:r>
              <w:rPr>
                <w:rFonts w:asciiTheme="minorHAnsi" w:hAnsiTheme="minorHAnsi"/>
                <w:color w:val="000000"/>
                <w:lang w:val="en-US"/>
              </w:rPr>
              <w:t xml:space="preserve"> 7 themes: Elderly, Disability, </w:t>
            </w:r>
            <w:r w:rsidR="00CC669C">
              <w:rPr>
                <w:rFonts w:asciiTheme="minorHAnsi" w:hAnsiTheme="minorHAnsi"/>
                <w:color w:val="000000"/>
                <w:lang w:val="en-US"/>
              </w:rPr>
              <w:t>Race, Gender, Immigration, Sexual Orientation and Religion.</w:t>
            </w:r>
          </w:p>
          <w:p w14:paraId="12601728" w14:textId="5C046AEB" w:rsidR="004C273D" w:rsidRPr="00EC401A" w:rsidRDefault="009042C2" w:rsidP="007C79AF">
            <w:pPr>
              <w:pStyle w:val="ecxmsonormal"/>
              <w:spacing w:after="240"/>
              <w:jc w:val="both"/>
              <w:rPr>
                <w:rFonts w:asciiTheme="minorHAnsi" w:hAnsiTheme="minorHAnsi"/>
                <w:color w:val="000000"/>
                <w:lang w:val="en-US"/>
              </w:rPr>
            </w:pPr>
            <w:r>
              <w:rPr>
                <w:rFonts w:asciiTheme="minorHAnsi" w:hAnsiTheme="minorHAnsi"/>
                <w:color w:val="000000"/>
                <w:lang w:val="en-US"/>
              </w:rPr>
              <w:t xml:space="preserve">During the month </w:t>
            </w:r>
            <w:r w:rsidR="00EC401A">
              <w:rPr>
                <w:rFonts w:asciiTheme="minorHAnsi" w:hAnsiTheme="minorHAnsi"/>
                <w:color w:val="000000"/>
                <w:lang w:val="en-US"/>
              </w:rPr>
              <w:t>of September</w:t>
            </w:r>
            <w:r w:rsidR="00735585">
              <w:rPr>
                <w:rFonts w:asciiTheme="minorHAnsi" w:hAnsiTheme="minorHAnsi"/>
                <w:color w:val="000000"/>
                <w:lang w:val="en-US"/>
              </w:rPr>
              <w:t>,</w:t>
            </w:r>
            <w:r w:rsidR="00EC401A">
              <w:rPr>
                <w:rFonts w:asciiTheme="minorHAnsi" w:hAnsiTheme="minorHAnsi"/>
                <w:color w:val="000000"/>
                <w:lang w:val="en-US"/>
              </w:rPr>
              <w:t xml:space="preserve"> each group received an introductory and individual session about our Erasmus+ project by their English teachers. After that</w:t>
            </w:r>
            <w:r w:rsidR="00735585">
              <w:rPr>
                <w:rFonts w:asciiTheme="minorHAnsi" w:hAnsiTheme="minorHAnsi"/>
                <w:color w:val="000000"/>
                <w:lang w:val="en-US"/>
              </w:rPr>
              <w:t xml:space="preserve">, </w:t>
            </w:r>
            <w:r w:rsidR="00EC401A">
              <w:rPr>
                <w:rFonts w:asciiTheme="minorHAnsi" w:hAnsiTheme="minorHAnsi"/>
                <w:color w:val="000000"/>
                <w:lang w:val="en-US"/>
              </w:rPr>
              <w:t xml:space="preserve">we celebrated the European Day of Languages, which was a fantastic way to acknowledge the linguistic diversity in the school. Finally, pupils have worked </w:t>
            </w:r>
            <w:r w:rsidR="00735585">
              <w:rPr>
                <w:rFonts w:asciiTheme="minorHAnsi" w:hAnsiTheme="minorHAnsi"/>
                <w:color w:val="000000"/>
                <w:lang w:val="en-US"/>
              </w:rPr>
              <w:t xml:space="preserve">with </w:t>
            </w:r>
            <w:r w:rsidR="00EC401A">
              <w:rPr>
                <w:rFonts w:asciiTheme="minorHAnsi" w:hAnsiTheme="minorHAnsi"/>
                <w:color w:val="000000"/>
                <w:lang w:val="en-US"/>
              </w:rPr>
              <w:t>the</w:t>
            </w:r>
            <w:r w:rsidR="00735585">
              <w:rPr>
                <w:rFonts w:asciiTheme="minorHAnsi" w:hAnsiTheme="minorHAnsi"/>
                <w:color w:val="000000"/>
                <w:lang w:val="en-US"/>
              </w:rPr>
              <w:t xml:space="preserve"> theme of the</w:t>
            </w:r>
            <w:r w:rsidR="00EC401A">
              <w:rPr>
                <w:rFonts w:asciiTheme="minorHAnsi" w:hAnsiTheme="minorHAnsi"/>
                <w:color w:val="000000"/>
                <w:lang w:val="en-US"/>
              </w:rPr>
              <w:t xml:space="preserve"> Elderly. This theme has been an excellent way to incorporate families </w:t>
            </w:r>
            <w:r w:rsidR="00735585">
              <w:rPr>
                <w:rFonts w:asciiTheme="minorHAnsi" w:hAnsiTheme="minorHAnsi"/>
                <w:color w:val="000000"/>
                <w:lang w:val="en-US"/>
              </w:rPr>
              <w:t>in</w:t>
            </w:r>
            <w:r w:rsidR="00EC401A">
              <w:rPr>
                <w:rFonts w:asciiTheme="minorHAnsi" w:hAnsiTheme="minorHAnsi"/>
                <w:color w:val="000000"/>
                <w:lang w:val="en-US"/>
              </w:rPr>
              <w:t>to school life as pupils have interviewed their grandparents and some of them have even come to give a talk.</w:t>
            </w:r>
          </w:p>
        </w:tc>
      </w:tr>
      <w:tr w:rsidR="00EC7BF9" w14:paraId="30B9982C" w14:textId="77777777" w:rsidTr="00EC7BF9">
        <w:tc>
          <w:tcPr>
            <w:tcW w:w="8488" w:type="dxa"/>
          </w:tcPr>
          <w:p w14:paraId="0A31E8FF" w14:textId="6E3B470C" w:rsidR="00EC7BF9" w:rsidRDefault="00EC7BF9"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Teaching strategies and methodology being used:</w:t>
            </w:r>
          </w:p>
          <w:p w14:paraId="4EB76F72" w14:textId="06655E5E" w:rsidR="00EC401A" w:rsidRDefault="00EC401A" w:rsidP="007C79AF">
            <w:pPr>
              <w:pStyle w:val="ecxmsonormal"/>
              <w:spacing w:after="240"/>
              <w:rPr>
                <w:rFonts w:asciiTheme="minorHAnsi" w:hAnsiTheme="minorHAnsi"/>
                <w:color w:val="000000"/>
                <w:lang w:val="en-US"/>
              </w:rPr>
            </w:pPr>
            <w:r>
              <w:rPr>
                <w:rFonts w:asciiTheme="minorHAnsi" w:hAnsiTheme="minorHAnsi"/>
                <w:color w:val="000000"/>
                <w:lang w:val="en-US"/>
              </w:rPr>
              <w:t>Since the beginning of the project</w:t>
            </w:r>
            <w:r w:rsidR="00735585">
              <w:rPr>
                <w:rFonts w:asciiTheme="minorHAnsi" w:hAnsiTheme="minorHAnsi"/>
                <w:color w:val="000000"/>
                <w:lang w:val="en-US"/>
              </w:rPr>
              <w:t>,</w:t>
            </w:r>
            <w:r>
              <w:rPr>
                <w:rFonts w:asciiTheme="minorHAnsi" w:hAnsiTheme="minorHAnsi"/>
                <w:color w:val="000000"/>
                <w:lang w:val="en-US"/>
              </w:rPr>
              <w:t xml:space="preserve"> an initiation to the key competence approach has been adopted by all teachers. Every staff member is working </w:t>
            </w:r>
            <w:r w:rsidR="00735585">
              <w:rPr>
                <w:rFonts w:asciiTheme="minorHAnsi" w:hAnsiTheme="minorHAnsi"/>
                <w:color w:val="000000"/>
                <w:lang w:val="en-US"/>
              </w:rPr>
              <w:t>on</w:t>
            </w:r>
            <w:r>
              <w:rPr>
                <w:rFonts w:asciiTheme="minorHAnsi" w:hAnsiTheme="minorHAnsi"/>
                <w:color w:val="000000"/>
                <w:lang w:val="en-US"/>
              </w:rPr>
              <w:t xml:space="preserve"> at least one </w:t>
            </w:r>
            <w:r w:rsidRPr="00361B3E">
              <w:rPr>
                <w:rFonts w:asciiTheme="minorHAnsi" w:hAnsiTheme="minorHAnsi"/>
                <w:b/>
                <w:color w:val="000000"/>
                <w:lang w:val="en-US"/>
              </w:rPr>
              <w:t>task</w:t>
            </w:r>
            <w:r>
              <w:rPr>
                <w:rFonts w:asciiTheme="minorHAnsi" w:hAnsiTheme="minorHAnsi"/>
                <w:color w:val="000000"/>
                <w:lang w:val="en-US"/>
              </w:rPr>
              <w:t xml:space="preserve"> </w:t>
            </w:r>
            <w:r w:rsidR="000814CB">
              <w:rPr>
                <w:rFonts w:asciiTheme="minorHAnsi" w:hAnsiTheme="minorHAnsi"/>
                <w:color w:val="000000"/>
                <w:lang w:val="en-US"/>
              </w:rPr>
              <w:t xml:space="preserve">linked to </w:t>
            </w:r>
            <w:r>
              <w:rPr>
                <w:rFonts w:asciiTheme="minorHAnsi" w:hAnsiTheme="minorHAnsi"/>
                <w:color w:val="000000"/>
                <w:lang w:val="en-US"/>
              </w:rPr>
              <w:t xml:space="preserve">a key competence. However, we have found that teachers have many different levels of attainment and generally more training is required. </w:t>
            </w:r>
            <w:r w:rsidR="00361B3E">
              <w:rPr>
                <w:rFonts w:asciiTheme="minorHAnsi" w:hAnsiTheme="minorHAnsi"/>
                <w:color w:val="000000"/>
                <w:lang w:val="en-US"/>
              </w:rPr>
              <w:t>For this reason, collaborative work is necessary and using a “</w:t>
            </w:r>
            <w:r w:rsidR="00361B3E" w:rsidRPr="00361B3E">
              <w:rPr>
                <w:rFonts w:asciiTheme="minorHAnsi" w:hAnsiTheme="minorHAnsi"/>
                <w:b/>
                <w:color w:val="000000"/>
                <w:lang w:val="en-US"/>
              </w:rPr>
              <w:t>Project Based Learning</w:t>
            </w:r>
            <w:r w:rsidR="00361B3E">
              <w:rPr>
                <w:rFonts w:asciiTheme="minorHAnsi" w:hAnsiTheme="minorHAnsi"/>
                <w:color w:val="000000"/>
                <w:lang w:val="en-US"/>
              </w:rPr>
              <w:t xml:space="preserve">” methodology help us to do so. </w:t>
            </w:r>
          </w:p>
          <w:p w14:paraId="22F4597F" w14:textId="3A25CBCB" w:rsidR="00361B3E" w:rsidRDefault="00361B3E" w:rsidP="007C79AF">
            <w:pPr>
              <w:pStyle w:val="ecxmsonormal"/>
              <w:spacing w:after="240"/>
              <w:rPr>
                <w:rFonts w:asciiTheme="minorHAnsi" w:hAnsiTheme="minorHAnsi"/>
                <w:color w:val="000000"/>
                <w:lang w:val="en-US"/>
              </w:rPr>
            </w:pPr>
            <w:r>
              <w:rPr>
                <w:rFonts w:asciiTheme="minorHAnsi" w:hAnsiTheme="minorHAnsi"/>
                <w:color w:val="000000"/>
                <w:lang w:val="en-US"/>
              </w:rPr>
              <w:t xml:space="preserve">A meeting with some of the </w:t>
            </w:r>
            <w:r w:rsidRPr="00361B3E">
              <w:rPr>
                <w:rFonts w:asciiTheme="minorHAnsi" w:hAnsiTheme="minorHAnsi"/>
                <w:b/>
                <w:color w:val="000000"/>
                <w:lang w:val="en-US"/>
              </w:rPr>
              <w:t>Local Teacher Centre Assessors</w:t>
            </w:r>
            <w:r>
              <w:rPr>
                <w:rFonts w:asciiTheme="minorHAnsi" w:hAnsiTheme="minorHAnsi"/>
                <w:color w:val="000000"/>
                <w:lang w:val="en-US"/>
              </w:rPr>
              <w:t xml:space="preserve"> was also held on Wednesday the </w:t>
            </w:r>
            <w:r w:rsidRPr="00361B3E">
              <w:rPr>
                <w:rFonts w:asciiTheme="minorHAnsi" w:hAnsiTheme="minorHAnsi"/>
                <w:b/>
                <w:color w:val="000000"/>
                <w:lang w:val="en-US"/>
              </w:rPr>
              <w:t>17</w:t>
            </w:r>
            <w:r w:rsidRPr="00361B3E">
              <w:rPr>
                <w:rFonts w:asciiTheme="minorHAnsi" w:hAnsiTheme="minorHAnsi"/>
                <w:b/>
                <w:color w:val="000000"/>
                <w:vertAlign w:val="superscript"/>
                <w:lang w:val="en-US"/>
              </w:rPr>
              <w:t>th</w:t>
            </w:r>
            <w:r w:rsidRPr="00361B3E">
              <w:rPr>
                <w:rFonts w:asciiTheme="minorHAnsi" w:hAnsiTheme="minorHAnsi"/>
                <w:b/>
                <w:color w:val="000000"/>
                <w:lang w:val="en-US"/>
              </w:rPr>
              <w:t xml:space="preserve"> of October</w:t>
            </w:r>
            <w:r>
              <w:rPr>
                <w:rFonts w:asciiTheme="minorHAnsi" w:hAnsiTheme="minorHAnsi"/>
                <w:color w:val="000000"/>
                <w:lang w:val="en-US"/>
              </w:rPr>
              <w:t xml:space="preserve"> where some approaches on how to develop key competences were discussed and will be included into our training sessions.</w:t>
            </w:r>
          </w:p>
          <w:p w14:paraId="407702F7" w14:textId="067DCB7E" w:rsidR="00361B3E" w:rsidRPr="00EC401A" w:rsidRDefault="00361B3E" w:rsidP="007C79AF">
            <w:pPr>
              <w:pStyle w:val="ecxmsonormal"/>
              <w:spacing w:after="240"/>
              <w:rPr>
                <w:rFonts w:asciiTheme="minorHAnsi" w:hAnsiTheme="minorHAnsi"/>
                <w:color w:val="000000"/>
                <w:lang w:val="en-US"/>
              </w:rPr>
            </w:pPr>
            <w:r>
              <w:rPr>
                <w:rFonts w:asciiTheme="minorHAnsi" w:hAnsiTheme="minorHAnsi"/>
                <w:color w:val="000000"/>
                <w:lang w:val="en-US"/>
              </w:rPr>
              <w:lastRenderedPageBreak/>
              <w:t xml:space="preserve">The session included in the C1 project activity as Short-term joint staff training event: Project Launch and Key Competence Training 1 will then be transferred to the whole of the staff in the Spanish school. </w:t>
            </w:r>
          </w:p>
        </w:tc>
      </w:tr>
    </w:tbl>
    <w:p w14:paraId="36F34386" w14:textId="77777777" w:rsidR="00F715CF" w:rsidRDefault="00F715CF" w:rsidP="007C79AF">
      <w:pPr>
        <w:pStyle w:val="ecxmsonormal"/>
        <w:spacing w:after="240"/>
        <w:rPr>
          <w:rFonts w:asciiTheme="minorHAnsi" w:hAnsiTheme="minorHAnsi"/>
          <w:b/>
          <w:color w:val="000000"/>
          <w:u w:val="single"/>
          <w:lang w:val="en-US"/>
        </w:rPr>
      </w:pPr>
    </w:p>
    <w:tbl>
      <w:tblPr>
        <w:tblStyle w:val="Tablaconcuadrcula"/>
        <w:tblW w:w="0" w:type="auto"/>
        <w:tblLook w:val="04A0" w:firstRow="1" w:lastRow="0" w:firstColumn="1" w:lastColumn="0" w:noHBand="0" w:noVBand="1"/>
      </w:tblPr>
      <w:tblGrid>
        <w:gridCol w:w="8488"/>
      </w:tblGrid>
      <w:tr w:rsidR="0093201D" w14:paraId="5B39EA5F" w14:textId="77777777" w:rsidTr="00F715CF">
        <w:tc>
          <w:tcPr>
            <w:tcW w:w="8488" w:type="dxa"/>
          </w:tcPr>
          <w:p w14:paraId="789DDD26" w14:textId="1B276370" w:rsidR="0093201D" w:rsidRDefault="0093201D" w:rsidP="007C79AF">
            <w:pPr>
              <w:pStyle w:val="ecxmsonormal"/>
              <w:spacing w:after="240"/>
              <w:jc w:val="center"/>
              <w:rPr>
                <w:rFonts w:asciiTheme="minorHAnsi" w:hAnsiTheme="minorHAnsi"/>
                <w:b/>
                <w:color w:val="000000"/>
                <w:u w:val="single"/>
                <w:lang w:val="en-US"/>
              </w:rPr>
            </w:pPr>
            <w:r>
              <w:rPr>
                <w:rFonts w:asciiTheme="minorHAnsi" w:hAnsiTheme="minorHAnsi"/>
                <w:b/>
                <w:color w:val="000000"/>
                <w:u w:val="single"/>
                <w:lang w:val="en-US"/>
              </w:rPr>
              <w:t>D’ALESSANDRO VOCINO (ITALY)</w:t>
            </w:r>
          </w:p>
        </w:tc>
      </w:tr>
      <w:tr w:rsidR="0093201D" w14:paraId="43B995B1" w14:textId="77777777" w:rsidTr="00F715CF">
        <w:tc>
          <w:tcPr>
            <w:tcW w:w="8488" w:type="dxa"/>
          </w:tcPr>
          <w:p w14:paraId="57E12A2F" w14:textId="6FE0F874"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General information:</w:t>
            </w:r>
          </w:p>
          <w:p w14:paraId="2D7242BF" w14:textId="3D1E5FBE" w:rsidR="00F715CF" w:rsidRDefault="00F715CF"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It has 450 pupils aged 11-42 and 42 teachers</w:t>
            </w:r>
          </w:p>
          <w:p w14:paraId="137775C7" w14:textId="514BC767" w:rsidR="00F715CF" w:rsidRPr="00F715CF" w:rsidRDefault="00F715CF"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It has some children with special needs</w:t>
            </w:r>
            <w:r w:rsidR="00D14490">
              <w:rPr>
                <w:rFonts w:asciiTheme="minorHAnsi" w:hAnsiTheme="minorHAnsi"/>
                <w:color w:val="000000"/>
                <w:lang w:val="en-US"/>
              </w:rPr>
              <w:t xml:space="preserve"> and some children of immigrant families</w:t>
            </w:r>
          </w:p>
          <w:p w14:paraId="659170C4" w14:textId="632D89EA" w:rsidR="0093201D" w:rsidRDefault="00D14490" w:rsidP="007C79AF">
            <w:pPr>
              <w:pStyle w:val="ecxmsonormal"/>
              <w:spacing w:after="240"/>
              <w:rPr>
                <w:rFonts w:asciiTheme="minorHAnsi" w:hAnsiTheme="minorHAnsi"/>
                <w:color w:val="000000"/>
                <w:lang w:val="en-US"/>
              </w:rPr>
            </w:pPr>
            <w:r w:rsidRPr="00D14490">
              <w:rPr>
                <w:rFonts w:asciiTheme="minorHAnsi" w:hAnsiTheme="minorHAnsi"/>
                <w:color w:val="000000"/>
                <w:lang w:val="en-US"/>
              </w:rPr>
              <w:t>-</w:t>
            </w:r>
            <w:r w:rsidR="000814CB">
              <w:rPr>
                <w:rFonts w:asciiTheme="minorHAnsi" w:hAnsiTheme="minorHAnsi"/>
                <w:color w:val="000000"/>
                <w:lang w:val="en-US"/>
              </w:rPr>
              <w:t xml:space="preserve"> </w:t>
            </w:r>
            <w:r w:rsidRPr="00D14490">
              <w:rPr>
                <w:rFonts w:asciiTheme="minorHAnsi" w:hAnsiTheme="minorHAnsi"/>
                <w:color w:val="000000"/>
                <w:lang w:val="en-US"/>
              </w:rPr>
              <w:t>Many children experience literacy and languages difficulties</w:t>
            </w:r>
          </w:p>
          <w:p w14:paraId="179FFE06" w14:textId="6510CB7E" w:rsidR="00D14490" w:rsidRDefault="00D1449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Many leave school before getting their diploma</w:t>
            </w:r>
          </w:p>
          <w:p w14:paraId="77278F83" w14:textId="6CE34315" w:rsidR="00D14490" w:rsidRPr="00D14490" w:rsidRDefault="00D14490" w:rsidP="007C79AF">
            <w:pPr>
              <w:pStyle w:val="ecxmsonormal"/>
              <w:spacing w:after="240"/>
              <w:rPr>
                <w:rFonts w:asciiTheme="minorHAnsi" w:hAnsiTheme="minorHAnsi"/>
                <w:color w:val="000000"/>
                <w:lang w:val="en-US"/>
              </w:rPr>
            </w:pPr>
          </w:p>
        </w:tc>
      </w:tr>
      <w:tr w:rsidR="0093201D" w14:paraId="2B2915D2" w14:textId="77777777" w:rsidTr="00F715CF">
        <w:tc>
          <w:tcPr>
            <w:tcW w:w="8488" w:type="dxa"/>
          </w:tcPr>
          <w:p w14:paraId="2E607E8D"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Context of each school according to its location:</w:t>
            </w:r>
          </w:p>
          <w:p w14:paraId="24A876E6" w14:textId="77777777" w:rsidR="00D14490" w:rsidRDefault="00D14490" w:rsidP="007C79AF">
            <w:pPr>
              <w:pStyle w:val="ecxmsonormal"/>
              <w:spacing w:after="240"/>
              <w:rPr>
                <w:rFonts w:asciiTheme="minorHAnsi" w:hAnsiTheme="minorHAnsi"/>
                <w:color w:val="000000"/>
                <w:lang w:val="en-US"/>
              </w:rPr>
            </w:pPr>
            <w:r>
              <w:rPr>
                <w:rFonts w:asciiTheme="minorHAnsi" w:hAnsiTheme="minorHAnsi"/>
                <w:color w:val="000000"/>
                <w:lang w:val="en-US"/>
              </w:rPr>
              <w:t>-There is a shortage of work in the area</w:t>
            </w:r>
          </w:p>
          <w:p w14:paraId="41B07FF1" w14:textId="46E3B107" w:rsidR="00D14490" w:rsidRPr="00D14490" w:rsidRDefault="00D14490" w:rsidP="007C79AF">
            <w:pPr>
              <w:pStyle w:val="ecxmsonormal"/>
              <w:spacing w:after="240"/>
              <w:rPr>
                <w:rFonts w:asciiTheme="minorHAnsi" w:hAnsiTheme="minorHAnsi"/>
                <w:color w:val="000000"/>
                <w:lang w:val="en-US"/>
              </w:rPr>
            </w:pPr>
          </w:p>
        </w:tc>
      </w:tr>
      <w:tr w:rsidR="0093201D" w14:paraId="6F6ADE0E" w14:textId="77777777" w:rsidTr="00F715CF">
        <w:tc>
          <w:tcPr>
            <w:tcW w:w="8488" w:type="dxa"/>
          </w:tcPr>
          <w:p w14:paraId="6DE619A9"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Results from the initial school’s Need Analysis:</w:t>
            </w:r>
          </w:p>
          <w:p w14:paraId="2F736CDE" w14:textId="77777777" w:rsidR="00D14490" w:rsidRDefault="00D14490" w:rsidP="007C79AF">
            <w:pPr>
              <w:pStyle w:val="ecxmsonormal"/>
              <w:spacing w:after="240"/>
              <w:rPr>
                <w:rFonts w:asciiTheme="minorHAnsi" w:hAnsiTheme="minorHAnsi"/>
                <w:b/>
                <w:color w:val="000000"/>
                <w:u w:val="single"/>
                <w:lang w:val="en-US"/>
              </w:rPr>
            </w:pPr>
          </w:p>
          <w:p w14:paraId="6236E7E3" w14:textId="77777777" w:rsidR="00D14490" w:rsidRDefault="00D14490" w:rsidP="007C79AF">
            <w:pPr>
              <w:pStyle w:val="ecxmsonormal"/>
              <w:spacing w:after="240"/>
              <w:rPr>
                <w:rFonts w:asciiTheme="minorHAnsi" w:hAnsiTheme="minorHAnsi"/>
                <w:b/>
                <w:color w:val="000000"/>
                <w:u w:val="single"/>
                <w:lang w:val="en-US"/>
              </w:rPr>
            </w:pPr>
          </w:p>
        </w:tc>
      </w:tr>
      <w:tr w:rsidR="0093201D" w14:paraId="30ADC4E8" w14:textId="77777777" w:rsidTr="00F715CF">
        <w:tc>
          <w:tcPr>
            <w:tcW w:w="8488" w:type="dxa"/>
          </w:tcPr>
          <w:p w14:paraId="7A245FE1"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Existing schools curriculum and projects integration in the curriculum:</w:t>
            </w:r>
          </w:p>
          <w:p w14:paraId="607F35C5" w14:textId="77777777" w:rsidR="00D14490" w:rsidRDefault="00D14490" w:rsidP="007C79AF">
            <w:pPr>
              <w:pStyle w:val="ecxmsonormal"/>
              <w:spacing w:after="240"/>
              <w:rPr>
                <w:rFonts w:asciiTheme="minorHAnsi" w:hAnsiTheme="minorHAnsi"/>
                <w:b/>
                <w:color w:val="000000"/>
                <w:u w:val="single"/>
                <w:lang w:val="en-US"/>
              </w:rPr>
            </w:pPr>
          </w:p>
          <w:p w14:paraId="44C8F879" w14:textId="77777777" w:rsidR="00D14490" w:rsidRDefault="00D14490" w:rsidP="007C79AF">
            <w:pPr>
              <w:pStyle w:val="ecxmsonormal"/>
              <w:spacing w:after="240"/>
              <w:rPr>
                <w:rFonts w:asciiTheme="minorHAnsi" w:hAnsiTheme="minorHAnsi"/>
                <w:b/>
                <w:color w:val="000000"/>
                <w:u w:val="single"/>
                <w:lang w:val="en-US"/>
              </w:rPr>
            </w:pPr>
          </w:p>
          <w:p w14:paraId="71D5C32F" w14:textId="77777777" w:rsidR="00D14490" w:rsidRDefault="00D14490" w:rsidP="007C79AF">
            <w:pPr>
              <w:pStyle w:val="ecxmsonormal"/>
              <w:spacing w:after="240"/>
              <w:rPr>
                <w:rFonts w:asciiTheme="minorHAnsi" w:hAnsiTheme="minorHAnsi"/>
                <w:b/>
                <w:color w:val="000000"/>
                <w:u w:val="single"/>
                <w:lang w:val="en-US"/>
              </w:rPr>
            </w:pPr>
          </w:p>
        </w:tc>
      </w:tr>
      <w:tr w:rsidR="0093201D" w14:paraId="48935C5A" w14:textId="77777777" w:rsidTr="00F715CF">
        <w:tc>
          <w:tcPr>
            <w:tcW w:w="8488" w:type="dxa"/>
          </w:tcPr>
          <w:p w14:paraId="0B3EAA4D"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Teaching strategies and methodology being used:</w:t>
            </w:r>
          </w:p>
          <w:p w14:paraId="7E17F661" w14:textId="77777777" w:rsidR="00D14490" w:rsidRDefault="00D14490" w:rsidP="007C79AF">
            <w:pPr>
              <w:pStyle w:val="ecxmsonormal"/>
              <w:spacing w:after="240"/>
              <w:rPr>
                <w:rFonts w:asciiTheme="minorHAnsi" w:hAnsiTheme="minorHAnsi"/>
                <w:b/>
                <w:color w:val="000000"/>
                <w:u w:val="single"/>
                <w:lang w:val="en-US"/>
              </w:rPr>
            </w:pPr>
          </w:p>
          <w:p w14:paraId="7853E018" w14:textId="77777777" w:rsidR="00D14490" w:rsidRDefault="00D14490" w:rsidP="007C79AF">
            <w:pPr>
              <w:pStyle w:val="ecxmsonormal"/>
              <w:spacing w:after="240"/>
              <w:rPr>
                <w:rFonts w:asciiTheme="minorHAnsi" w:hAnsiTheme="minorHAnsi"/>
                <w:b/>
                <w:color w:val="000000"/>
                <w:u w:val="single"/>
                <w:lang w:val="en-US"/>
              </w:rPr>
            </w:pPr>
          </w:p>
          <w:p w14:paraId="1567C23D" w14:textId="77777777" w:rsidR="00D14490" w:rsidRDefault="00D14490" w:rsidP="007C79AF">
            <w:pPr>
              <w:pStyle w:val="ecxmsonormal"/>
              <w:spacing w:after="240"/>
              <w:rPr>
                <w:rFonts w:asciiTheme="minorHAnsi" w:hAnsiTheme="minorHAnsi"/>
                <w:b/>
                <w:color w:val="000000"/>
                <w:u w:val="single"/>
                <w:lang w:val="en-US"/>
              </w:rPr>
            </w:pPr>
          </w:p>
        </w:tc>
      </w:tr>
    </w:tbl>
    <w:p w14:paraId="6C46F124" w14:textId="77777777" w:rsidR="0093201D" w:rsidRDefault="0093201D" w:rsidP="007C79AF">
      <w:pPr>
        <w:pStyle w:val="ecxmsonormal"/>
        <w:spacing w:after="240"/>
        <w:rPr>
          <w:rFonts w:asciiTheme="minorHAnsi" w:hAnsiTheme="minorHAnsi"/>
          <w:b/>
          <w:color w:val="000000"/>
          <w:u w:val="single"/>
          <w:lang w:val="en-US"/>
        </w:rPr>
      </w:pPr>
    </w:p>
    <w:p w14:paraId="399772FB" w14:textId="77777777" w:rsidR="00D22CDD" w:rsidRDefault="00D22CDD" w:rsidP="007C79AF">
      <w:pPr>
        <w:pStyle w:val="ecxmsonormal"/>
        <w:spacing w:after="240"/>
        <w:rPr>
          <w:rFonts w:asciiTheme="minorHAnsi" w:hAnsiTheme="minorHAnsi"/>
          <w:b/>
          <w:color w:val="000000"/>
          <w:u w:val="single"/>
          <w:lang w:val="en-US"/>
        </w:rPr>
      </w:pPr>
      <w:bookmarkStart w:id="0" w:name="_GoBack"/>
      <w:bookmarkEnd w:id="0"/>
    </w:p>
    <w:tbl>
      <w:tblPr>
        <w:tblStyle w:val="Tablaconcuadrcula"/>
        <w:tblW w:w="0" w:type="auto"/>
        <w:tblLook w:val="04A0" w:firstRow="1" w:lastRow="0" w:firstColumn="1" w:lastColumn="0" w:noHBand="0" w:noVBand="1"/>
      </w:tblPr>
      <w:tblGrid>
        <w:gridCol w:w="8488"/>
      </w:tblGrid>
      <w:tr w:rsidR="0093201D" w14:paraId="1DCEF8C8" w14:textId="77777777" w:rsidTr="00F715CF">
        <w:tc>
          <w:tcPr>
            <w:tcW w:w="8488" w:type="dxa"/>
          </w:tcPr>
          <w:p w14:paraId="45B72338" w14:textId="2A0A76D0" w:rsidR="0093201D" w:rsidRDefault="0093201D" w:rsidP="007C79AF">
            <w:pPr>
              <w:pStyle w:val="ecxmsonormal"/>
              <w:spacing w:after="240"/>
              <w:jc w:val="center"/>
              <w:rPr>
                <w:rFonts w:asciiTheme="minorHAnsi" w:hAnsiTheme="minorHAnsi"/>
                <w:b/>
                <w:color w:val="000000"/>
                <w:u w:val="single"/>
                <w:lang w:val="en-US"/>
              </w:rPr>
            </w:pPr>
            <w:r>
              <w:rPr>
                <w:rFonts w:asciiTheme="minorHAnsi" w:hAnsiTheme="minorHAnsi"/>
                <w:b/>
                <w:color w:val="000000"/>
                <w:u w:val="single"/>
                <w:lang w:val="en-US"/>
              </w:rPr>
              <w:lastRenderedPageBreak/>
              <w:t>3</w:t>
            </w:r>
            <w:r w:rsidRPr="0093201D">
              <w:rPr>
                <w:rFonts w:asciiTheme="minorHAnsi" w:hAnsiTheme="minorHAnsi"/>
                <w:b/>
                <w:color w:val="000000"/>
                <w:u w:val="single"/>
                <w:vertAlign w:val="superscript"/>
                <w:lang w:val="en-US"/>
              </w:rPr>
              <w:t>RD</w:t>
            </w:r>
            <w:r>
              <w:rPr>
                <w:rFonts w:asciiTheme="minorHAnsi" w:hAnsiTheme="minorHAnsi"/>
                <w:b/>
                <w:color w:val="000000"/>
                <w:u w:val="single"/>
                <w:lang w:val="en-US"/>
              </w:rPr>
              <w:t xml:space="preserve"> GYMNASIUM OF NAOUSSA (GREECE)</w:t>
            </w:r>
          </w:p>
        </w:tc>
      </w:tr>
      <w:tr w:rsidR="0093201D" w14:paraId="1E78C4C8" w14:textId="77777777" w:rsidTr="00F715CF">
        <w:tc>
          <w:tcPr>
            <w:tcW w:w="8488" w:type="dxa"/>
          </w:tcPr>
          <w:p w14:paraId="282AD78A" w14:textId="13DF3688"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General information:</w:t>
            </w:r>
          </w:p>
          <w:p w14:paraId="03CFA236" w14:textId="505B99C8" w:rsidR="009C0286" w:rsidRDefault="009C0286"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It is a junior high school with 207 pupils</w:t>
            </w:r>
          </w:p>
          <w:p w14:paraId="4617A344" w14:textId="652774E8" w:rsidR="009C0286" w:rsidRDefault="009C0286"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Pupils are 12-15</w:t>
            </w:r>
          </w:p>
          <w:p w14:paraId="6CF10841" w14:textId="35BCCDA9" w:rsidR="0093201D" w:rsidRDefault="009C0286"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There are 24 teachers</w:t>
            </w:r>
          </w:p>
          <w:p w14:paraId="02D0C741" w14:textId="0EC8D416" w:rsidR="00D14490" w:rsidRPr="009C0286" w:rsidRDefault="00D14490" w:rsidP="007C79AF">
            <w:pPr>
              <w:pStyle w:val="ecxmsonormal"/>
              <w:spacing w:after="240"/>
              <w:rPr>
                <w:rFonts w:asciiTheme="minorHAnsi" w:hAnsiTheme="minorHAnsi"/>
                <w:color w:val="000000"/>
                <w:lang w:val="en-US"/>
              </w:rPr>
            </w:pPr>
          </w:p>
        </w:tc>
      </w:tr>
      <w:tr w:rsidR="0093201D" w14:paraId="258E4841" w14:textId="77777777" w:rsidTr="00F715CF">
        <w:tc>
          <w:tcPr>
            <w:tcW w:w="8488" w:type="dxa"/>
          </w:tcPr>
          <w:p w14:paraId="7A006181"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Context of each school according to its location:</w:t>
            </w:r>
          </w:p>
          <w:p w14:paraId="77E87EF5" w14:textId="272A9D05" w:rsidR="009C0286" w:rsidRDefault="009C0286"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It is located in a small town called Naoussa in northern Greece</w:t>
            </w:r>
          </w:p>
          <w:p w14:paraId="75D69EB2" w14:textId="28D68D61" w:rsidR="009C0286" w:rsidRDefault="009C0286"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It is a disadvantaged area since the closure of all industry</w:t>
            </w:r>
          </w:p>
          <w:p w14:paraId="1A220108" w14:textId="71F9115E" w:rsidR="00D14490" w:rsidRPr="009C0286" w:rsidRDefault="00D14490" w:rsidP="007C79AF">
            <w:pPr>
              <w:pStyle w:val="ecxmsonormal"/>
              <w:spacing w:after="240"/>
              <w:rPr>
                <w:rFonts w:asciiTheme="minorHAnsi" w:hAnsiTheme="minorHAnsi"/>
                <w:color w:val="000000"/>
                <w:lang w:val="en-US"/>
              </w:rPr>
            </w:pPr>
          </w:p>
        </w:tc>
      </w:tr>
      <w:tr w:rsidR="0093201D" w14:paraId="0A45B1B7" w14:textId="77777777" w:rsidTr="00F715CF">
        <w:tc>
          <w:tcPr>
            <w:tcW w:w="8488" w:type="dxa"/>
          </w:tcPr>
          <w:p w14:paraId="459300E2"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Results from the initial school’s Need Analysis:</w:t>
            </w:r>
          </w:p>
          <w:p w14:paraId="3395BF6F" w14:textId="77777777" w:rsidR="00D14490" w:rsidRDefault="00D14490" w:rsidP="007C79AF">
            <w:pPr>
              <w:pStyle w:val="ecxmsonormal"/>
              <w:spacing w:after="240"/>
              <w:rPr>
                <w:rFonts w:asciiTheme="minorHAnsi" w:hAnsiTheme="minorHAnsi"/>
                <w:b/>
                <w:color w:val="000000"/>
                <w:u w:val="single"/>
                <w:lang w:val="en-US"/>
              </w:rPr>
            </w:pPr>
          </w:p>
          <w:p w14:paraId="12DDDD4B" w14:textId="77777777" w:rsidR="00D14490" w:rsidRDefault="00D14490" w:rsidP="007C79AF">
            <w:pPr>
              <w:pStyle w:val="ecxmsonormal"/>
              <w:spacing w:after="240"/>
              <w:rPr>
                <w:rFonts w:asciiTheme="minorHAnsi" w:hAnsiTheme="minorHAnsi"/>
                <w:b/>
                <w:color w:val="000000"/>
                <w:u w:val="single"/>
                <w:lang w:val="en-US"/>
              </w:rPr>
            </w:pPr>
          </w:p>
          <w:p w14:paraId="5E76AFDE" w14:textId="77777777" w:rsidR="00D14490" w:rsidRDefault="00D14490" w:rsidP="007C79AF">
            <w:pPr>
              <w:pStyle w:val="ecxmsonormal"/>
              <w:spacing w:after="240"/>
              <w:rPr>
                <w:rFonts w:asciiTheme="minorHAnsi" w:hAnsiTheme="minorHAnsi"/>
                <w:b/>
                <w:color w:val="000000"/>
                <w:u w:val="single"/>
                <w:lang w:val="en-US"/>
              </w:rPr>
            </w:pPr>
          </w:p>
        </w:tc>
      </w:tr>
      <w:tr w:rsidR="0093201D" w14:paraId="02AC6EB2" w14:textId="77777777" w:rsidTr="00F715CF">
        <w:tc>
          <w:tcPr>
            <w:tcW w:w="8488" w:type="dxa"/>
          </w:tcPr>
          <w:p w14:paraId="647F4329"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Existing schools curriculum and projects integration in the curriculum:</w:t>
            </w:r>
          </w:p>
          <w:p w14:paraId="01406F97" w14:textId="77777777" w:rsidR="00D14490" w:rsidRDefault="00D14490" w:rsidP="007C79AF">
            <w:pPr>
              <w:pStyle w:val="ecxmsonormal"/>
              <w:spacing w:after="240"/>
              <w:rPr>
                <w:rFonts w:asciiTheme="minorHAnsi" w:hAnsiTheme="minorHAnsi"/>
                <w:b/>
                <w:color w:val="000000"/>
                <w:u w:val="single"/>
                <w:lang w:val="en-US"/>
              </w:rPr>
            </w:pPr>
          </w:p>
          <w:p w14:paraId="2005925B" w14:textId="77777777" w:rsidR="00D14490" w:rsidRDefault="00D14490" w:rsidP="007C79AF">
            <w:pPr>
              <w:pStyle w:val="ecxmsonormal"/>
              <w:spacing w:after="240"/>
              <w:rPr>
                <w:rFonts w:asciiTheme="minorHAnsi" w:hAnsiTheme="minorHAnsi"/>
                <w:b/>
                <w:color w:val="000000"/>
                <w:u w:val="single"/>
                <w:lang w:val="en-US"/>
              </w:rPr>
            </w:pPr>
          </w:p>
          <w:p w14:paraId="2EBF79B2" w14:textId="77777777" w:rsidR="00D14490" w:rsidRDefault="00D14490" w:rsidP="007C79AF">
            <w:pPr>
              <w:pStyle w:val="ecxmsonormal"/>
              <w:spacing w:after="240"/>
              <w:rPr>
                <w:rFonts w:asciiTheme="minorHAnsi" w:hAnsiTheme="minorHAnsi"/>
                <w:b/>
                <w:color w:val="000000"/>
                <w:u w:val="single"/>
                <w:lang w:val="en-US"/>
              </w:rPr>
            </w:pPr>
          </w:p>
        </w:tc>
      </w:tr>
      <w:tr w:rsidR="0093201D" w14:paraId="47A606DC" w14:textId="77777777" w:rsidTr="00F715CF">
        <w:tc>
          <w:tcPr>
            <w:tcW w:w="8488" w:type="dxa"/>
          </w:tcPr>
          <w:p w14:paraId="10CC5DC4" w14:textId="77777777" w:rsidR="0093201D" w:rsidRDefault="0093201D"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Teaching strategies and methodology being used:</w:t>
            </w:r>
          </w:p>
          <w:p w14:paraId="0B35E9BB" w14:textId="77777777" w:rsidR="00D14490" w:rsidRDefault="00D14490" w:rsidP="007C79AF">
            <w:pPr>
              <w:pStyle w:val="ecxmsonormal"/>
              <w:spacing w:after="240"/>
              <w:rPr>
                <w:rFonts w:asciiTheme="minorHAnsi" w:hAnsiTheme="minorHAnsi"/>
                <w:b/>
                <w:color w:val="000000"/>
                <w:u w:val="single"/>
                <w:lang w:val="en-US"/>
              </w:rPr>
            </w:pPr>
          </w:p>
          <w:p w14:paraId="2E546BA3" w14:textId="77777777" w:rsidR="00D14490" w:rsidRDefault="00D14490" w:rsidP="007C79AF">
            <w:pPr>
              <w:pStyle w:val="ecxmsonormal"/>
              <w:spacing w:after="240"/>
              <w:rPr>
                <w:rFonts w:asciiTheme="minorHAnsi" w:hAnsiTheme="minorHAnsi"/>
                <w:b/>
                <w:color w:val="000000"/>
                <w:u w:val="single"/>
                <w:lang w:val="en-US"/>
              </w:rPr>
            </w:pPr>
          </w:p>
          <w:p w14:paraId="2C1F4BA7" w14:textId="77777777" w:rsidR="00D14490" w:rsidRDefault="00D14490" w:rsidP="007C79AF">
            <w:pPr>
              <w:pStyle w:val="ecxmsonormal"/>
              <w:spacing w:after="240"/>
              <w:rPr>
                <w:rFonts w:asciiTheme="minorHAnsi" w:hAnsiTheme="minorHAnsi"/>
                <w:b/>
                <w:color w:val="000000"/>
                <w:u w:val="single"/>
                <w:lang w:val="en-US"/>
              </w:rPr>
            </w:pPr>
          </w:p>
        </w:tc>
      </w:tr>
    </w:tbl>
    <w:p w14:paraId="584AB964" w14:textId="77777777" w:rsidR="0093201D" w:rsidRDefault="0093201D" w:rsidP="007C79AF">
      <w:pPr>
        <w:pStyle w:val="ecxmsonormal"/>
        <w:spacing w:after="240"/>
        <w:rPr>
          <w:rFonts w:asciiTheme="minorHAnsi" w:hAnsiTheme="minorHAnsi"/>
          <w:b/>
          <w:color w:val="000000"/>
          <w:u w:val="single"/>
          <w:lang w:val="en-US"/>
        </w:rPr>
      </w:pPr>
    </w:p>
    <w:p w14:paraId="0222EB38" w14:textId="77777777" w:rsidR="00D22CDD" w:rsidRDefault="00D22CDD" w:rsidP="007C79AF">
      <w:pPr>
        <w:pStyle w:val="ecxmsonormal"/>
        <w:spacing w:after="240"/>
        <w:rPr>
          <w:rFonts w:asciiTheme="minorHAnsi" w:hAnsiTheme="minorHAnsi"/>
          <w:b/>
          <w:color w:val="000000"/>
          <w:u w:val="single"/>
          <w:lang w:val="en-US"/>
        </w:rPr>
      </w:pPr>
    </w:p>
    <w:p w14:paraId="10A66344" w14:textId="77777777" w:rsidR="00D22CDD" w:rsidRDefault="00D22CDD" w:rsidP="007C79AF">
      <w:pPr>
        <w:pStyle w:val="ecxmsonormal"/>
        <w:spacing w:after="240"/>
        <w:rPr>
          <w:rFonts w:asciiTheme="minorHAnsi" w:hAnsiTheme="minorHAnsi"/>
          <w:b/>
          <w:color w:val="000000"/>
          <w:u w:val="single"/>
          <w:lang w:val="en-US"/>
        </w:rPr>
      </w:pPr>
    </w:p>
    <w:p w14:paraId="5A3AE9B7" w14:textId="77777777" w:rsidR="00D22CDD" w:rsidRPr="00731C75" w:rsidRDefault="00D22CDD" w:rsidP="007C79AF">
      <w:pPr>
        <w:pStyle w:val="ecxmsonormal"/>
        <w:spacing w:after="240"/>
        <w:rPr>
          <w:rFonts w:asciiTheme="minorHAnsi" w:hAnsiTheme="minorHAnsi"/>
          <w:b/>
          <w:color w:val="000000"/>
          <w:u w:val="single"/>
          <w:lang w:val="en-US"/>
        </w:rPr>
      </w:pPr>
    </w:p>
    <w:p w14:paraId="50B78DFC" w14:textId="6E2DE237" w:rsidR="00D14490" w:rsidRDefault="008B1AEA"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lastRenderedPageBreak/>
        <w:t>2</w:t>
      </w:r>
      <w:r w:rsidR="00E82048">
        <w:rPr>
          <w:rFonts w:asciiTheme="minorHAnsi" w:hAnsiTheme="minorHAnsi"/>
          <w:b/>
          <w:color w:val="000000"/>
          <w:u w:val="single"/>
          <w:lang w:val="en-US"/>
        </w:rPr>
        <w:t xml:space="preserve">. </w:t>
      </w:r>
      <w:r w:rsidR="00D14490">
        <w:rPr>
          <w:rFonts w:asciiTheme="minorHAnsi" w:hAnsiTheme="minorHAnsi"/>
          <w:b/>
          <w:color w:val="000000"/>
          <w:u w:val="single"/>
          <w:lang w:val="en-US"/>
        </w:rPr>
        <w:t>PROJECT RESPONS</w:t>
      </w:r>
      <w:r w:rsidR="000814CB">
        <w:rPr>
          <w:rFonts w:asciiTheme="minorHAnsi" w:hAnsiTheme="minorHAnsi"/>
          <w:b/>
          <w:color w:val="000000"/>
          <w:u w:val="single"/>
          <w:lang w:val="en-US"/>
        </w:rPr>
        <w:t>I</w:t>
      </w:r>
      <w:r w:rsidR="00D14490">
        <w:rPr>
          <w:rFonts w:asciiTheme="minorHAnsi" w:hAnsiTheme="minorHAnsi"/>
          <w:b/>
          <w:color w:val="000000"/>
          <w:u w:val="single"/>
          <w:lang w:val="en-US"/>
        </w:rPr>
        <w:t>BILITIES:</w:t>
      </w:r>
    </w:p>
    <w:p w14:paraId="7CBAD6EB" w14:textId="6191C50F" w:rsidR="00D14490" w:rsidRDefault="00D1449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Implement planned activities and produce material and digital outputs based on the Heptagon of Equality based on 7 themes: Disability, Elderly, Ethnicity, Gender, Immigration, Religion and Sexual Orientation</w:t>
      </w:r>
    </w:p>
    <w:p w14:paraId="0F00AEDE" w14:textId="3041B11C" w:rsidR="00D14490" w:rsidRDefault="00D1449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Work on a final collaborative output of an Oral Archive</w:t>
      </w:r>
    </w:p>
    <w:p w14:paraId="69E65886" w14:textId="63343EC9" w:rsidR="00D14490" w:rsidRDefault="00D1449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 xml:space="preserve">Use a teaching key competence approach </w:t>
      </w:r>
    </w:p>
    <w:p w14:paraId="7190E1D4" w14:textId="714C3B68" w:rsidR="00E82048" w:rsidRDefault="008B1AEA"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3</w:t>
      </w:r>
      <w:r w:rsidR="00E82048">
        <w:rPr>
          <w:rFonts w:asciiTheme="minorHAnsi" w:hAnsiTheme="minorHAnsi"/>
          <w:b/>
          <w:color w:val="000000"/>
          <w:u w:val="single"/>
          <w:lang w:val="en-US"/>
        </w:rPr>
        <w:t>.PROJECT OBJECTIVES:</w:t>
      </w:r>
    </w:p>
    <w:p w14:paraId="4BDBFFCC" w14:textId="51F120EE" w:rsidR="0097787A" w:rsidRDefault="0097787A" w:rsidP="007C79AF">
      <w:pPr>
        <w:pStyle w:val="ecxmsonormal"/>
        <w:spacing w:after="240"/>
        <w:rPr>
          <w:rFonts w:asciiTheme="minorHAnsi" w:hAnsiTheme="minorHAnsi"/>
          <w:color w:val="000000"/>
          <w:lang w:val="en-US"/>
        </w:rPr>
      </w:pPr>
      <w:r>
        <w:rPr>
          <w:rFonts w:asciiTheme="minorHAnsi" w:hAnsiTheme="minorHAnsi"/>
          <w:b/>
          <w:color w:val="000000"/>
          <w:lang w:val="en-US"/>
        </w:rPr>
        <w:t xml:space="preserve">For pupils: </w:t>
      </w:r>
      <w:r>
        <w:rPr>
          <w:rFonts w:asciiTheme="minorHAnsi" w:hAnsiTheme="minorHAnsi"/>
          <w:color w:val="000000"/>
          <w:lang w:val="en-US"/>
        </w:rPr>
        <w:t>Full participation through collaborative work and improve attendance</w:t>
      </w:r>
    </w:p>
    <w:p w14:paraId="747E9EE7" w14:textId="77777777" w:rsidR="0097787A" w:rsidRDefault="0097787A" w:rsidP="007C79AF">
      <w:pPr>
        <w:pStyle w:val="ecxmsonormal"/>
        <w:spacing w:after="240"/>
        <w:rPr>
          <w:rFonts w:asciiTheme="minorHAnsi" w:hAnsiTheme="minorHAnsi"/>
          <w:color w:val="000000"/>
          <w:lang w:val="en-US"/>
        </w:rPr>
      </w:pPr>
      <w:r>
        <w:rPr>
          <w:rFonts w:asciiTheme="minorHAnsi" w:hAnsiTheme="minorHAnsi"/>
          <w:b/>
          <w:color w:val="000000"/>
          <w:lang w:val="en-US"/>
        </w:rPr>
        <w:t xml:space="preserve">For teachers: </w:t>
      </w:r>
      <w:r>
        <w:rPr>
          <w:rFonts w:asciiTheme="minorHAnsi" w:hAnsiTheme="minorHAnsi"/>
          <w:color w:val="000000"/>
          <w:lang w:val="en-US"/>
        </w:rPr>
        <w:t>Key competence approach and offer training</w:t>
      </w:r>
    </w:p>
    <w:p w14:paraId="5E346A77" w14:textId="11648F03" w:rsidR="00E82048" w:rsidRPr="0097787A" w:rsidRDefault="0097787A" w:rsidP="007C79AF">
      <w:pPr>
        <w:pStyle w:val="ecxmsonormal"/>
        <w:spacing w:after="240"/>
        <w:rPr>
          <w:rFonts w:asciiTheme="minorHAnsi" w:hAnsiTheme="minorHAnsi"/>
          <w:color w:val="000000"/>
          <w:lang w:val="en-US"/>
        </w:rPr>
      </w:pPr>
      <w:r>
        <w:rPr>
          <w:rFonts w:asciiTheme="minorHAnsi" w:hAnsiTheme="minorHAnsi"/>
          <w:b/>
          <w:color w:val="000000"/>
          <w:lang w:val="en-US"/>
        </w:rPr>
        <w:t xml:space="preserve">For stakeholders: </w:t>
      </w:r>
      <w:r w:rsidRPr="0097787A">
        <w:rPr>
          <w:rFonts w:asciiTheme="minorHAnsi" w:hAnsiTheme="minorHAnsi"/>
          <w:color w:val="000000"/>
          <w:lang w:val="en-US"/>
        </w:rPr>
        <w:t>Involvement of Parents Associations and other networks</w:t>
      </w:r>
      <w:r>
        <w:rPr>
          <w:rFonts w:asciiTheme="minorHAnsi" w:hAnsiTheme="minorHAnsi"/>
          <w:color w:val="000000"/>
          <w:lang w:val="en-US"/>
        </w:rPr>
        <w:t xml:space="preserve"> </w:t>
      </w:r>
    </w:p>
    <w:p w14:paraId="43CEC33E" w14:textId="1490067C" w:rsidR="00E82048" w:rsidRDefault="008B1AEA"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t>4</w:t>
      </w:r>
      <w:r w:rsidR="00E82048">
        <w:rPr>
          <w:rFonts w:asciiTheme="minorHAnsi" w:hAnsiTheme="minorHAnsi"/>
          <w:b/>
          <w:color w:val="000000"/>
          <w:u w:val="single"/>
          <w:lang w:val="en-US"/>
        </w:rPr>
        <w:t>.PROJECT</w:t>
      </w:r>
      <w:r w:rsidR="000814CB">
        <w:rPr>
          <w:rFonts w:asciiTheme="minorHAnsi" w:hAnsiTheme="minorHAnsi"/>
          <w:b/>
          <w:color w:val="000000"/>
          <w:u w:val="single"/>
          <w:lang w:val="en-US"/>
        </w:rPr>
        <w:t xml:space="preserve"> </w:t>
      </w:r>
      <w:r w:rsidR="00E82048">
        <w:rPr>
          <w:rFonts w:asciiTheme="minorHAnsi" w:hAnsiTheme="minorHAnsi"/>
          <w:b/>
          <w:color w:val="000000"/>
          <w:u w:val="single"/>
          <w:lang w:val="en-US"/>
        </w:rPr>
        <w:t>RESULTS:</w:t>
      </w:r>
    </w:p>
    <w:p w14:paraId="2D1AC870" w14:textId="745586B4" w:rsidR="001F7E6E" w:rsidRDefault="0097787A" w:rsidP="007C79AF">
      <w:pPr>
        <w:pStyle w:val="ecxmsonormal"/>
        <w:spacing w:after="240"/>
        <w:rPr>
          <w:rFonts w:asciiTheme="minorHAnsi" w:hAnsiTheme="minorHAnsi"/>
          <w:color w:val="000000"/>
          <w:lang w:val="en-US"/>
        </w:rPr>
      </w:pPr>
      <w:r w:rsidRPr="0097787A">
        <w:rPr>
          <w:rFonts w:asciiTheme="minorHAnsi" w:hAnsiTheme="minorHAnsi"/>
          <w:b/>
          <w:color w:val="000000"/>
          <w:lang w:val="en-US"/>
        </w:rPr>
        <w:t>Pupils:</w:t>
      </w:r>
      <w:r>
        <w:rPr>
          <w:rFonts w:asciiTheme="minorHAnsi" w:hAnsiTheme="minorHAnsi"/>
          <w:b/>
          <w:color w:val="000000"/>
          <w:lang w:val="en-US"/>
        </w:rPr>
        <w:t xml:space="preserve"> </w:t>
      </w:r>
      <w:r w:rsidR="006E1D39">
        <w:rPr>
          <w:rFonts w:asciiTheme="minorHAnsi" w:hAnsiTheme="minorHAnsi"/>
          <w:color w:val="000000"/>
          <w:lang w:val="en-US"/>
        </w:rPr>
        <w:t>TWINSPACE,</w:t>
      </w:r>
      <w:r w:rsidR="001F7E6E">
        <w:rPr>
          <w:rFonts w:asciiTheme="minorHAnsi" w:hAnsiTheme="minorHAnsi"/>
          <w:b/>
          <w:color w:val="000000"/>
          <w:lang w:val="en-US"/>
        </w:rPr>
        <w:t xml:space="preserve"> </w:t>
      </w:r>
      <w:r>
        <w:rPr>
          <w:rFonts w:asciiTheme="minorHAnsi" w:hAnsiTheme="minorHAnsi"/>
          <w:color w:val="000000"/>
          <w:lang w:val="en-US"/>
        </w:rPr>
        <w:t>Digital outputs linked to the project themes and ORAL ARCHIVE of pupil experiences</w:t>
      </w:r>
      <w:r w:rsidR="001F7E6E">
        <w:rPr>
          <w:rFonts w:asciiTheme="minorHAnsi" w:hAnsiTheme="minorHAnsi"/>
          <w:color w:val="000000"/>
          <w:lang w:val="en-US"/>
        </w:rPr>
        <w:t xml:space="preserve"> and communicating their findings on the 7 areas</w:t>
      </w:r>
      <w:r w:rsidR="00026A93">
        <w:rPr>
          <w:rFonts w:asciiTheme="minorHAnsi" w:hAnsiTheme="minorHAnsi"/>
          <w:color w:val="000000"/>
          <w:lang w:val="en-US"/>
        </w:rPr>
        <w:t>, Key Competence work to improve their motivation (Project Based Learning), Socioemotional learning to increase their self-confidence</w:t>
      </w:r>
    </w:p>
    <w:p w14:paraId="26A590F4" w14:textId="1AE5DFD8" w:rsidR="001F7E6E" w:rsidRPr="009D3B2A" w:rsidRDefault="001F7E6E" w:rsidP="007C79AF">
      <w:pPr>
        <w:pStyle w:val="ecxmsonormal"/>
        <w:spacing w:after="240"/>
        <w:rPr>
          <w:rFonts w:asciiTheme="minorHAnsi" w:hAnsiTheme="minorHAnsi"/>
          <w:color w:val="000000"/>
          <w:lang w:val="nb-NO"/>
        </w:rPr>
      </w:pPr>
      <w:r w:rsidRPr="009D3B2A">
        <w:rPr>
          <w:rFonts w:asciiTheme="minorHAnsi" w:hAnsiTheme="minorHAnsi"/>
          <w:color w:val="000000"/>
          <w:lang w:val="nb-NO"/>
        </w:rPr>
        <w:t>E</w:t>
      </w:r>
      <w:r w:rsidR="006E1D39" w:rsidRPr="009D3B2A">
        <w:rPr>
          <w:rFonts w:asciiTheme="minorHAnsi" w:hAnsiTheme="minorHAnsi"/>
          <w:color w:val="000000"/>
          <w:lang w:val="nb-NO"/>
        </w:rPr>
        <w:t>-</w:t>
      </w:r>
      <w:r w:rsidRPr="009D3B2A">
        <w:rPr>
          <w:rFonts w:asciiTheme="minorHAnsi" w:hAnsiTheme="minorHAnsi"/>
          <w:color w:val="000000"/>
          <w:lang w:val="nb-NO"/>
        </w:rPr>
        <w:t>portfolios,</w:t>
      </w:r>
      <w:r w:rsidR="006E1D39" w:rsidRPr="009D3B2A">
        <w:rPr>
          <w:rFonts w:asciiTheme="minorHAnsi" w:hAnsiTheme="minorHAnsi"/>
          <w:color w:val="000000"/>
          <w:lang w:val="nb-NO"/>
        </w:rPr>
        <w:t xml:space="preserve"> Europass language passport, CV E</w:t>
      </w:r>
      <w:r w:rsidRPr="009D3B2A">
        <w:rPr>
          <w:rFonts w:asciiTheme="minorHAnsi" w:hAnsiTheme="minorHAnsi"/>
          <w:color w:val="000000"/>
          <w:lang w:val="nb-NO"/>
        </w:rPr>
        <w:t>uropass</w:t>
      </w:r>
    </w:p>
    <w:p w14:paraId="266E70A6" w14:textId="73462EDC" w:rsidR="001F7E6E" w:rsidRPr="0097787A" w:rsidRDefault="001F7E6E" w:rsidP="007C79AF">
      <w:pPr>
        <w:pStyle w:val="ecxmsonormal"/>
        <w:spacing w:after="240"/>
        <w:rPr>
          <w:rFonts w:asciiTheme="minorHAnsi" w:hAnsiTheme="minorHAnsi"/>
          <w:color w:val="000000"/>
          <w:lang w:val="en-US"/>
        </w:rPr>
      </w:pPr>
      <w:r>
        <w:rPr>
          <w:rFonts w:asciiTheme="minorHAnsi" w:hAnsiTheme="minorHAnsi"/>
          <w:color w:val="000000"/>
          <w:lang w:val="en-US"/>
        </w:rPr>
        <w:t>Mobility trips</w:t>
      </w:r>
    </w:p>
    <w:p w14:paraId="59CF30A4" w14:textId="20820B31" w:rsidR="0097787A" w:rsidRDefault="0097787A" w:rsidP="007C79AF">
      <w:pPr>
        <w:pStyle w:val="ecxmsonormal"/>
        <w:spacing w:after="240"/>
        <w:rPr>
          <w:rFonts w:asciiTheme="minorHAnsi" w:hAnsiTheme="minorHAnsi"/>
          <w:color w:val="000000"/>
          <w:lang w:val="en-US"/>
        </w:rPr>
      </w:pPr>
      <w:r w:rsidRPr="0097787A">
        <w:rPr>
          <w:rFonts w:asciiTheme="minorHAnsi" w:hAnsiTheme="minorHAnsi"/>
          <w:b/>
          <w:color w:val="000000"/>
          <w:lang w:val="en-US"/>
        </w:rPr>
        <w:t>Teachers:</w:t>
      </w:r>
      <w:r>
        <w:rPr>
          <w:rFonts w:asciiTheme="minorHAnsi" w:hAnsiTheme="minorHAnsi"/>
          <w:b/>
          <w:color w:val="000000"/>
          <w:lang w:val="en-US"/>
        </w:rPr>
        <w:t xml:space="preserve"> </w:t>
      </w:r>
      <w:r>
        <w:rPr>
          <w:rFonts w:asciiTheme="minorHAnsi" w:hAnsiTheme="minorHAnsi"/>
          <w:color w:val="000000"/>
          <w:lang w:val="en-US"/>
        </w:rPr>
        <w:t xml:space="preserve">Staff training events and </w:t>
      </w:r>
      <w:r w:rsidR="001F7E6E">
        <w:rPr>
          <w:rFonts w:asciiTheme="minorHAnsi" w:hAnsiTheme="minorHAnsi"/>
          <w:color w:val="000000"/>
          <w:lang w:val="en-US"/>
        </w:rPr>
        <w:t>collaborative teaching resources</w:t>
      </w:r>
    </w:p>
    <w:p w14:paraId="6680AD26" w14:textId="101DA86C" w:rsidR="001F7E6E" w:rsidRDefault="001F7E6E" w:rsidP="007C79AF">
      <w:pPr>
        <w:pStyle w:val="ecxmsonormal"/>
        <w:spacing w:after="240"/>
        <w:rPr>
          <w:rFonts w:asciiTheme="minorHAnsi" w:hAnsiTheme="minorHAnsi"/>
          <w:color w:val="000000"/>
          <w:lang w:val="en-US"/>
        </w:rPr>
      </w:pPr>
      <w:r>
        <w:rPr>
          <w:rFonts w:asciiTheme="minorHAnsi" w:hAnsiTheme="minorHAnsi"/>
          <w:color w:val="000000"/>
          <w:lang w:val="en-US"/>
        </w:rPr>
        <w:t xml:space="preserve">File sharing on Google </w:t>
      </w:r>
      <w:r w:rsidR="000814CB">
        <w:rPr>
          <w:rFonts w:asciiTheme="minorHAnsi" w:hAnsiTheme="minorHAnsi"/>
          <w:color w:val="000000"/>
          <w:lang w:val="en-US"/>
        </w:rPr>
        <w:t>D</w:t>
      </w:r>
      <w:r>
        <w:rPr>
          <w:rFonts w:asciiTheme="minorHAnsi" w:hAnsiTheme="minorHAnsi"/>
          <w:color w:val="000000"/>
          <w:lang w:val="en-US"/>
        </w:rPr>
        <w:t xml:space="preserve">rive, digital tools, use of </w:t>
      </w:r>
      <w:r w:rsidR="008B1AEA">
        <w:rPr>
          <w:rFonts w:asciiTheme="minorHAnsi" w:hAnsiTheme="minorHAnsi"/>
          <w:color w:val="000000"/>
          <w:lang w:val="en-US"/>
        </w:rPr>
        <w:t>English</w:t>
      </w:r>
    </w:p>
    <w:p w14:paraId="4ABD752F" w14:textId="5611AD35" w:rsidR="008B1AEA" w:rsidRPr="0097787A" w:rsidRDefault="008B1AEA" w:rsidP="007C79AF">
      <w:pPr>
        <w:pStyle w:val="ecxmsonormal"/>
        <w:spacing w:after="240"/>
        <w:rPr>
          <w:rFonts w:asciiTheme="minorHAnsi" w:hAnsiTheme="minorHAnsi"/>
          <w:color w:val="000000"/>
          <w:lang w:val="en-US"/>
        </w:rPr>
      </w:pPr>
      <w:r>
        <w:rPr>
          <w:rFonts w:asciiTheme="minorHAnsi" w:hAnsiTheme="minorHAnsi"/>
          <w:color w:val="000000"/>
          <w:lang w:val="en-US"/>
        </w:rPr>
        <w:t>School Education Gateway and Erasmus + Project Results</w:t>
      </w:r>
    </w:p>
    <w:p w14:paraId="7FC91AC9" w14:textId="2AE0A9B1" w:rsidR="006E1D39" w:rsidRDefault="0097787A" w:rsidP="007C79AF">
      <w:pPr>
        <w:pStyle w:val="ecxmsonormal"/>
        <w:spacing w:after="240"/>
        <w:rPr>
          <w:rFonts w:asciiTheme="minorHAnsi" w:hAnsiTheme="minorHAnsi"/>
          <w:color w:val="000000"/>
          <w:lang w:val="en-US"/>
        </w:rPr>
      </w:pPr>
      <w:r w:rsidRPr="0097787A">
        <w:rPr>
          <w:rFonts w:asciiTheme="minorHAnsi" w:hAnsiTheme="minorHAnsi"/>
          <w:b/>
          <w:color w:val="000000"/>
          <w:lang w:val="en-US"/>
        </w:rPr>
        <w:t>Stakeholders:</w:t>
      </w:r>
      <w:r w:rsidR="001F7E6E">
        <w:rPr>
          <w:rFonts w:asciiTheme="minorHAnsi" w:hAnsiTheme="minorHAnsi"/>
          <w:b/>
          <w:color w:val="000000"/>
          <w:lang w:val="en-US"/>
        </w:rPr>
        <w:t xml:space="preserve"> </w:t>
      </w:r>
      <w:r w:rsidR="001F7E6E" w:rsidRPr="001F7E6E">
        <w:rPr>
          <w:rFonts w:asciiTheme="minorHAnsi" w:hAnsiTheme="minorHAnsi"/>
          <w:color w:val="000000"/>
          <w:lang w:val="en-US"/>
        </w:rPr>
        <w:t>Information materials (e.g.</w:t>
      </w:r>
      <w:r w:rsidR="000814CB">
        <w:rPr>
          <w:rFonts w:asciiTheme="minorHAnsi" w:hAnsiTheme="minorHAnsi"/>
          <w:color w:val="000000"/>
          <w:lang w:val="en-US"/>
        </w:rPr>
        <w:t xml:space="preserve"> </w:t>
      </w:r>
      <w:r w:rsidR="001F7E6E" w:rsidRPr="001F7E6E">
        <w:rPr>
          <w:rFonts w:asciiTheme="minorHAnsi" w:hAnsiTheme="minorHAnsi"/>
          <w:color w:val="000000"/>
          <w:lang w:val="en-US"/>
        </w:rPr>
        <w:t>Greeting Island)</w:t>
      </w:r>
      <w:r w:rsidR="00026A93">
        <w:rPr>
          <w:rFonts w:asciiTheme="minorHAnsi" w:hAnsiTheme="minorHAnsi"/>
          <w:color w:val="000000"/>
          <w:lang w:val="en-US"/>
        </w:rPr>
        <w:t xml:space="preserve">, </w:t>
      </w:r>
    </w:p>
    <w:p w14:paraId="78B9C55D" w14:textId="61158F7F" w:rsidR="001F7E6E" w:rsidRDefault="00026A93" w:rsidP="007C79AF">
      <w:pPr>
        <w:pStyle w:val="ecxmsonormal"/>
        <w:spacing w:after="240"/>
        <w:rPr>
          <w:rFonts w:asciiTheme="minorHAnsi" w:hAnsiTheme="minorHAnsi"/>
          <w:color w:val="000000"/>
          <w:lang w:val="en-US"/>
        </w:rPr>
      </w:pPr>
      <w:r>
        <w:rPr>
          <w:rFonts w:asciiTheme="minorHAnsi" w:hAnsiTheme="minorHAnsi"/>
          <w:color w:val="000000"/>
          <w:lang w:val="en-US"/>
        </w:rPr>
        <w:t>information evenings and meetings</w:t>
      </w:r>
    </w:p>
    <w:p w14:paraId="184FF641" w14:textId="77777777" w:rsidR="001B6850" w:rsidRDefault="001B6850" w:rsidP="007C79AF">
      <w:pPr>
        <w:pStyle w:val="ecxmsonormal"/>
        <w:spacing w:after="240"/>
        <w:rPr>
          <w:rFonts w:asciiTheme="minorHAnsi" w:hAnsiTheme="minorHAnsi"/>
          <w:b/>
          <w:color w:val="000000"/>
          <w:u w:val="single"/>
          <w:lang w:val="en-US"/>
        </w:rPr>
      </w:pPr>
    </w:p>
    <w:p w14:paraId="4EA6D622" w14:textId="77777777" w:rsidR="001B6850" w:rsidRDefault="001B6850" w:rsidP="007C79AF">
      <w:pPr>
        <w:pStyle w:val="ecxmsonormal"/>
        <w:spacing w:after="240"/>
        <w:rPr>
          <w:rFonts w:asciiTheme="minorHAnsi" w:hAnsiTheme="minorHAnsi"/>
          <w:b/>
          <w:color w:val="000000"/>
          <w:u w:val="single"/>
          <w:lang w:val="en-US"/>
        </w:rPr>
      </w:pPr>
    </w:p>
    <w:p w14:paraId="7171AADE" w14:textId="77777777" w:rsidR="001B6850" w:rsidRDefault="001B6850" w:rsidP="007C79AF">
      <w:pPr>
        <w:pStyle w:val="ecxmsonormal"/>
        <w:spacing w:after="240"/>
        <w:rPr>
          <w:rFonts w:asciiTheme="minorHAnsi" w:hAnsiTheme="minorHAnsi"/>
          <w:b/>
          <w:color w:val="000000"/>
          <w:u w:val="single"/>
          <w:lang w:val="en-US"/>
        </w:rPr>
      </w:pPr>
    </w:p>
    <w:p w14:paraId="30B502A8" w14:textId="77777777" w:rsidR="001B6850" w:rsidRDefault="001B6850" w:rsidP="007C79AF">
      <w:pPr>
        <w:pStyle w:val="ecxmsonormal"/>
        <w:spacing w:after="240"/>
        <w:rPr>
          <w:rFonts w:asciiTheme="minorHAnsi" w:hAnsiTheme="minorHAnsi"/>
          <w:b/>
          <w:color w:val="000000"/>
          <w:u w:val="single"/>
          <w:lang w:val="en-US"/>
        </w:rPr>
      </w:pPr>
    </w:p>
    <w:p w14:paraId="2B33B230" w14:textId="77777777" w:rsidR="001B6850" w:rsidRDefault="001B6850" w:rsidP="007C79AF">
      <w:pPr>
        <w:pStyle w:val="ecxmsonormal"/>
        <w:spacing w:after="240"/>
        <w:rPr>
          <w:rFonts w:asciiTheme="minorHAnsi" w:hAnsiTheme="minorHAnsi"/>
          <w:b/>
          <w:color w:val="000000"/>
          <w:u w:val="single"/>
          <w:lang w:val="en-US"/>
        </w:rPr>
      </w:pPr>
    </w:p>
    <w:p w14:paraId="79479607" w14:textId="77777777" w:rsidR="001B6850" w:rsidRDefault="001B6850" w:rsidP="007C79AF">
      <w:pPr>
        <w:pStyle w:val="ecxmsonormal"/>
        <w:spacing w:after="240"/>
        <w:rPr>
          <w:rFonts w:asciiTheme="minorHAnsi" w:hAnsiTheme="minorHAnsi"/>
          <w:b/>
          <w:color w:val="000000"/>
          <w:u w:val="single"/>
          <w:lang w:val="en-US"/>
        </w:rPr>
      </w:pPr>
    </w:p>
    <w:p w14:paraId="251CB65D" w14:textId="214CA7C2" w:rsidR="00026A93" w:rsidRDefault="00026A93"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lastRenderedPageBreak/>
        <w:t xml:space="preserve">4.PUPIL </w:t>
      </w:r>
      <w:r w:rsidR="007C79AF">
        <w:rPr>
          <w:rFonts w:asciiTheme="minorHAnsi" w:hAnsiTheme="minorHAnsi"/>
          <w:b/>
          <w:color w:val="000000"/>
          <w:u w:val="single"/>
          <w:lang w:val="en-US"/>
        </w:rPr>
        <w:t xml:space="preserve">AND TEACHER </w:t>
      </w:r>
      <w:r>
        <w:rPr>
          <w:rFonts w:asciiTheme="minorHAnsi" w:hAnsiTheme="minorHAnsi"/>
          <w:b/>
          <w:color w:val="000000"/>
          <w:u w:val="single"/>
          <w:lang w:val="en-US"/>
        </w:rPr>
        <w:t>SELECTION CRITERIA:</w:t>
      </w:r>
    </w:p>
    <w:p w14:paraId="023DD04B" w14:textId="615C85AE" w:rsidR="001B6850" w:rsidRDefault="008B1AEA" w:rsidP="007C79AF">
      <w:pPr>
        <w:pStyle w:val="ecxmsonormal"/>
        <w:spacing w:after="240"/>
        <w:rPr>
          <w:rFonts w:asciiTheme="minorHAnsi" w:hAnsiTheme="minorHAnsi"/>
          <w:color w:val="000000"/>
          <w:lang w:val="en-US"/>
        </w:rPr>
      </w:pPr>
      <w:r>
        <w:rPr>
          <w:rFonts w:asciiTheme="minorHAnsi" w:hAnsiTheme="minorHAnsi"/>
          <w:b/>
          <w:color w:val="000000"/>
          <w:lang w:val="en-US"/>
        </w:rPr>
        <w:t xml:space="preserve">Pupils: </w:t>
      </w:r>
      <w:r w:rsidR="001B6850">
        <w:rPr>
          <w:rFonts w:asciiTheme="minorHAnsi" w:hAnsiTheme="minorHAnsi"/>
          <w:color w:val="000000"/>
          <w:lang w:val="en-US"/>
        </w:rPr>
        <w:t xml:space="preserve">The following </w:t>
      </w:r>
      <w:r w:rsidR="007B35D2">
        <w:rPr>
          <w:rFonts w:asciiTheme="minorHAnsi" w:hAnsiTheme="minorHAnsi"/>
          <w:color w:val="000000"/>
          <w:lang w:val="en-US"/>
        </w:rPr>
        <w:t>8 selection criteria should apply:</w:t>
      </w:r>
    </w:p>
    <w:p w14:paraId="661AAA87" w14:textId="1758DB0F"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Key competence level on personal, social</w:t>
      </w:r>
      <w:r w:rsidR="000814CB">
        <w:rPr>
          <w:rFonts w:asciiTheme="minorHAnsi" w:hAnsiTheme="minorHAnsi"/>
          <w:color w:val="000000"/>
          <w:lang w:val="en-US"/>
        </w:rPr>
        <w:t>,</w:t>
      </w:r>
      <w:r>
        <w:rPr>
          <w:rFonts w:asciiTheme="minorHAnsi" w:hAnsiTheme="minorHAnsi"/>
          <w:color w:val="000000"/>
          <w:lang w:val="en-US"/>
        </w:rPr>
        <w:t xml:space="preserve"> and learning competence (10%)</w:t>
      </w:r>
    </w:p>
    <w:p w14:paraId="154AEC56" w14:textId="01C4FCA5"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Key competence level on multilingual competence (10%)</w:t>
      </w:r>
    </w:p>
    <w:p w14:paraId="5F6A849D" w14:textId="7D1CF9F0"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Having attended after school lessons in order to improve their skills related with the project. For instance, English lessons (10%)</w:t>
      </w:r>
    </w:p>
    <w:p w14:paraId="62A64640" w14:textId="5BAD6EA3"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Average result on their academic records (10%)</w:t>
      </w:r>
    </w:p>
    <w:p w14:paraId="3ADE7CFF" w14:textId="14CC8795"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Teachers consensus on pupi</w:t>
      </w:r>
      <w:r w:rsidR="000814CB">
        <w:rPr>
          <w:rFonts w:asciiTheme="minorHAnsi" w:hAnsiTheme="minorHAnsi"/>
          <w:color w:val="000000"/>
          <w:lang w:val="en-US"/>
        </w:rPr>
        <w:t>l</w:t>
      </w:r>
      <w:r>
        <w:rPr>
          <w:rFonts w:asciiTheme="minorHAnsi" w:hAnsiTheme="minorHAnsi"/>
          <w:color w:val="000000"/>
          <w:lang w:val="en-US"/>
        </w:rPr>
        <w:t xml:space="preserve"> participation on the project based on a questionnaire (20%)</w:t>
      </w:r>
    </w:p>
    <w:p w14:paraId="612DB9D5" w14:textId="3ADA4B6F"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Being a member of the school’s pupil association (10%)</w:t>
      </w:r>
    </w:p>
    <w:p w14:paraId="5542362F" w14:textId="640EA4A3"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Implication of the impact of</w:t>
      </w:r>
      <w:r>
        <w:rPr>
          <w:rFonts w:asciiTheme="minorHAnsi" w:hAnsiTheme="minorHAnsi"/>
          <w:color w:val="000000"/>
          <w:lang w:val="en-US"/>
        </w:rPr>
        <w:t xml:space="preserve"> project activities (20%)</w:t>
      </w:r>
    </w:p>
    <w:p w14:paraId="2FA7D6C1" w14:textId="196373A9"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0814CB">
        <w:rPr>
          <w:rFonts w:asciiTheme="minorHAnsi" w:hAnsiTheme="minorHAnsi"/>
          <w:color w:val="000000"/>
          <w:lang w:val="en-US"/>
        </w:rPr>
        <w:t xml:space="preserve"> </w:t>
      </w:r>
      <w:r>
        <w:rPr>
          <w:rFonts w:asciiTheme="minorHAnsi" w:hAnsiTheme="minorHAnsi"/>
          <w:color w:val="000000"/>
          <w:lang w:val="en-US"/>
        </w:rPr>
        <w:t>Interview (10%)</w:t>
      </w:r>
    </w:p>
    <w:p w14:paraId="358146D1" w14:textId="74D400DC" w:rsidR="007B35D2" w:rsidRDefault="007B35D2" w:rsidP="007C79AF">
      <w:pPr>
        <w:pStyle w:val="ecxmsonormal"/>
        <w:spacing w:after="240"/>
        <w:rPr>
          <w:rFonts w:asciiTheme="minorHAnsi" w:hAnsiTheme="minorHAnsi"/>
          <w:color w:val="000000"/>
          <w:lang w:val="en-US"/>
        </w:rPr>
      </w:pPr>
      <w:r>
        <w:rPr>
          <w:rFonts w:asciiTheme="minorHAnsi" w:hAnsiTheme="minorHAnsi"/>
          <w:color w:val="000000"/>
          <w:lang w:val="en-US"/>
        </w:rPr>
        <w:t>In the event of a draw</w:t>
      </w:r>
      <w:r w:rsidR="000814CB">
        <w:rPr>
          <w:rFonts w:asciiTheme="minorHAnsi" w:hAnsiTheme="minorHAnsi"/>
          <w:color w:val="000000"/>
          <w:lang w:val="en-US"/>
        </w:rPr>
        <w:t>,</w:t>
      </w:r>
      <w:r>
        <w:rPr>
          <w:rFonts w:asciiTheme="minorHAnsi" w:hAnsiTheme="minorHAnsi"/>
          <w:color w:val="000000"/>
          <w:lang w:val="en-US"/>
        </w:rPr>
        <w:t xml:space="preserve"> the lack of opportunities to travel due to family circumstances will be taken into account.</w:t>
      </w:r>
    </w:p>
    <w:p w14:paraId="276A1B75" w14:textId="77777777" w:rsidR="007B35D2" w:rsidRPr="001B6850" w:rsidRDefault="007B35D2" w:rsidP="007C79AF">
      <w:pPr>
        <w:pStyle w:val="ecxmsonormal"/>
        <w:spacing w:after="240"/>
        <w:rPr>
          <w:rFonts w:asciiTheme="minorHAnsi" w:hAnsiTheme="minorHAnsi"/>
          <w:color w:val="000000"/>
          <w:lang w:val="en-US"/>
        </w:rPr>
      </w:pPr>
    </w:p>
    <w:p w14:paraId="364BE2FE" w14:textId="400EBC33" w:rsidR="001B6850" w:rsidRDefault="007C79AF" w:rsidP="007C79AF">
      <w:pPr>
        <w:pStyle w:val="ecxmsonormal"/>
        <w:spacing w:after="240"/>
        <w:rPr>
          <w:rFonts w:asciiTheme="minorHAnsi" w:hAnsiTheme="minorHAnsi"/>
          <w:color w:val="000000"/>
          <w:lang w:val="en-US"/>
        </w:rPr>
      </w:pPr>
      <w:r>
        <w:rPr>
          <w:rFonts w:asciiTheme="minorHAnsi" w:hAnsiTheme="minorHAnsi"/>
          <w:b/>
          <w:color w:val="000000"/>
          <w:lang w:val="en-US"/>
        </w:rPr>
        <w:t xml:space="preserve">Teachers: </w:t>
      </w:r>
      <w:r>
        <w:rPr>
          <w:rFonts w:asciiTheme="minorHAnsi" w:hAnsiTheme="minorHAnsi"/>
          <w:color w:val="000000"/>
          <w:lang w:val="en-US"/>
        </w:rPr>
        <w:t>Taking the SEPIE feedback into account</w:t>
      </w:r>
      <w:r w:rsidR="000814CB">
        <w:rPr>
          <w:rFonts w:asciiTheme="minorHAnsi" w:hAnsiTheme="minorHAnsi"/>
          <w:color w:val="000000"/>
          <w:lang w:val="en-US"/>
        </w:rPr>
        <w:t>,</w:t>
      </w:r>
      <w:r>
        <w:rPr>
          <w:rFonts w:asciiTheme="minorHAnsi" w:hAnsiTheme="minorHAnsi"/>
          <w:color w:val="000000"/>
          <w:lang w:val="en-US"/>
        </w:rPr>
        <w:t xml:space="preserve"> and in order to allow more teachers to get involved and benefit from the project</w:t>
      </w:r>
      <w:r w:rsidR="000814CB">
        <w:rPr>
          <w:rFonts w:asciiTheme="minorHAnsi" w:hAnsiTheme="minorHAnsi"/>
          <w:color w:val="000000"/>
          <w:lang w:val="en-US"/>
        </w:rPr>
        <w:t>,</w:t>
      </w:r>
      <w:r>
        <w:rPr>
          <w:rFonts w:asciiTheme="minorHAnsi" w:hAnsiTheme="minorHAnsi"/>
          <w:color w:val="000000"/>
          <w:lang w:val="en-US"/>
        </w:rPr>
        <w:t xml:space="preserve"> the Steering Committee will not necessarily travel </w:t>
      </w:r>
      <w:r w:rsidR="000814CB">
        <w:rPr>
          <w:rFonts w:asciiTheme="minorHAnsi" w:hAnsiTheme="minorHAnsi"/>
          <w:color w:val="000000"/>
          <w:lang w:val="en-US"/>
        </w:rPr>
        <w:t>in</w:t>
      </w:r>
      <w:r>
        <w:rPr>
          <w:rFonts w:asciiTheme="minorHAnsi" w:hAnsiTheme="minorHAnsi"/>
          <w:color w:val="000000"/>
          <w:lang w:val="en-US"/>
        </w:rPr>
        <w:t xml:space="preserve"> all mobilities</w:t>
      </w:r>
      <w:r w:rsidR="001B6850">
        <w:rPr>
          <w:rFonts w:asciiTheme="minorHAnsi" w:hAnsiTheme="minorHAnsi"/>
          <w:color w:val="000000"/>
          <w:lang w:val="en-US"/>
        </w:rPr>
        <w:t xml:space="preserve">. </w:t>
      </w:r>
    </w:p>
    <w:p w14:paraId="4D34B639" w14:textId="3E0DE661" w:rsidR="001B6850"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The following 6 selection criteria should apply:</w:t>
      </w:r>
    </w:p>
    <w:p w14:paraId="637D1E9E" w14:textId="45BA199C" w:rsidR="001B6850"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D37E79">
        <w:rPr>
          <w:rFonts w:asciiTheme="minorHAnsi" w:hAnsiTheme="minorHAnsi"/>
          <w:color w:val="000000"/>
          <w:lang w:val="en-US"/>
        </w:rPr>
        <w:t xml:space="preserve"> </w:t>
      </w:r>
      <w:r>
        <w:rPr>
          <w:rFonts w:asciiTheme="minorHAnsi" w:hAnsiTheme="minorHAnsi"/>
          <w:color w:val="000000"/>
          <w:lang w:val="en-US"/>
        </w:rPr>
        <w:t>Being a permanent teacher in the school (10%)</w:t>
      </w:r>
    </w:p>
    <w:p w14:paraId="190C9155" w14:textId="0F7550B7" w:rsidR="001B6850"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D37E79">
        <w:rPr>
          <w:rFonts w:asciiTheme="minorHAnsi" w:hAnsiTheme="minorHAnsi"/>
          <w:color w:val="000000"/>
          <w:lang w:val="en-US"/>
        </w:rPr>
        <w:t xml:space="preserve"> </w:t>
      </w:r>
      <w:r>
        <w:rPr>
          <w:rFonts w:asciiTheme="minorHAnsi" w:hAnsiTheme="minorHAnsi"/>
          <w:color w:val="000000"/>
          <w:lang w:val="en-US"/>
        </w:rPr>
        <w:t>Having linguistic competence in a foreign language, notably English (10%)</w:t>
      </w:r>
    </w:p>
    <w:p w14:paraId="00EB41D5" w14:textId="22A62432" w:rsidR="001B6850"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D37E79">
        <w:rPr>
          <w:rFonts w:asciiTheme="minorHAnsi" w:hAnsiTheme="minorHAnsi"/>
          <w:color w:val="000000"/>
          <w:lang w:val="en-US"/>
        </w:rPr>
        <w:t xml:space="preserve"> </w:t>
      </w:r>
      <w:r>
        <w:rPr>
          <w:rFonts w:asciiTheme="minorHAnsi" w:hAnsiTheme="minorHAnsi"/>
          <w:color w:val="000000"/>
          <w:lang w:val="en-US"/>
        </w:rPr>
        <w:t>Motivation and implication in the project (30%)</w:t>
      </w:r>
    </w:p>
    <w:p w14:paraId="7D93345F" w14:textId="1056C4D3" w:rsidR="001B6850"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D37E79">
        <w:rPr>
          <w:rFonts w:asciiTheme="minorHAnsi" w:hAnsiTheme="minorHAnsi"/>
          <w:color w:val="000000"/>
          <w:lang w:val="en-US"/>
        </w:rPr>
        <w:t xml:space="preserve"> </w:t>
      </w:r>
      <w:r>
        <w:rPr>
          <w:rFonts w:asciiTheme="minorHAnsi" w:hAnsiTheme="minorHAnsi"/>
          <w:color w:val="000000"/>
          <w:lang w:val="en-US"/>
        </w:rPr>
        <w:t>Commitment to prepare and implement tasks that will impact pupils learning (30%)</w:t>
      </w:r>
    </w:p>
    <w:p w14:paraId="4E3CE2EC" w14:textId="6BC99363" w:rsidR="001B6850"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D37E79">
        <w:rPr>
          <w:rFonts w:asciiTheme="minorHAnsi" w:hAnsiTheme="minorHAnsi"/>
          <w:color w:val="000000"/>
          <w:lang w:val="en-US"/>
        </w:rPr>
        <w:t xml:space="preserve"> </w:t>
      </w:r>
      <w:r>
        <w:rPr>
          <w:rFonts w:asciiTheme="minorHAnsi" w:hAnsiTheme="minorHAnsi"/>
          <w:color w:val="000000"/>
          <w:lang w:val="en-US"/>
        </w:rPr>
        <w:t>Participation in training courses related with Erasmus+ (eTwinning, Financial management, Erasmus + first steps workshops…) (10%)</w:t>
      </w:r>
    </w:p>
    <w:p w14:paraId="6986BBE0" w14:textId="5605638D" w:rsidR="008B1AEA" w:rsidRDefault="001B6850"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D37E79">
        <w:rPr>
          <w:rFonts w:asciiTheme="minorHAnsi" w:hAnsiTheme="minorHAnsi"/>
          <w:color w:val="000000"/>
          <w:lang w:val="en-US"/>
        </w:rPr>
        <w:t xml:space="preserve"> </w:t>
      </w:r>
      <w:r>
        <w:rPr>
          <w:rFonts w:asciiTheme="minorHAnsi" w:hAnsiTheme="minorHAnsi"/>
          <w:color w:val="000000"/>
          <w:lang w:val="en-US"/>
        </w:rPr>
        <w:t>Being part of the management team (10%)</w:t>
      </w:r>
    </w:p>
    <w:p w14:paraId="095A4F7B" w14:textId="77777777" w:rsidR="007B35D2" w:rsidRDefault="007B35D2" w:rsidP="007C79AF">
      <w:pPr>
        <w:pStyle w:val="ecxmsonormal"/>
        <w:spacing w:after="240"/>
        <w:rPr>
          <w:rFonts w:asciiTheme="minorHAnsi" w:hAnsiTheme="minorHAnsi"/>
          <w:color w:val="000000"/>
          <w:lang w:val="en-US"/>
        </w:rPr>
      </w:pPr>
    </w:p>
    <w:p w14:paraId="68A7C8F2" w14:textId="77777777" w:rsidR="007B35D2" w:rsidRDefault="007B35D2" w:rsidP="007C79AF">
      <w:pPr>
        <w:pStyle w:val="ecxmsonormal"/>
        <w:spacing w:after="240"/>
        <w:rPr>
          <w:rFonts w:asciiTheme="minorHAnsi" w:hAnsiTheme="minorHAnsi"/>
          <w:color w:val="000000"/>
          <w:lang w:val="en-US"/>
        </w:rPr>
      </w:pPr>
    </w:p>
    <w:p w14:paraId="07D4CCA6" w14:textId="77777777" w:rsidR="007B35D2" w:rsidRPr="00D14490" w:rsidRDefault="007B35D2" w:rsidP="007C79AF">
      <w:pPr>
        <w:pStyle w:val="ecxmsonormal"/>
        <w:spacing w:after="240"/>
        <w:rPr>
          <w:rFonts w:asciiTheme="minorHAnsi" w:hAnsiTheme="minorHAnsi"/>
          <w:color w:val="000000"/>
          <w:lang w:val="en-US"/>
        </w:rPr>
      </w:pPr>
    </w:p>
    <w:p w14:paraId="4274B27B" w14:textId="2F283AC5" w:rsidR="00EC7BF9" w:rsidRPr="00D14490" w:rsidRDefault="00BA7E8E" w:rsidP="007C79AF">
      <w:pPr>
        <w:pStyle w:val="ecxmsonormal"/>
        <w:spacing w:after="240"/>
        <w:rPr>
          <w:rFonts w:asciiTheme="minorHAnsi" w:hAnsiTheme="minorHAnsi"/>
          <w:b/>
          <w:color w:val="000000"/>
          <w:u w:val="single"/>
          <w:lang w:val="en-US"/>
        </w:rPr>
      </w:pPr>
      <w:r>
        <w:rPr>
          <w:rFonts w:asciiTheme="minorHAnsi" w:hAnsiTheme="minorHAnsi"/>
          <w:b/>
          <w:color w:val="000000"/>
          <w:u w:val="single"/>
          <w:lang w:val="en-US"/>
        </w:rPr>
        <w:lastRenderedPageBreak/>
        <w:t>5.</w:t>
      </w:r>
      <w:r w:rsidR="008B1AEA">
        <w:rPr>
          <w:rFonts w:asciiTheme="minorHAnsi" w:hAnsiTheme="minorHAnsi"/>
          <w:b/>
          <w:color w:val="000000"/>
          <w:u w:val="single"/>
          <w:lang w:val="en-US"/>
        </w:rPr>
        <w:t>SCHOOL TASKS</w:t>
      </w:r>
      <w:r>
        <w:rPr>
          <w:rFonts w:asciiTheme="minorHAnsi" w:hAnsiTheme="minorHAnsi"/>
          <w:b/>
          <w:color w:val="000000"/>
          <w:u w:val="single"/>
          <w:lang w:val="en-US"/>
        </w:rPr>
        <w:t>:</w:t>
      </w:r>
    </w:p>
    <w:p w14:paraId="4F26CB1A" w14:textId="4E153555" w:rsidR="00BA7E8E" w:rsidRPr="008B1AEA" w:rsidRDefault="00BA7E8E" w:rsidP="007C79AF">
      <w:pPr>
        <w:pStyle w:val="ecxmsonormal"/>
        <w:spacing w:after="240"/>
        <w:rPr>
          <w:rFonts w:asciiTheme="minorHAnsi" w:hAnsiTheme="minorHAnsi"/>
          <w:bCs/>
          <w:color w:val="000000"/>
          <w:lang w:val="en-US"/>
        </w:rPr>
      </w:pPr>
      <w:r>
        <w:rPr>
          <w:rFonts w:asciiTheme="minorHAnsi" w:hAnsiTheme="minorHAnsi"/>
          <w:b/>
          <w:bCs/>
          <w:color w:val="000000"/>
          <w:lang w:val="en-US"/>
        </w:rPr>
        <w:t>-</w:t>
      </w:r>
      <w:r w:rsidR="00D90B65">
        <w:rPr>
          <w:rFonts w:asciiTheme="minorHAnsi" w:hAnsiTheme="minorHAnsi"/>
          <w:b/>
          <w:bCs/>
          <w:color w:val="000000"/>
          <w:lang w:val="en-US"/>
        </w:rPr>
        <w:t xml:space="preserve"> </w:t>
      </w:r>
      <w:r>
        <w:rPr>
          <w:rFonts w:asciiTheme="minorHAnsi" w:hAnsiTheme="minorHAnsi"/>
          <w:b/>
          <w:bCs/>
          <w:color w:val="000000"/>
          <w:lang w:val="en-US"/>
        </w:rPr>
        <w:t xml:space="preserve">IES Guadalquivir: </w:t>
      </w:r>
      <w:r w:rsidRPr="008B1AEA">
        <w:rPr>
          <w:rFonts w:asciiTheme="minorHAnsi" w:hAnsiTheme="minorHAnsi"/>
          <w:bCs/>
          <w:color w:val="000000"/>
          <w:lang w:val="en-US"/>
        </w:rPr>
        <w:t>Coordinates the project, manages the work with the 7 themes, in charge of the website and the oral archive</w:t>
      </w:r>
    </w:p>
    <w:p w14:paraId="0EABD9D0" w14:textId="1EABCF67" w:rsidR="00BA7E8E" w:rsidRPr="008B1AEA" w:rsidRDefault="00BA7E8E" w:rsidP="007C79AF">
      <w:pPr>
        <w:pStyle w:val="ecxmsonormal"/>
        <w:spacing w:after="240"/>
        <w:rPr>
          <w:rFonts w:asciiTheme="minorHAnsi" w:hAnsiTheme="minorHAnsi"/>
          <w:bCs/>
          <w:color w:val="000000"/>
          <w:lang w:val="en-US"/>
        </w:rPr>
      </w:pPr>
      <w:r>
        <w:rPr>
          <w:rFonts w:asciiTheme="minorHAnsi" w:hAnsiTheme="minorHAnsi"/>
          <w:b/>
          <w:bCs/>
          <w:color w:val="000000"/>
          <w:lang w:val="en-US"/>
        </w:rPr>
        <w:t>-</w:t>
      </w:r>
      <w:r w:rsidR="00D90B65">
        <w:rPr>
          <w:rFonts w:asciiTheme="minorHAnsi" w:hAnsiTheme="minorHAnsi"/>
          <w:b/>
          <w:bCs/>
          <w:color w:val="000000"/>
          <w:lang w:val="en-US"/>
        </w:rPr>
        <w:t xml:space="preserve"> </w:t>
      </w:r>
      <w:r>
        <w:rPr>
          <w:rFonts w:asciiTheme="minorHAnsi" w:hAnsiTheme="minorHAnsi"/>
          <w:b/>
          <w:bCs/>
          <w:color w:val="000000"/>
          <w:lang w:val="en-US"/>
        </w:rPr>
        <w:t xml:space="preserve">D’Alessandro Vocino: </w:t>
      </w:r>
      <w:r w:rsidRPr="008B1AEA">
        <w:rPr>
          <w:rFonts w:asciiTheme="minorHAnsi" w:hAnsiTheme="minorHAnsi"/>
          <w:bCs/>
          <w:color w:val="000000"/>
          <w:lang w:val="en-US"/>
        </w:rPr>
        <w:t>eTwinning and Twinspace, pupils preparatory and evaluating activities (mobilities)</w:t>
      </w:r>
    </w:p>
    <w:p w14:paraId="3E344BBE" w14:textId="40406DDF" w:rsidR="00BA7E8E" w:rsidRPr="008B1AEA" w:rsidRDefault="00BA7E8E" w:rsidP="007C79AF">
      <w:pPr>
        <w:pStyle w:val="ecxmsonormal"/>
        <w:spacing w:after="240"/>
        <w:rPr>
          <w:rFonts w:asciiTheme="minorHAnsi" w:hAnsiTheme="minorHAnsi"/>
          <w:bCs/>
          <w:color w:val="000000"/>
          <w:lang w:val="en-US"/>
        </w:rPr>
      </w:pPr>
      <w:r>
        <w:rPr>
          <w:rFonts w:asciiTheme="minorHAnsi" w:hAnsiTheme="minorHAnsi"/>
          <w:b/>
          <w:bCs/>
          <w:color w:val="000000"/>
          <w:lang w:val="en-US"/>
        </w:rPr>
        <w:t>-</w:t>
      </w:r>
      <w:r w:rsidR="00D90B65">
        <w:rPr>
          <w:rFonts w:asciiTheme="minorHAnsi" w:hAnsiTheme="minorHAnsi"/>
          <w:b/>
          <w:bCs/>
          <w:color w:val="000000"/>
          <w:lang w:val="en-US"/>
        </w:rPr>
        <w:t xml:space="preserve"> </w:t>
      </w:r>
      <w:r>
        <w:rPr>
          <w:rFonts w:asciiTheme="minorHAnsi" w:hAnsiTheme="minorHAnsi"/>
          <w:b/>
          <w:bCs/>
          <w:color w:val="000000"/>
          <w:lang w:val="en-US"/>
        </w:rPr>
        <w:t>3</w:t>
      </w:r>
      <w:r w:rsidRPr="00BA7E8E">
        <w:rPr>
          <w:rFonts w:asciiTheme="minorHAnsi" w:hAnsiTheme="minorHAnsi"/>
          <w:b/>
          <w:bCs/>
          <w:color w:val="000000"/>
          <w:vertAlign w:val="superscript"/>
          <w:lang w:val="en-US"/>
        </w:rPr>
        <w:t>rd</w:t>
      </w:r>
      <w:r>
        <w:rPr>
          <w:rFonts w:asciiTheme="minorHAnsi" w:hAnsiTheme="minorHAnsi"/>
          <w:b/>
          <w:bCs/>
          <w:color w:val="000000"/>
          <w:lang w:val="en-US"/>
        </w:rPr>
        <w:t xml:space="preserve"> Gymnasium Naoussa: </w:t>
      </w:r>
      <w:r w:rsidRPr="008B1AEA">
        <w:rPr>
          <w:rFonts w:asciiTheme="minorHAnsi" w:hAnsiTheme="minorHAnsi"/>
          <w:bCs/>
          <w:color w:val="000000"/>
          <w:lang w:val="en-US"/>
        </w:rPr>
        <w:t>Celebration of the International Days, activities surrounding stakeholders and dissemination (social media)</w:t>
      </w:r>
    </w:p>
    <w:p w14:paraId="61D50471" w14:textId="77777777" w:rsidR="008B1AEA" w:rsidRDefault="008B1AEA" w:rsidP="007C79AF">
      <w:pPr>
        <w:pStyle w:val="ecxmsonormal"/>
        <w:spacing w:after="240"/>
        <w:rPr>
          <w:rFonts w:asciiTheme="minorHAnsi" w:hAnsiTheme="minorHAnsi"/>
          <w:b/>
          <w:bCs/>
          <w:color w:val="000000"/>
          <w:u w:val="single"/>
          <w:lang w:val="en-US"/>
        </w:rPr>
      </w:pPr>
    </w:p>
    <w:p w14:paraId="272D650D" w14:textId="77777777" w:rsidR="006E1D39" w:rsidRDefault="006E1D39" w:rsidP="007C79AF">
      <w:pPr>
        <w:pStyle w:val="ecxmsonormal"/>
        <w:spacing w:after="240"/>
        <w:rPr>
          <w:rFonts w:asciiTheme="minorHAnsi" w:hAnsiTheme="minorHAnsi"/>
          <w:b/>
          <w:bCs/>
          <w:color w:val="000000"/>
          <w:u w:val="single"/>
          <w:lang w:val="en-US"/>
        </w:rPr>
      </w:pPr>
    </w:p>
    <w:p w14:paraId="138A73C0" w14:textId="77777777" w:rsidR="006E1D39" w:rsidRDefault="006E1D39" w:rsidP="007C79AF">
      <w:pPr>
        <w:pStyle w:val="ecxmsonormal"/>
        <w:spacing w:after="240"/>
        <w:rPr>
          <w:rFonts w:asciiTheme="minorHAnsi" w:hAnsiTheme="minorHAnsi"/>
          <w:b/>
          <w:bCs/>
          <w:color w:val="000000"/>
          <w:u w:val="single"/>
          <w:lang w:val="en-US"/>
        </w:rPr>
      </w:pPr>
    </w:p>
    <w:p w14:paraId="41873FED" w14:textId="77777777" w:rsidR="006E1D39" w:rsidRDefault="006E1D39" w:rsidP="007C79AF">
      <w:pPr>
        <w:pStyle w:val="ecxmsonormal"/>
        <w:spacing w:after="240"/>
        <w:rPr>
          <w:rFonts w:asciiTheme="minorHAnsi" w:hAnsiTheme="minorHAnsi"/>
          <w:b/>
          <w:bCs/>
          <w:color w:val="000000"/>
          <w:u w:val="single"/>
          <w:lang w:val="en-US"/>
        </w:rPr>
      </w:pPr>
    </w:p>
    <w:p w14:paraId="7CAC4342" w14:textId="77777777" w:rsidR="006E1D39" w:rsidRDefault="006E1D39" w:rsidP="007C79AF">
      <w:pPr>
        <w:pStyle w:val="ecxmsonormal"/>
        <w:spacing w:after="240"/>
        <w:rPr>
          <w:rFonts w:asciiTheme="minorHAnsi" w:hAnsiTheme="minorHAnsi"/>
          <w:b/>
          <w:bCs/>
          <w:color w:val="000000"/>
          <w:u w:val="single"/>
          <w:lang w:val="en-US"/>
        </w:rPr>
      </w:pPr>
    </w:p>
    <w:p w14:paraId="779D24D9" w14:textId="77777777" w:rsidR="006E1D39" w:rsidRDefault="006E1D39" w:rsidP="007C79AF">
      <w:pPr>
        <w:pStyle w:val="ecxmsonormal"/>
        <w:spacing w:after="240"/>
        <w:rPr>
          <w:rFonts w:asciiTheme="minorHAnsi" w:hAnsiTheme="minorHAnsi"/>
          <w:b/>
          <w:bCs/>
          <w:color w:val="000000"/>
          <w:u w:val="single"/>
          <w:lang w:val="en-US"/>
        </w:rPr>
      </w:pPr>
    </w:p>
    <w:p w14:paraId="629B8BFF" w14:textId="77777777" w:rsidR="006E1D39" w:rsidRDefault="006E1D39" w:rsidP="007C79AF">
      <w:pPr>
        <w:pStyle w:val="ecxmsonormal"/>
        <w:spacing w:after="240"/>
        <w:rPr>
          <w:rFonts w:asciiTheme="minorHAnsi" w:hAnsiTheme="minorHAnsi"/>
          <w:b/>
          <w:bCs/>
          <w:color w:val="000000"/>
          <w:u w:val="single"/>
          <w:lang w:val="en-US"/>
        </w:rPr>
      </w:pPr>
    </w:p>
    <w:p w14:paraId="04569686" w14:textId="77777777" w:rsidR="006E1D39" w:rsidRDefault="006E1D39" w:rsidP="007C79AF">
      <w:pPr>
        <w:pStyle w:val="ecxmsonormal"/>
        <w:spacing w:after="240"/>
        <w:rPr>
          <w:rFonts w:asciiTheme="minorHAnsi" w:hAnsiTheme="minorHAnsi"/>
          <w:b/>
          <w:bCs/>
          <w:color w:val="000000"/>
          <w:u w:val="single"/>
          <w:lang w:val="en-US"/>
        </w:rPr>
      </w:pPr>
    </w:p>
    <w:p w14:paraId="08D940D7" w14:textId="77777777" w:rsidR="006E1D39" w:rsidRDefault="006E1D39" w:rsidP="007C79AF">
      <w:pPr>
        <w:pStyle w:val="ecxmsonormal"/>
        <w:spacing w:after="240"/>
        <w:rPr>
          <w:rFonts w:asciiTheme="minorHAnsi" w:hAnsiTheme="minorHAnsi"/>
          <w:b/>
          <w:bCs/>
          <w:color w:val="000000"/>
          <w:u w:val="single"/>
          <w:lang w:val="en-US"/>
        </w:rPr>
      </w:pPr>
    </w:p>
    <w:p w14:paraId="11992763" w14:textId="77777777" w:rsidR="006E1D39" w:rsidRDefault="006E1D39" w:rsidP="007C79AF">
      <w:pPr>
        <w:pStyle w:val="ecxmsonormal"/>
        <w:spacing w:after="240"/>
        <w:rPr>
          <w:rFonts w:asciiTheme="minorHAnsi" w:hAnsiTheme="minorHAnsi"/>
          <w:b/>
          <w:bCs/>
          <w:color w:val="000000"/>
          <w:u w:val="single"/>
          <w:lang w:val="en-US"/>
        </w:rPr>
      </w:pPr>
    </w:p>
    <w:p w14:paraId="3B88CC0B" w14:textId="77777777" w:rsidR="006E1D39" w:rsidRDefault="006E1D39" w:rsidP="007C79AF">
      <w:pPr>
        <w:pStyle w:val="ecxmsonormal"/>
        <w:spacing w:after="240"/>
        <w:rPr>
          <w:rFonts w:asciiTheme="minorHAnsi" w:hAnsiTheme="minorHAnsi"/>
          <w:b/>
          <w:bCs/>
          <w:color w:val="000000"/>
          <w:u w:val="single"/>
          <w:lang w:val="en-US"/>
        </w:rPr>
      </w:pPr>
    </w:p>
    <w:p w14:paraId="0A089BFD" w14:textId="77777777" w:rsidR="006E1D39" w:rsidRDefault="006E1D39" w:rsidP="007C79AF">
      <w:pPr>
        <w:pStyle w:val="ecxmsonormal"/>
        <w:spacing w:after="240"/>
        <w:rPr>
          <w:rFonts w:asciiTheme="minorHAnsi" w:hAnsiTheme="minorHAnsi"/>
          <w:b/>
          <w:bCs/>
          <w:color w:val="000000"/>
          <w:u w:val="single"/>
          <w:lang w:val="en-US"/>
        </w:rPr>
      </w:pPr>
    </w:p>
    <w:p w14:paraId="0754F229" w14:textId="77777777" w:rsidR="006E1D39" w:rsidRDefault="006E1D39" w:rsidP="007C79AF">
      <w:pPr>
        <w:pStyle w:val="ecxmsonormal"/>
        <w:spacing w:after="240"/>
        <w:rPr>
          <w:rFonts w:asciiTheme="minorHAnsi" w:hAnsiTheme="minorHAnsi"/>
          <w:b/>
          <w:bCs/>
          <w:color w:val="000000"/>
          <w:u w:val="single"/>
          <w:lang w:val="en-US"/>
        </w:rPr>
      </w:pPr>
    </w:p>
    <w:p w14:paraId="60DAB9AD" w14:textId="77777777" w:rsidR="006E1D39" w:rsidRDefault="006E1D39" w:rsidP="007C79AF">
      <w:pPr>
        <w:pStyle w:val="ecxmsonormal"/>
        <w:spacing w:after="240"/>
        <w:rPr>
          <w:rFonts w:asciiTheme="minorHAnsi" w:hAnsiTheme="minorHAnsi"/>
          <w:b/>
          <w:bCs/>
          <w:color w:val="000000"/>
          <w:u w:val="single"/>
          <w:lang w:val="en-US"/>
        </w:rPr>
      </w:pPr>
    </w:p>
    <w:p w14:paraId="42121730" w14:textId="77777777" w:rsidR="006E1D39" w:rsidRDefault="006E1D39" w:rsidP="007C79AF">
      <w:pPr>
        <w:pStyle w:val="ecxmsonormal"/>
        <w:spacing w:after="240"/>
        <w:rPr>
          <w:rFonts w:asciiTheme="minorHAnsi" w:hAnsiTheme="minorHAnsi"/>
          <w:b/>
          <w:bCs/>
          <w:color w:val="000000"/>
          <w:u w:val="single"/>
          <w:lang w:val="en-US"/>
        </w:rPr>
      </w:pPr>
    </w:p>
    <w:p w14:paraId="4B105125" w14:textId="77777777" w:rsidR="006E1D39" w:rsidRDefault="006E1D39" w:rsidP="007C79AF">
      <w:pPr>
        <w:pStyle w:val="ecxmsonormal"/>
        <w:spacing w:after="240"/>
        <w:rPr>
          <w:rFonts w:asciiTheme="minorHAnsi" w:hAnsiTheme="minorHAnsi"/>
          <w:b/>
          <w:bCs/>
          <w:color w:val="000000"/>
          <w:u w:val="single"/>
          <w:lang w:val="en-US"/>
        </w:rPr>
      </w:pPr>
    </w:p>
    <w:p w14:paraId="4C05E7EF" w14:textId="77777777" w:rsidR="006E1D39" w:rsidRDefault="006E1D39" w:rsidP="007C79AF">
      <w:pPr>
        <w:pStyle w:val="ecxmsonormal"/>
        <w:spacing w:after="240"/>
        <w:rPr>
          <w:rFonts w:asciiTheme="minorHAnsi" w:hAnsiTheme="minorHAnsi"/>
          <w:b/>
          <w:bCs/>
          <w:color w:val="000000"/>
          <w:u w:val="single"/>
          <w:lang w:val="en-US"/>
        </w:rPr>
      </w:pPr>
    </w:p>
    <w:p w14:paraId="199FA075" w14:textId="77777777" w:rsidR="006E1D39" w:rsidRDefault="006E1D39" w:rsidP="007C79AF">
      <w:pPr>
        <w:pStyle w:val="ecxmsonormal"/>
        <w:spacing w:after="240"/>
        <w:rPr>
          <w:rFonts w:asciiTheme="minorHAnsi" w:hAnsiTheme="minorHAnsi"/>
          <w:b/>
          <w:bCs/>
          <w:color w:val="000000"/>
          <w:u w:val="single"/>
          <w:lang w:val="en-US"/>
        </w:rPr>
      </w:pPr>
    </w:p>
    <w:p w14:paraId="1BDB59CF" w14:textId="77777777" w:rsidR="006E1D39" w:rsidRDefault="006E1D39" w:rsidP="007C79AF">
      <w:pPr>
        <w:pStyle w:val="ecxmsonormal"/>
        <w:spacing w:after="240"/>
        <w:rPr>
          <w:rFonts w:asciiTheme="minorHAnsi" w:hAnsiTheme="minorHAnsi"/>
          <w:b/>
          <w:bCs/>
          <w:color w:val="000000"/>
          <w:u w:val="single"/>
          <w:lang w:val="en-US"/>
        </w:rPr>
      </w:pPr>
    </w:p>
    <w:p w14:paraId="4911219B" w14:textId="77777777" w:rsidR="006E1D39" w:rsidRDefault="006E1D39" w:rsidP="007C79AF">
      <w:pPr>
        <w:pStyle w:val="ecxmsonormal"/>
        <w:spacing w:after="240"/>
        <w:rPr>
          <w:rFonts w:asciiTheme="minorHAnsi" w:hAnsiTheme="minorHAnsi"/>
          <w:b/>
          <w:bCs/>
          <w:color w:val="000000"/>
          <w:u w:val="single"/>
          <w:lang w:val="en-US"/>
        </w:rPr>
      </w:pPr>
    </w:p>
    <w:p w14:paraId="1ED993D9" w14:textId="77777777" w:rsidR="008B1AEA" w:rsidRDefault="008B1AEA" w:rsidP="007C79AF">
      <w:pPr>
        <w:pStyle w:val="ecxmsonormal"/>
        <w:spacing w:after="240"/>
        <w:rPr>
          <w:rFonts w:asciiTheme="minorHAnsi" w:hAnsiTheme="minorHAnsi"/>
          <w:b/>
          <w:bCs/>
          <w:color w:val="000000"/>
          <w:u w:val="single"/>
          <w:lang w:val="en-US"/>
        </w:rPr>
      </w:pPr>
    </w:p>
    <w:p w14:paraId="1C09ACA6" w14:textId="0A2E2425" w:rsidR="008B1AEA" w:rsidRDefault="008B1AEA" w:rsidP="007C79AF">
      <w:pPr>
        <w:pStyle w:val="ecxmsonormal"/>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Theme="minorHAnsi" w:hAnsiTheme="minorHAnsi"/>
          <w:b/>
          <w:bCs/>
          <w:color w:val="000000"/>
          <w:lang w:val="en-US"/>
        </w:rPr>
      </w:pPr>
      <w:r>
        <w:rPr>
          <w:rFonts w:asciiTheme="minorHAnsi" w:hAnsiTheme="minorHAnsi"/>
          <w:b/>
          <w:bCs/>
          <w:color w:val="000000"/>
          <w:lang w:val="en-US"/>
        </w:rPr>
        <w:lastRenderedPageBreak/>
        <w:t>2.</w:t>
      </w:r>
      <w:r w:rsidR="006E1D39">
        <w:rPr>
          <w:rFonts w:asciiTheme="minorHAnsi" w:hAnsiTheme="minorHAnsi"/>
          <w:b/>
          <w:bCs/>
          <w:color w:val="000000"/>
          <w:lang w:val="en-US"/>
        </w:rPr>
        <w:t xml:space="preserve"> </w:t>
      </w:r>
      <w:r>
        <w:rPr>
          <w:rFonts w:asciiTheme="minorHAnsi" w:hAnsiTheme="minorHAnsi"/>
          <w:b/>
          <w:bCs/>
          <w:color w:val="000000"/>
          <w:lang w:val="en-US"/>
        </w:rPr>
        <w:t xml:space="preserve">MEETING </w:t>
      </w:r>
    </w:p>
    <w:p w14:paraId="1E4A7DD6" w14:textId="07E69571" w:rsidR="00BA7E8E" w:rsidRPr="008B1AEA" w:rsidRDefault="008B1AEA" w:rsidP="007C79AF">
      <w:pPr>
        <w:pStyle w:val="ecxmsonormal"/>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Theme="minorHAnsi" w:hAnsiTheme="minorHAnsi"/>
          <w:b/>
          <w:bCs/>
          <w:color w:val="000000"/>
          <w:lang w:val="en-US"/>
        </w:rPr>
      </w:pPr>
      <w:r>
        <w:rPr>
          <w:rFonts w:asciiTheme="minorHAnsi" w:hAnsiTheme="minorHAnsi"/>
          <w:b/>
          <w:bCs/>
          <w:color w:val="000000"/>
          <w:lang w:val="en-US"/>
        </w:rPr>
        <w:t xml:space="preserve">LTT </w:t>
      </w:r>
      <w:r w:rsidRPr="008B1AEA">
        <w:rPr>
          <w:rFonts w:asciiTheme="minorHAnsi" w:hAnsiTheme="minorHAnsi"/>
          <w:b/>
          <w:bCs/>
          <w:color w:val="000000"/>
          <w:lang w:val="en-US"/>
        </w:rPr>
        <w:t>C1: SHORT TERM JOINT STAFF EVENT</w:t>
      </w:r>
    </w:p>
    <w:p w14:paraId="6C878AE1" w14:textId="787DE6DF" w:rsidR="008B1AEA" w:rsidRDefault="008B1AEA"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1.PROJECT PLANNING</w:t>
      </w:r>
    </w:p>
    <w:p w14:paraId="7835E65A" w14:textId="02C3DA7C"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1.1.</w:t>
      </w:r>
      <w:r w:rsidR="00D90B65">
        <w:rPr>
          <w:rFonts w:asciiTheme="minorHAnsi" w:hAnsiTheme="minorHAnsi"/>
          <w:b/>
          <w:bCs/>
          <w:color w:val="000000"/>
          <w:lang w:val="en-US"/>
        </w:rPr>
        <w:t xml:space="preserve"> </w:t>
      </w:r>
      <w:r>
        <w:rPr>
          <w:rFonts w:asciiTheme="minorHAnsi" w:hAnsiTheme="minorHAnsi"/>
          <w:b/>
          <w:bCs/>
          <w:color w:val="000000"/>
          <w:lang w:val="en-US"/>
        </w:rPr>
        <w:t>Mobilities:</w:t>
      </w:r>
    </w:p>
    <w:tbl>
      <w:tblPr>
        <w:tblStyle w:val="Tablaconcuadrcula"/>
        <w:tblW w:w="0" w:type="auto"/>
        <w:tblLook w:val="04A0" w:firstRow="1" w:lastRow="0" w:firstColumn="1" w:lastColumn="0" w:noHBand="0" w:noVBand="1"/>
      </w:tblPr>
      <w:tblGrid>
        <w:gridCol w:w="2262"/>
        <w:gridCol w:w="2196"/>
        <w:gridCol w:w="2178"/>
        <w:gridCol w:w="1852"/>
      </w:tblGrid>
      <w:tr w:rsidR="00931C61" w14:paraId="40E89627" w14:textId="0309FD67" w:rsidTr="00931C61">
        <w:tc>
          <w:tcPr>
            <w:tcW w:w="2262" w:type="dxa"/>
            <w:shd w:val="clear" w:color="auto" w:fill="F2F2F2" w:themeFill="background1" w:themeFillShade="F2"/>
          </w:tcPr>
          <w:p w14:paraId="4F82C66E" w14:textId="45DDF39B" w:rsidR="00931C61" w:rsidRDefault="00931C61" w:rsidP="007C79AF">
            <w:pPr>
              <w:pStyle w:val="ecxmsonormal"/>
              <w:spacing w:after="120"/>
              <w:jc w:val="center"/>
              <w:rPr>
                <w:rFonts w:asciiTheme="minorHAnsi" w:hAnsiTheme="minorHAnsi"/>
                <w:b/>
                <w:bCs/>
                <w:color w:val="000000"/>
                <w:lang w:val="en-US"/>
              </w:rPr>
            </w:pPr>
            <w:r>
              <w:rPr>
                <w:rFonts w:asciiTheme="minorHAnsi" w:hAnsiTheme="minorHAnsi"/>
                <w:b/>
                <w:bCs/>
                <w:color w:val="000000"/>
                <w:lang w:val="en-US"/>
              </w:rPr>
              <w:t>Dates</w:t>
            </w:r>
          </w:p>
        </w:tc>
        <w:tc>
          <w:tcPr>
            <w:tcW w:w="2196" w:type="dxa"/>
            <w:shd w:val="clear" w:color="auto" w:fill="F2F2F2" w:themeFill="background1" w:themeFillShade="F2"/>
          </w:tcPr>
          <w:p w14:paraId="67035149" w14:textId="59654641" w:rsidR="00931C61" w:rsidRDefault="00931C61" w:rsidP="007C79AF">
            <w:pPr>
              <w:pStyle w:val="ecxmsonormal"/>
              <w:spacing w:after="120"/>
              <w:jc w:val="center"/>
              <w:rPr>
                <w:rFonts w:asciiTheme="minorHAnsi" w:hAnsiTheme="minorHAnsi"/>
                <w:b/>
                <w:bCs/>
                <w:color w:val="000000"/>
                <w:lang w:val="en-US"/>
              </w:rPr>
            </w:pPr>
            <w:r>
              <w:rPr>
                <w:rFonts w:asciiTheme="minorHAnsi" w:hAnsiTheme="minorHAnsi"/>
                <w:b/>
                <w:bCs/>
                <w:color w:val="000000"/>
                <w:lang w:val="en-US"/>
              </w:rPr>
              <w:t>Activity</w:t>
            </w:r>
          </w:p>
        </w:tc>
        <w:tc>
          <w:tcPr>
            <w:tcW w:w="2178" w:type="dxa"/>
            <w:shd w:val="clear" w:color="auto" w:fill="F2F2F2" w:themeFill="background1" w:themeFillShade="F2"/>
          </w:tcPr>
          <w:p w14:paraId="055249DF" w14:textId="1D450B26" w:rsidR="00931C61" w:rsidRDefault="00931C61" w:rsidP="007C79AF">
            <w:pPr>
              <w:pStyle w:val="ecxmsonormal"/>
              <w:spacing w:after="120"/>
              <w:jc w:val="center"/>
              <w:rPr>
                <w:rFonts w:asciiTheme="minorHAnsi" w:hAnsiTheme="minorHAnsi"/>
                <w:b/>
                <w:bCs/>
                <w:color w:val="000000"/>
                <w:lang w:val="en-US"/>
              </w:rPr>
            </w:pPr>
            <w:r>
              <w:rPr>
                <w:rFonts w:asciiTheme="minorHAnsi" w:hAnsiTheme="minorHAnsi"/>
                <w:b/>
                <w:bCs/>
                <w:color w:val="000000"/>
                <w:lang w:val="en-US"/>
              </w:rPr>
              <w:t>Target group</w:t>
            </w:r>
          </w:p>
        </w:tc>
        <w:tc>
          <w:tcPr>
            <w:tcW w:w="1852" w:type="dxa"/>
            <w:shd w:val="clear" w:color="auto" w:fill="F2F2F2" w:themeFill="background1" w:themeFillShade="F2"/>
          </w:tcPr>
          <w:p w14:paraId="314B151C" w14:textId="4C33C1AD" w:rsidR="00931C61" w:rsidRDefault="00931C61" w:rsidP="007C79AF">
            <w:pPr>
              <w:pStyle w:val="ecxmsonormal"/>
              <w:spacing w:after="120"/>
              <w:jc w:val="center"/>
              <w:rPr>
                <w:rFonts w:asciiTheme="minorHAnsi" w:hAnsiTheme="minorHAnsi"/>
                <w:b/>
                <w:bCs/>
                <w:color w:val="000000"/>
                <w:lang w:val="en-US"/>
              </w:rPr>
            </w:pPr>
            <w:r>
              <w:rPr>
                <w:rFonts w:asciiTheme="minorHAnsi" w:hAnsiTheme="minorHAnsi"/>
                <w:b/>
                <w:bCs/>
                <w:color w:val="000000"/>
                <w:lang w:val="en-US"/>
              </w:rPr>
              <w:t>Country</w:t>
            </w:r>
          </w:p>
        </w:tc>
      </w:tr>
      <w:tr w:rsidR="00931C61" w:rsidRPr="00931C61" w14:paraId="02535312" w14:textId="2875B1F6" w:rsidTr="00931C61">
        <w:tc>
          <w:tcPr>
            <w:tcW w:w="2262" w:type="dxa"/>
          </w:tcPr>
          <w:p w14:paraId="35D51B1A" w14:textId="60976B01" w:rsidR="00931C61" w:rsidRPr="00931C61" w:rsidRDefault="00931C61" w:rsidP="007C79AF">
            <w:pPr>
              <w:pStyle w:val="ecxmsonormal"/>
              <w:spacing w:after="120"/>
              <w:rPr>
                <w:rFonts w:asciiTheme="minorHAnsi" w:hAnsiTheme="minorHAnsi"/>
                <w:bCs/>
                <w:color w:val="000000"/>
                <w:lang w:val="en-US"/>
              </w:rPr>
            </w:pPr>
            <w:r w:rsidRPr="00931C61">
              <w:rPr>
                <w:rFonts w:asciiTheme="minorHAnsi" w:hAnsiTheme="minorHAnsi"/>
                <w:bCs/>
                <w:color w:val="000000"/>
                <w:lang w:val="en-US"/>
              </w:rPr>
              <w:t>22-26</w:t>
            </w:r>
            <w:r w:rsidRPr="00931C61">
              <w:rPr>
                <w:rFonts w:asciiTheme="minorHAnsi" w:hAnsiTheme="minorHAnsi"/>
                <w:bCs/>
                <w:color w:val="000000"/>
                <w:vertAlign w:val="superscript"/>
                <w:lang w:val="en-US"/>
              </w:rPr>
              <w:t xml:space="preserve">th </w:t>
            </w:r>
            <w:r w:rsidRPr="00931C61">
              <w:rPr>
                <w:rFonts w:asciiTheme="minorHAnsi" w:hAnsiTheme="minorHAnsi"/>
                <w:bCs/>
                <w:color w:val="000000"/>
                <w:lang w:val="en-US"/>
              </w:rPr>
              <w:t>October</w:t>
            </w:r>
          </w:p>
        </w:tc>
        <w:tc>
          <w:tcPr>
            <w:tcW w:w="2196" w:type="dxa"/>
          </w:tcPr>
          <w:p w14:paraId="4B7D927B" w14:textId="5EC30FDB" w:rsidR="00931C61" w:rsidRPr="00931C61" w:rsidRDefault="00931C61" w:rsidP="007C79AF">
            <w:pPr>
              <w:pStyle w:val="ecxmsonormal"/>
              <w:spacing w:after="120"/>
              <w:rPr>
                <w:rFonts w:asciiTheme="minorHAnsi" w:hAnsiTheme="minorHAnsi"/>
                <w:bCs/>
                <w:color w:val="000000"/>
                <w:lang w:val="en-US"/>
              </w:rPr>
            </w:pPr>
            <w:r w:rsidRPr="00931C61">
              <w:rPr>
                <w:rFonts w:asciiTheme="minorHAnsi" w:hAnsiTheme="minorHAnsi"/>
                <w:bCs/>
                <w:color w:val="000000"/>
                <w:lang w:val="en-US"/>
              </w:rPr>
              <w:t>Short-term joint staff training event</w:t>
            </w:r>
          </w:p>
        </w:tc>
        <w:tc>
          <w:tcPr>
            <w:tcW w:w="2178" w:type="dxa"/>
          </w:tcPr>
          <w:p w14:paraId="2B6950F3" w14:textId="7C441BB2"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Teachers</w:t>
            </w:r>
          </w:p>
        </w:tc>
        <w:tc>
          <w:tcPr>
            <w:tcW w:w="1852" w:type="dxa"/>
          </w:tcPr>
          <w:p w14:paraId="4638EC3B" w14:textId="7899EEC6" w:rsid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Spain</w:t>
            </w:r>
          </w:p>
        </w:tc>
      </w:tr>
      <w:tr w:rsidR="00931C61" w:rsidRPr="00931C61" w14:paraId="169ABE66" w14:textId="10CB6050" w:rsidTr="00931C61">
        <w:tc>
          <w:tcPr>
            <w:tcW w:w="2262" w:type="dxa"/>
          </w:tcPr>
          <w:p w14:paraId="1C805A5B" w14:textId="77777777" w:rsid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26</w:t>
            </w:r>
            <w:r w:rsidRPr="00931C61">
              <w:rPr>
                <w:rFonts w:asciiTheme="minorHAnsi" w:hAnsiTheme="minorHAnsi"/>
                <w:bCs/>
                <w:color w:val="000000"/>
                <w:vertAlign w:val="superscript"/>
                <w:lang w:val="en-US"/>
              </w:rPr>
              <w:t>th</w:t>
            </w:r>
            <w:r>
              <w:rPr>
                <w:rFonts w:asciiTheme="minorHAnsi" w:hAnsiTheme="minorHAnsi"/>
                <w:bCs/>
                <w:color w:val="000000"/>
                <w:lang w:val="en-US"/>
              </w:rPr>
              <w:t xml:space="preserve"> November-</w:t>
            </w:r>
          </w:p>
          <w:p w14:paraId="51A69661" w14:textId="03172250"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w:t>
            </w:r>
            <w:r w:rsidRPr="00931C61">
              <w:rPr>
                <w:rFonts w:asciiTheme="minorHAnsi" w:hAnsiTheme="minorHAnsi"/>
                <w:bCs/>
                <w:color w:val="000000"/>
                <w:vertAlign w:val="superscript"/>
                <w:lang w:val="en-US"/>
              </w:rPr>
              <w:t>nd</w:t>
            </w:r>
            <w:r>
              <w:rPr>
                <w:rFonts w:asciiTheme="minorHAnsi" w:hAnsiTheme="minorHAnsi"/>
                <w:bCs/>
                <w:color w:val="000000"/>
                <w:lang w:val="en-US"/>
              </w:rPr>
              <w:t xml:space="preserve"> December</w:t>
            </w:r>
          </w:p>
        </w:tc>
        <w:tc>
          <w:tcPr>
            <w:tcW w:w="2196" w:type="dxa"/>
          </w:tcPr>
          <w:p w14:paraId="7EE3F3F5" w14:textId="298C14F4" w:rsidR="00931C61" w:rsidRPr="00931C61" w:rsidRDefault="00931C61" w:rsidP="007C79AF">
            <w:pPr>
              <w:pStyle w:val="ecxmsonormal"/>
              <w:spacing w:after="120"/>
              <w:rPr>
                <w:rFonts w:asciiTheme="minorHAnsi" w:hAnsiTheme="minorHAnsi"/>
                <w:bCs/>
                <w:color w:val="000000"/>
                <w:lang w:val="en-US"/>
              </w:rPr>
            </w:pPr>
            <w:bookmarkStart w:id="1" w:name="OLE_LINK1"/>
            <w:bookmarkStart w:id="2" w:name="OLE_LINK2"/>
            <w:r>
              <w:rPr>
                <w:rFonts w:asciiTheme="minorHAnsi" w:hAnsiTheme="minorHAnsi"/>
                <w:bCs/>
                <w:color w:val="000000"/>
                <w:lang w:val="en-US"/>
              </w:rPr>
              <w:t>Short-term exchange of groups of pupils</w:t>
            </w:r>
            <w:bookmarkEnd w:id="1"/>
            <w:bookmarkEnd w:id="2"/>
          </w:p>
        </w:tc>
        <w:tc>
          <w:tcPr>
            <w:tcW w:w="2178" w:type="dxa"/>
          </w:tcPr>
          <w:p w14:paraId="0A13045B" w14:textId="7E0CAFD4"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 xml:space="preserve">Pupils </w:t>
            </w:r>
          </w:p>
        </w:tc>
        <w:tc>
          <w:tcPr>
            <w:tcW w:w="1852" w:type="dxa"/>
          </w:tcPr>
          <w:p w14:paraId="653A9E79" w14:textId="446A1578" w:rsid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Spain</w:t>
            </w:r>
          </w:p>
        </w:tc>
      </w:tr>
      <w:tr w:rsidR="00931C61" w:rsidRPr="00931C61" w14:paraId="18087DC5" w14:textId="14DE77C1" w:rsidTr="00931C61">
        <w:tc>
          <w:tcPr>
            <w:tcW w:w="2262" w:type="dxa"/>
          </w:tcPr>
          <w:p w14:paraId="2A688FD7" w14:textId="77777777" w:rsid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25</w:t>
            </w:r>
            <w:r w:rsidRPr="00931C61">
              <w:rPr>
                <w:rFonts w:asciiTheme="minorHAnsi" w:hAnsiTheme="minorHAnsi"/>
                <w:bCs/>
                <w:color w:val="000000"/>
                <w:vertAlign w:val="superscript"/>
                <w:lang w:val="en-US"/>
              </w:rPr>
              <w:t>th</w:t>
            </w:r>
            <w:r>
              <w:rPr>
                <w:rFonts w:asciiTheme="minorHAnsi" w:hAnsiTheme="minorHAnsi"/>
                <w:bCs/>
                <w:color w:val="000000"/>
                <w:lang w:val="en-US"/>
              </w:rPr>
              <w:t xml:space="preserve"> February-</w:t>
            </w:r>
          </w:p>
          <w:p w14:paraId="49871064" w14:textId="5699CDED"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1</w:t>
            </w:r>
            <w:r w:rsidRPr="00931C61">
              <w:rPr>
                <w:rFonts w:asciiTheme="minorHAnsi" w:hAnsiTheme="minorHAnsi"/>
                <w:bCs/>
                <w:color w:val="000000"/>
                <w:vertAlign w:val="superscript"/>
                <w:lang w:val="en-US"/>
              </w:rPr>
              <w:t>st</w:t>
            </w:r>
            <w:r>
              <w:rPr>
                <w:rFonts w:asciiTheme="minorHAnsi" w:hAnsiTheme="minorHAnsi"/>
                <w:bCs/>
                <w:color w:val="000000"/>
                <w:lang w:val="en-US"/>
              </w:rPr>
              <w:t xml:space="preserve">  March?</w:t>
            </w:r>
          </w:p>
        </w:tc>
        <w:tc>
          <w:tcPr>
            <w:tcW w:w="2196" w:type="dxa"/>
          </w:tcPr>
          <w:p w14:paraId="5D8CB527" w14:textId="50DC4F94" w:rsidR="00931C61" w:rsidRPr="00931C61" w:rsidRDefault="00931C61" w:rsidP="007C79AF">
            <w:pPr>
              <w:pStyle w:val="ecxmsonormal"/>
              <w:spacing w:after="120"/>
              <w:rPr>
                <w:rFonts w:asciiTheme="minorHAnsi" w:hAnsiTheme="minorHAnsi"/>
                <w:bCs/>
                <w:color w:val="000000"/>
                <w:lang w:val="en-US"/>
              </w:rPr>
            </w:pPr>
            <w:r w:rsidRPr="00931C61">
              <w:rPr>
                <w:rFonts w:asciiTheme="minorHAnsi" w:hAnsiTheme="minorHAnsi"/>
                <w:bCs/>
                <w:color w:val="000000"/>
                <w:lang w:val="en-US"/>
              </w:rPr>
              <w:t>Short-term joint staff training event</w:t>
            </w:r>
          </w:p>
        </w:tc>
        <w:tc>
          <w:tcPr>
            <w:tcW w:w="2178" w:type="dxa"/>
          </w:tcPr>
          <w:p w14:paraId="7A0E776D" w14:textId="34C67A08"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Teachers</w:t>
            </w:r>
          </w:p>
        </w:tc>
        <w:tc>
          <w:tcPr>
            <w:tcW w:w="1852" w:type="dxa"/>
          </w:tcPr>
          <w:p w14:paraId="35A4DAE4" w14:textId="3D444BCA"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Greece</w:t>
            </w:r>
          </w:p>
        </w:tc>
      </w:tr>
      <w:tr w:rsidR="00931C61" w:rsidRPr="00931C61" w14:paraId="596BA18A" w14:textId="106E2403" w:rsidTr="00931C61">
        <w:tc>
          <w:tcPr>
            <w:tcW w:w="2262" w:type="dxa"/>
          </w:tcPr>
          <w:p w14:paraId="18CDBB12" w14:textId="4339E830"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25</w:t>
            </w:r>
            <w:r w:rsidRPr="00931C61">
              <w:rPr>
                <w:rFonts w:asciiTheme="minorHAnsi" w:hAnsiTheme="minorHAnsi"/>
                <w:bCs/>
                <w:color w:val="000000"/>
                <w:vertAlign w:val="superscript"/>
                <w:lang w:val="en-US"/>
              </w:rPr>
              <w:t>th</w:t>
            </w:r>
            <w:r>
              <w:rPr>
                <w:rFonts w:asciiTheme="minorHAnsi" w:hAnsiTheme="minorHAnsi"/>
                <w:bCs/>
                <w:color w:val="000000"/>
                <w:lang w:val="en-US"/>
              </w:rPr>
              <w:t>-31</w:t>
            </w:r>
            <w:r w:rsidRPr="00931C61">
              <w:rPr>
                <w:rFonts w:asciiTheme="minorHAnsi" w:hAnsiTheme="minorHAnsi"/>
                <w:bCs/>
                <w:color w:val="000000"/>
                <w:vertAlign w:val="superscript"/>
                <w:lang w:val="en-US"/>
              </w:rPr>
              <w:t>st</w:t>
            </w:r>
            <w:r>
              <w:rPr>
                <w:rFonts w:asciiTheme="minorHAnsi" w:hAnsiTheme="minorHAnsi"/>
                <w:bCs/>
                <w:color w:val="000000"/>
                <w:lang w:val="en-US"/>
              </w:rPr>
              <w:t xml:space="preserve"> March?</w:t>
            </w:r>
          </w:p>
        </w:tc>
        <w:tc>
          <w:tcPr>
            <w:tcW w:w="2196" w:type="dxa"/>
          </w:tcPr>
          <w:p w14:paraId="278E667A" w14:textId="3B072576"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Short-term exchange of groups of pupils</w:t>
            </w:r>
          </w:p>
        </w:tc>
        <w:tc>
          <w:tcPr>
            <w:tcW w:w="2178" w:type="dxa"/>
          </w:tcPr>
          <w:p w14:paraId="1CFE0DFF" w14:textId="3FD69B47"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Pupils</w:t>
            </w:r>
          </w:p>
        </w:tc>
        <w:tc>
          <w:tcPr>
            <w:tcW w:w="1852" w:type="dxa"/>
          </w:tcPr>
          <w:p w14:paraId="6C684FFE" w14:textId="270FD5ED"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Greece</w:t>
            </w:r>
          </w:p>
        </w:tc>
      </w:tr>
      <w:tr w:rsidR="00931C61" w:rsidRPr="00931C61" w14:paraId="0EC379A1" w14:textId="78D1B95B" w:rsidTr="00931C61">
        <w:tc>
          <w:tcPr>
            <w:tcW w:w="2262" w:type="dxa"/>
          </w:tcPr>
          <w:p w14:paraId="112103ED" w14:textId="73143B2B"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27</w:t>
            </w:r>
            <w:r w:rsidRPr="00931C61">
              <w:rPr>
                <w:rFonts w:asciiTheme="minorHAnsi" w:hAnsiTheme="minorHAnsi"/>
                <w:bCs/>
                <w:color w:val="000000"/>
                <w:vertAlign w:val="superscript"/>
                <w:lang w:val="en-US"/>
              </w:rPr>
              <w:t>th</w:t>
            </w:r>
            <w:r>
              <w:rPr>
                <w:rFonts w:asciiTheme="minorHAnsi" w:hAnsiTheme="minorHAnsi"/>
                <w:bCs/>
                <w:color w:val="000000"/>
                <w:lang w:val="en-US"/>
              </w:rPr>
              <w:t>-31</w:t>
            </w:r>
            <w:r w:rsidRPr="00931C61">
              <w:rPr>
                <w:rFonts w:asciiTheme="minorHAnsi" w:hAnsiTheme="minorHAnsi"/>
                <w:bCs/>
                <w:color w:val="000000"/>
                <w:vertAlign w:val="superscript"/>
                <w:lang w:val="en-US"/>
              </w:rPr>
              <w:t>st</w:t>
            </w:r>
            <w:r>
              <w:rPr>
                <w:rFonts w:asciiTheme="minorHAnsi" w:hAnsiTheme="minorHAnsi"/>
                <w:bCs/>
                <w:color w:val="000000"/>
                <w:lang w:val="en-US"/>
              </w:rPr>
              <w:t xml:space="preserve"> January 2020?</w:t>
            </w:r>
          </w:p>
        </w:tc>
        <w:tc>
          <w:tcPr>
            <w:tcW w:w="2196" w:type="dxa"/>
          </w:tcPr>
          <w:p w14:paraId="3AA057F1" w14:textId="797A4F42" w:rsidR="00931C61" w:rsidRPr="00931C61" w:rsidRDefault="00931C61" w:rsidP="007C79AF">
            <w:pPr>
              <w:pStyle w:val="ecxmsonormal"/>
              <w:spacing w:after="120"/>
              <w:rPr>
                <w:rFonts w:asciiTheme="minorHAnsi" w:hAnsiTheme="minorHAnsi"/>
                <w:bCs/>
                <w:color w:val="000000"/>
                <w:lang w:val="en-US"/>
              </w:rPr>
            </w:pPr>
            <w:r w:rsidRPr="00931C61">
              <w:rPr>
                <w:rFonts w:asciiTheme="minorHAnsi" w:hAnsiTheme="minorHAnsi"/>
                <w:bCs/>
                <w:color w:val="000000"/>
                <w:lang w:val="en-US"/>
              </w:rPr>
              <w:t>Short-term joint staff training event</w:t>
            </w:r>
          </w:p>
        </w:tc>
        <w:tc>
          <w:tcPr>
            <w:tcW w:w="2178" w:type="dxa"/>
          </w:tcPr>
          <w:p w14:paraId="345A7EE9" w14:textId="643F8C63"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Teachers</w:t>
            </w:r>
          </w:p>
        </w:tc>
        <w:tc>
          <w:tcPr>
            <w:tcW w:w="1852" w:type="dxa"/>
          </w:tcPr>
          <w:p w14:paraId="20C0E274" w14:textId="74F9A414"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Italy</w:t>
            </w:r>
          </w:p>
        </w:tc>
      </w:tr>
      <w:tr w:rsidR="00931C61" w:rsidRPr="00931C61" w14:paraId="34D2F7E9" w14:textId="22BC4280" w:rsidTr="00931C61">
        <w:tc>
          <w:tcPr>
            <w:tcW w:w="2262" w:type="dxa"/>
          </w:tcPr>
          <w:p w14:paraId="7C1DC5D0" w14:textId="6A2EDCED"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24</w:t>
            </w:r>
            <w:r w:rsidRPr="00931C61">
              <w:rPr>
                <w:rFonts w:asciiTheme="minorHAnsi" w:hAnsiTheme="minorHAnsi"/>
                <w:bCs/>
                <w:color w:val="000000"/>
                <w:vertAlign w:val="superscript"/>
                <w:lang w:val="en-US"/>
              </w:rPr>
              <w:t>th</w:t>
            </w:r>
            <w:r>
              <w:rPr>
                <w:rFonts w:asciiTheme="minorHAnsi" w:hAnsiTheme="minorHAnsi"/>
                <w:bCs/>
                <w:color w:val="000000"/>
                <w:lang w:val="en-US"/>
              </w:rPr>
              <w:t>-1</w:t>
            </w:r>
            <w:r w:rsidRPr="00931C61">
              <w:rPr>
                <w:rFonts w:asciiTheme="minorHAnsi" w:hAnsiTheme="minorHAnsi"/>
                <w:bCs/>
                <w:color w:val="000000"/>
                <w:vertAlign w:val="superscript"/>
                <w:lang w:val="en-US"/>
              </w:rPr>
              <w:t>st</w:t>
            </w:r>
            <w:r>
              <w:rPr>
                <w:rFonts w:asciiTheme="minorHAnsi" w:hAnsiTheme="minorHAnsi"/>
                <w:bCs/>
                <w:color w:val="000000"/>
                <w:lang w:val="en-US"/>
              </w:rPr>
              <w:t xml:space="preserve"> March 2020?</w:t>
            </w:r>
          </w:p>
        </w:tc>
        <w:tc>
          <w:tcPr>
            <w:tcW w:w="2196" w:type="dxa"/>
          </w:tcPr>
          <w:p w14:paraId="1D3AC2D6" w14:textId="6A309833"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Short-term exchange of groups of pupils</w:t>
            </w:r>
          </w:p>
        </w:tc>
        <w:tc>
          <w:tcPr>
            <w:tcW w:w="2178" w:type="dxa"/>
          </w:tcPr>
          <w:p w14:paraId="72515266" w14:textId="654BD7EF"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Pupils</w:t>
            </w:r>
          </w:p>
        </w:tc>
        <w:tc>
          <w:tcPr>
            <w:tcW w:w="1852" w:type="dxa"/>
          </w:tcPr>
          <w:p w14:paraId="2B4FF17B" w14:textId="29A7CBE2"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Italy</w:t>
            </w:r>
          </w:p>
        </w:tc>
      </w:tr>
      <w:tr w:rsidR="00931C61" w:rsidRPr="00931C61" w14:paraId="79EC244D" w14:textId="34EFD260" w:rsidTr="00931C61">
        <w:tc>
          <w:tcPr>
            <w:tcW w:w="2262" w:type="dxa"/>
          </w:tcPr>
          <w:p w14:paraId="1C7D6C01" w14:textId="2DBCE8C0"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25</w:t>
            </w:r>
            <w:r w:rsidRPr="00931C61">
              <w:rPr>
                <w:rFonts w:asciiTheme="minorHAnsi" w:hAnsiTheme="minorHAnsi"/>
                <w:bCs/>
                <w:color w:val="000000"/>
                <w:vertAlign w:val="superscript"/>
                <w:lang w:val="en-US"/>
              </w:rPr>
              <w:t>th</w:t>
            </w:r>
            <w:r>
              <w:rPr>
                <w:rFonts w:asciiTheme="minorHAnsi" w:hAnsiTheme="minorHAnsi"/>
                <w:bCs/>
                <w:color w:val="000000"/>
                <w:lang w:val="en-US"/>
              </w:rPr>
              <w:t>-29</w:t>
            </w:r>
            <w:r w:rsidRPr="00931C61">
              <w:rPr>
                <w:rFonts w:asciiTheme="minorHAnsi" w:hAnsiTheme="minorHAnsi"/>
                <w:bCs/>
                <w:color w:val="000000"/>
                <w:vertAlign w:val="superscript"/>
                <w:lang w:val="en-US"/>
              </w:rPr>
              <w:t>th</w:t>
            </w:r>
            <w:r>
              <w:rPr>
                <w:rFonts w:asciiTheme="minorHAnsi" w:hAnsiTheme="minorHAnsi"/>
                <w:bCs/>
                <w:color w:val="000000"/>
                <w:lang w:val="en-US"/>
              </w:rPr>
              <w:t xml:space="preserve"> May 2020?</w:t>
            </w:r>
          </w:p>
        </w:tc>
        <w:tc>
          <w:tcPr>
            <w:tcW w:w="2196" w:type="dxa"/>
          </w:tcPr>
          <w:p w14:paraId="12A52B59" w14:textId="22DE5720"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Project Closure</w:t>
            </w:r>
          </w:p>
        </w:tc>
        <w:tc>
          <w:tcPr>
            <w:tcW w:w="2178" w:type="dxa"/>
          </w:tcPr>
          <w:p w14:paraId="657CA5A9" w14:textId="46C13719"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Teachers</w:t>
            </w:r>
          </w:p>
        </w:tc>
        <w:tc>
          <w:tcPr>
            <w:tcW w:w="1852" w:type="dxa"/>
          </w:tcPr>
          <w:p w14:paraId="6F668CC8" w14:textId="7D6B9711" w:rsidR="00931C61" w:rsidRPr="00931C61" w:rsidRDefault="00931C61" w:rsidP="007C79AF">
            <w:pPr>
              <w:pStyle w:val="ecxmsonormal"/>
              <w:spacing w:after="120"/>
              <w:rPr>
                <w:rFonts w:asciiTheme="minorHAnsi" w:hAnsiTheme="minorHAnsi"/>
                <w:bCs/>
                <w:color w:val="000000"/>
                <w:lang w:val="en-US"/>
              </w:rPr>
            </w:pPr>
            <w:r>
              <w:rPr>
                <w:rFonts w:asciiTheme="minorHAnsi" w:hAnsiTheme="minorHAnsi"/>
                <w:bCs/>
                <w:color w:val="000000"/>
                <w:lang w:val="en-US"/>
              </w:rPr>
              <w:t>Spain</w:t>
            </w:r>
          </w:p>
        </w:tc>
      </w:tr>
    </w:tbl>
    <w:p w14:paraId="6F2AC8D2" w14:textId="77777777" w:rsidR="007C79AF" w:rsidRDefault="007C79AF" w:rsidP="007C79AF">
      <w:pPr>
        <w:pStyle w:val="ecxmsonormal"/>
        <w:spacing w:after="240"/>
        <w:rPr>
          <w:rFonts w:asciiTheme="minorHAnsi" w:hAnsiTheme="minorHAnsi"/>
          <w:b/>
          <w:bCs/>
          <w:color w:val="000000"/>
          <w:lang w:val="en-US"/>
        </w:rPr>
      </w:pPr>
    </w:p>
    <w:p w14:paraId="05F17B1E" w14:textId="77777777" w:rsidR="0042555E" w:rsidRDefault="0042555E" w:rsidP="007C79AF">
      <w:pPr>
        <w:pStyle w:val="ecxmsonormal"/>
        <w:spacing w:after="240"/>
        <w:rPr>
          <w:rFonts w:asciiTheme="minorHAnsi" w:hAnsiTheme="minorHAnsi"/>
          <w:b/>
          <w:bCs/>
          <w:color w:val="000000"/>
          <w:lang w:val="en-US"/>
        </w:rPr>
      </w:pPr>
    </w:p>
    <w:p w14:paraId="1C0CE5B9" w14:textId="77777777" w:rsidR="0042555E" w:rsidRDefault="0042555E" w:rsidP="007C79AF">
      <w:pPr>
        <w:pStyle w:val="ecxmsonormal"/>
        <w:spacing w:after="240"/>
        <w:rPr>
          <w:rFonts w:asciiTheme="minorHAnsi" w:hAnsiTheme="minorHAnsi"/>
          <w:b/>
          <w:bCs/>
          <w:color w:val="000000"/>
          <w:lang w:val="en-US"/>
        </w:rPr>
      </w:pPr>
    </w:p>
    <w:p w14:paraId="35D5AA0C" w14:textId="77777777" w:rsidR="0042555E" w:rsidRDefault="0042555E" w:rsidP="007C79AF">
      <w:pPr>
        <w:pStyle w:val="ecxmsonormal"/>
        <w:spacing w:after="240"/>
        <w:rPr>
          <w:rFonts w:asciiTheme="minorHAnsi" w:hAnsiTheme="minorHAnsi"/>
          <w:b/>
          <w:bCs/>
          <w:color w:val="000000"/>
          <w:lang w:val="en-US"/>
        </w:rPr>
      </w:pPr>
    </w:p>
    <w:p w14:paraId="60E95EE8" w14:textId="77777777" w:rsidR="0042555E" w:rsidRDefault="0042555E" w:rsidP="007C79AF">
      <w:pPr>
        <w:pStyle w:val="ecxmsonormal"/>
        <w:spacing w:after="240"/>
        <w:rPr>
          <w:rFonts w:asciiTheme="minorHAnsi" w:hAnsiTheme="minorHAnsi"/>
          <w:b/>
          <w:bCs/>
          <w:color w:val="000000"/>
          <w:lang w:val="en-US"/>
        </w:rPr>
      </w:pPr>
    </w:p>
    <w:p w14:paraId="73EACE3C" w14:textId="77777777" w:rsidR="0042555E" w:rsidRDefault="0042555E" w:rsidP="007C79AF">
      <w:pPr>
        <w:pStyle w:val="ecxmsonormal"/>
        <w:spacing w:after="240"/>
        <w:rPr>
          <w:rFonts w:asciiTheme="minorHAnsi" w:hAnsiTheme="minorHAnsi"/>
          <w:b/>
          <w:bCs/>
          <w:color w:val="000000"/>
          <w:lang w:val="en-US"/>
        </w:rPr>
      </w:pPr>
    </w:p>
    <w:p w14:paraId="11F6B97A" w14:textId="77777777" w:rsidR="0042555E" w:rsidRDefault="0042555E" w:rsidP="007C79AF">
      <w:pPr>
        <w:pStyle w:val="ecxmsonormal"/>
        <w:spacing w:after="240"/>
        <w:rPr>
          <w:rFonts w:asciiTheme="minorHAnsi" w:hAnsiTheme="minorHAnsi"/>
          <w:b/>
          <w:bCs/>
          <w:color w:val="000000"/>
          <w:lang w:val="en-US"/>
        </w:rPr>
      </w:pPr>
    </w:p>
    <w:p w14:paraId="41364387" w14:textId="77777777" w:rsidR="0042555E" w:rsidRDefault="0042555E" w:rsidP="007C79AF">
      <w:pPr>
        <w:pStyle w:val="ecxmsonormal"/>
        <w:spacing w:after="240"/>
        <w:rPr>
          <w:rFonts w:asciiTheme="minorHAnsi" w:hAnsiTheme="minorHAnsi"/>
          <w:b/>
          <w:bCs/>
          <w:color w:val="000000"/>
          <w:lang w:val="en-US"/>
        </w:rPr>
      </w:pPr>
    </w:p>
    <w:p w14:paraId="59C97373" w14:textId="77777777" w:rsidR="0042555E" w:rsidRDefault="0042555E" w:rsidP="007C79AF">
      <w:pPr>
        <w:pStyle w:val="ecxmsonormal"/>
        <w:spacing w:after="240"/>
        <w:rPr>
          <w:rFonts w:asciiTheme="minorHAnsi" w:hAnsiTheme="minorHAnsi"/>
          <w:b/>
          <w:bCs/>
          <w:color w:val="000000"/>
          <w:lang w:val="en-US"/>
        </w:rPr>
      </w:pPr>
    </w:p>
    <w:p w14:paraId="205EE1B7" w14:textId="77777777" w:rsidR="0042555E" w:rsidRDefault="0042555E" w:rsidP="007C79AF">
      <w:pPr>
        <w:pStyle w:val="ecxmsonormal"/>
        <w:spacing w:after="240"/>
        <w:rPr>
          <w:rFonts w:asciiTheme="minorHAnsi" w:hAnsiTheme="minorHAnsi"/>
          <w:b/>
          <w:bCs/>
          <w:color w:val="000000"/>
          <w:lang w:val="en-US"/>
        </w:rPr>
      </w:pPr>
    </w:p>
    <w:p w14:paraId="43C68B7E" w14:textId="77777777" w:rsidR="0042555E" w:rsidRPr="007C79AF" w:rsidRDefault="0042555E" w:rsidP="007C79AF">
      <w:pPr>
        <w:pStyle w:val="ecxmsonormal"/>
        <w:spacing w:after="240"/>
        <w:rPr>
          <w:rFonts w:asciiTheme="minorHAnsi" w:hAnsiTheme="minorHAnsi"/>
          <w:b/>
          <w:bCs/>
          <w:color w:val="000000"/>
          <w:lang w:val="en-US"/>
        </w:rPr>
      </w:pPr>
    </w:p>
    <w:p w14:paraId="43868F30" w14:textId="71FD7225"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1.2.Themes</w:t>
      </w:r>
      <w:r w:rsidR="00F24243">
        <w:rPr>
          <w:rFonts w:asciiTheme="minorHAnsi" w:hAnsiTheme="minorHAnsi"/>
          <w:b/>
          <w:bCs/>
          <w:color w:val="000000"/>
          <w:lang w:val="en-US"/>
        </w:rPr>
        <w:t xml:space="preserve"> and events</w:t>
      </w:r>
      <w:r w:rsidR="00931C61">
        <w:rPr>
          <w:rFonts w:asciiTheme="minorHAnsi" w:hAnsiTheme="minorHAnsi"/>
          <w:b/>
          <w:bCs/>
          <w:color w:val="000000"/>
          <w:lang w:val="en-US"/>
        </w:rPr>
        <w:t>:</w:t>
      </w:r>
    </w:p>
    <w:tbl>
      <w:tblPr>
        <w:tblStyle w:val="Tablaconcuadrcula"/>
        <w:tblW w:w="0" w:type="auto"/>
        <w:tblLook w:val="04A0" w:firstRow="1" w:lastRow="0" w:firstColumn="1" w:lastColumn="0" w:noHBand="0" w:noVBand="1"/>
      </w:tblPr>
      <w:tblGrid>
        <w:gridCol w:w="2829"/>
        <w:gridCol w:w="2829"/>
        <w:gridCol w:w="2830"/>
      </w:tblGrid>
      <w:tr w:rsidR="000116A1" w14:paraId="37C184F3" w14:textId="77777777" w:rsidTr="00B02C30">
        <w:tc>
          <w:tcPr>
            <w:tcW w:w="2829" w:type="dxa"/>
            <w:shd w:val="clear" w:color="auto" w:fill="F2F2F2" w:themeFill="background1" w:themeFillShade="F2"/>
          </w:tcPr>
          <w:p w14:paraId="31D10D9C" w14:textId="17B77DB2" w:rsidR="000116A1" w:rsidRDefault="000116A1" w:rsidP="000116A1">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Theme</w:t>
            </w:r>
          </w:p>
        </w:tc>
        <w:tc>
          <w:tcPr>
            <w:tcW w:w="2829" w:type="dxa"/>
            <w:shd w:val="clear" w:color="auto" w:fill="F2F2F2" w:themeFill="background1" w:themeFillShade="F2"/>
          </w:tcPr>
          <w:p w14:paraId="3C03D743" w14:textId="755DD1D4" w:rsidR="000116A1" w:rsidRDefault="000116A1" w:rsidP="000116A1">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Month</w:t>
            </w:r>
          </w:p>
        </w:tc>
        <w:tc>
          <w:tcPr>
            <w:tcW w:w="2830" w:type="dxa"/>
            <w:shd w:val="clear" w:color="auto" w:fill="F2F2F2" w:themeFill="background1" w:themeFillShade="F2"/>
          </w:tcPr>
          <w:p w14:paraId="7A660B04" w14:textId="5684A38F" w:rsidR="000116A1" w:rsidRDefault="00B02C30" w:rsidP="000116A1">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Activities</w:t>
            </w:r>
          </w:p>
        </w:tc>
      </w:tr>
      <w:tr w:rsidR="000116A1" w:rsidRPr="0042555E" w14:paraId="639045E2" w14:textId="77777777" w:rsidTr="000116A1">
        <w:tc>
          <w:tcPr>
            <w:tcW w:w="2829" w:type="dxa"/>
          </w:tcPr>
          <w:p w14:paraId="161638B8" w14:textId="39837606"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European Day of Languages</w:t>
            </w:r>
          </w:p>
        </w:tc>
        <w:tc>
          <w:tcPr>
            <w:tcW w:w="2829" w:type="dxa"/>
          </w:tcPr>
          <w:p w14:paraId="6D8AA789" w14:textId="3735D645"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(26</w:t>
            </w:r>
            <w:r w:rsidRPr="0042555E">
              <w:rPr>
                <w:rFonts w:asciiTheme="minorHAnsi" w:hAnsiTheme="minorHAnsi"/>
                <w:bCs/>
                <w:color w:val="000000"/>
                <w:vertAlign w:val="superscript"/>
                <w:lang w:val="en-US"/>
              </w:rPr>
              <w:t>th</w:t>
            </w:r>
            <w:r w:rsidRPr="0042555E">
              <w:rPr>
                <w:rFonts w:asciiTheme="minorHAnsi" w:hAnsiTheme="minorHAnsi"/>
                <w:bCs/>
                <w:color w:val="000000"/>
                <w:lang w:val="en-US"/>
              </w:rPr>
              <w:t>) September</w:t>
            </w:r>
          </w:p>
        </w:tc>
        <w:tc>
          <w:tcPr>
            <w:tcW w:w="2830" w:type="dxa"/>
          </w:tcPr>
          <w:p w14:paraId="0B34103A" w14:textId="77777777"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-EDL Wall</w:t>
            </w:r>
          </w:p>
          <w:p w14:paraId="7B4A118D" w14:textId="49FCB5B4" w:rsidR="00B02C30"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-My favourite European word</w:t>
            </w:r>
          </w:p>
        </w:tc>
      </w:tr>
      <w:tr w:rsidR="000116A1" w:rsidRPr="0042555E" w14:paraId="447E98D3" w14:textId="77777777" w:rsidTr="000116A1">
        <w:tc>
          <w:tcPr>
            <w:tcW w:w="2829" w:type="dxa"/>
          </w:tcPr>
          <w:p w14:paraId="30D5CC17" w14:textId="675F318C"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Elderly</w:t>
            </w:r>
          </w:p>
        </w:tc>
        <w:tc>
          <w:tcPr>
            <w:tcW w:w="2829" w:type="dxa"/>
          </w:tcPr>
          <w:p w14:paraId="150351CB" w14:textId="7595B455"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(1</w:t>
            </w:r>
            <w:r w:rsidRPr="0042555E">
              <w:rPr>
                <w:rFonts w:asciiTheme="minorHAnsi" w:hAnsiTheme="minorHAnsi"/>
                <w:bCs/>
                <w:color w:val="000000"/>
                <w:vertAlign w:val="superscript"/>
                <w:lang w:val="en-US"/>
              </w:rPr>
              <w:t>st</w:t>
            </w:r>
            <w:r w:rsidRPr="0042555E">
              <w:rPr>
                <w:rFonts w:asciiTheme="minorHAnsi" w:hAnsiTheme="minorHAnsi"/>
                <w:bCs/>
                <w:color w:val="000000"/>
                <w:lang w:val="en-US"/>
              </w:rPr>
              <w:t>) October</w:t>
            </w:r>
          </w:p>
        </w:tc>
        <w:tc>
          <w:tcPr>
            <w:tcW w:w="2830" w:type="dxa"/>
          </w:tcPr>
          <w:p w14:paraId="7ED39F2A" w14:textId="77777777"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-Interviews to grandparents</w:t>
            </w:r>
          </w:p>
          <w:p w14:paraId="2D83AC0B" w14:textId="77777777" w:rsidR="00B02C30"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-Grandparents’ descriptions</w:t>
            </w:r>
          </w:p>
          <w:p w14:paraId="3B659E81" w14:textId="622C1823" w:rsidR="00B02C30"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-Grandparents’ school event</w:t>
            </w:r>
          </w:p>
        </w:tc>
      </w:tr>
      <w:tr w:rsidR="000116A1" w:rsidRPr="0042555E" w14:paraId="368E66F2" w14:textId="77777777" w:rsidTr="000116A1">
        <w:tc>
          <w:tcPr>
            <w:tcW w:w="2829" w:type="dxa"/>
          </w:tcPr>
          <w:p w14:paraId="47B9A7F3" w14:textId="50A6ECE0"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Disabilty</w:t>
            </w:r>
          </w:p>
        </w:tc>
        <w:tc>
          <w:tcPr>
            <w:tcW w:w="2829" w:type="dxa"/>
          </w:tcPr>
          <w:p w14:paraId="386CF230" w14:textId="356F348D" w:rsidR="000116A1" w:rsidRPr="0042555E"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(3</w:t>
            </w:r>
            <w:r w:rsidRPr="00992808">
              <w:rPr>
                <w:rFonts w:asciiTheme="minorHAnsi" w:hAnsiTheme="minorHAnsi"/>
                <w:bCs/>
                <w:color w:val="000000"/>
                <w:vertAlign w:val="superscript"/>
                <w:lang w:val="en-US"/>
              </w:rPr>
              <w:t>rd</w:t>
            </w:r>
            <w:r>
              <w:rPr>
                <w:rFonts w:asciiTheme="minorHAnsi" w:hAnsiTheme="minorHAnsi"/>
                <w:bCs/>
                <w:color w:val="000000"/>
                <w:lang w:val="en-US"/>
              </w:rPr>
              <w:t xml:space="preserve">) </w:t>
            </w:r>
            <w:r w:rsidR="00B02C30" w:rsidRPr="0042555E">
              <w:rPr>
                <w:rFonts w:asciiTheme="minorHAnsi" w:hAnsiTheme="minorHAnsi"/>
                <w:bCs/>
                <w:color w:val="000000"/>
                <w:lang w:val="en-US"/>
              </w:rPr>
              <w:t>December</w:t>
            </w:r>
          </w:p>
        </w:tc>
        <w:tc>
          <w:tcPr>
            <w:tcW w:w="2830" w:type="dxa"/>
          </w:tcPr>
          <w:p w14:paraId="08ABB61D" w14:textId="77777777"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-School Walk to raise awareness</w:t>
            </w:r>
          </w:p>
          <w:p w14:paraId="0C8C65B8" w14:textId="77777777" w:rsidR="00B02C30"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-Wheelchairs  walk</w:t>
            </w:r>
          </w:p>
          <w:p w14:paraId="4693FE45" w14:textId="01270B68" w:rsidR="00B02C30"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-Butterfly circus</w:t>
            </w:r>
          </w:p>
        </w:tc>
      </w:tr>
      <w:tr w:rsidR="000116A1" w:rsidRPr="0042555E" w14:paraId="09A78883" w14:textId="77777777" w:rsidTr="000116A1">
        <w:tc>
          <w:tcPr>
            <w:tcW w:w="2829" w:type="dxa"/>
          </w:tcPr>
          <w:p w14:paraId="10102F81" w14:textId="4C206FFD"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Religion</w:t>
            </w:r>
          </w:p>
        </w:tc>
        <w:tc>
          <w:tcPr>
            <w:tcW w:w="2829" w:type="dxa"/>
          </w:tcPr>
          <w:p w14:paraId="57FB1651" w14:textId="6FEF33B4" w:rsidR="000116A1" w:rsidRPr="0042555E"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(24</w:t>
            </w:r>
            <w:r w:rsidRPr="00992808">
              <w:rPr>
                <w:rFonts w:asciiTheme="minorHAnsi" w:hAnsiTheme="minorHAnsi"/>
                <w:bCs/>
                <w:color w:val="000000"/>
                <w:vertAlign w:val="superscript"/>
                <w:lang w:val="en-US"/>
              </w:rPr>
              <w:t>th</w:t>
            </w:r>
            <w:r>
              <w:rPr>
                <w:rFonts w:asciiTheme="minorHAnsi" w:hAnsiTheme="minorHAnsi"/>
                <w:bCs/>
                <w:color w:val="000000"/>
                <w:lang w:val="en-US"/>
              </w:rPr>
              <w:t xml:space="preserve">) </w:t>
            </w:r>
            <w:r w:rsidR="00B02C30" w:rsidRPr="0042555E">
              <w:rPr>
                <w:rFonts w:asciiTheme="minorHAnsi" w:hAnsiTheme="minorHAnsi"/>
                <w:bCs/>
                <w:color w:val="000000"/>
                <w:lang w:val="en-US"/>
              </w:rPr>
              <w:t>January</w:t>
            </w:r>
          </w:p>
        </w:tc>
        <w:tc>
          <w:tcPr>
            <w:tcW w:w="2830" w:type="dxa"/>
          </w:tcPr>
          <w:p w14:paraId="51ED33CD" w14:textId="77777777" w:rsidR="000116A1"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 xml:space="preserve">-School event with religious leaders </w:t>
            </w:r>
          </w:p>
          <w:p w14:paraId="569412F1" w14:textId="5DE3963F" w:rsidR="00B02C30" w:rsidRPr="0042555E" w:rsidRDefault="00B02C30"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w:t>
            </w:r>
            <w:r w:rsidR="00796D7A" w:rsidRPr="0042555E">
              <w:rPr>
                <w:rFonts w:asciiTheme="minorHAnsi" w:hAnsiTheme="minorHAnsi"/>
                <w:bCs/>
                <w:color w:val="000000"/>
                <w:lang w:val="en-US"/>
              </w:rPr>
              <w:t>Crossed r</w:t>
            </w:r>
            <w:r w:rsidRPr="0042555E">
              <w:rPr>
                <w:rFonts w:asciiTheme="minorHAnsi" w:hAnsiTheme="minorHAnsi"/>
                <w:bCs/>
                <w:color w:val="000000"/>
                <w:lang w:val="en-US"/>
              </w:rPr>
              <w:t xml:space="preserve">eligious </w:t>
            </w:r>
            <w:r w:rsidR="00796D7A" w:rsidRPr="0042555E">
              <w:rPr>
                <w:rFonts w:asciiTheme="minorHAnsi" w:hAnsiTheme="minorHAnsi"/>
                <w:bCs/>
                <w:color w:val="000000"/>
                <w:lang w:val="en-US"/>
              </w:rPr>
              <w:t>readings (Bible, Quran…)</w:t>
            </w:r>
          </w:p>
        </w:tc>
      </w:tr>
      <w:tr w:rsidR="00992808" w:rsidRPr="0042555E" w14:paraId="214675BE" w14:textId="77777777" w:rsidTr="000116A1">
        <w:tc>
          <w:tcPr>
            <w:tcW w:w="2829" w:type="dxa"/>
          </w:tcPr>
          <w:p w14:paraId="2BFAF891" w14:textId="271FB7B1" w:rsidR="00992808" w:rsidRPr="0042555E"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Non Violence and Peace</w:t>
            </w:r>
          </w:p>
        </w:tc>
        <w:tc>
          <w:tcPr>
            <w:tcW w:w="2829" w:type="dxa"/>
          </w:tcPr>
          <w:p w14:paraId="561E99DB" w14:textId="1A623AAE" w:rsidR="00992808"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(31</w:t>
            </w:r>
            <w:r w:rsidRPr="00992808">
              <w:rPr>
                <w:rFonts w:asciiTheme="minorHAnsi" w:hAnsiTheme="minorHAnsi"/>
                <w:bCs/>
                <w:color w:val="000000"/>
                <w:vertAlign w:val="superscript"/>
                <w:lang w:val="en-US"/>
              </w:rPr>
              <w:t>st</w:t>
            </w:r>
            <w:r>
              <w:rPr>
                <w:rFonts w:asciiTheme="minorHAnsi" w:hAnsiTheme="minorHAnsi"/>
                <w:bCs/>
                <w:color w:val="000000"/>
                <w:lang w:val="en-US"/>
              </w:rPr>
              <w:t>) January</w:t>
            </w:r>
          </w:p>
        </w:tc>
        <w:tc>
          <w:tcPr>
            <w:tcW w:w="2830" w:type="dxa"/>
          </w:tcPr>
          <w:p w14:paraId="6F0155D3" w14:textId="0D9FB9EE" w:rsidR="00992808" w:rsidRPr="0042555E"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Manifesto: United in diversity</w:t>
            </w:r>
          </w:p>
        </w:tc>
      </w:tr>
      <w:tr w:rsidR="000116A1" w:rsidRPr="0042555E" w14:paraId="1B541978" w14:textId="77777777" w:rsidTr="000116A1">
        <w:tc>
          <w:tcPr>
            <w:tcW w:w="2829" w:type="dxa"/>
          </w:tcPr>
          <w:p w14:paraId="7B2CBEB6" w14:textId="2D71CF75" w:rsidR="000116A1" w:rsidRPr="0042555E" w:rsidRDefault="00796D7A"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Women’s Day</w:t>
            </w:r>
          </w:p>
        </w:tc>
        <w:tc>
          <w:tcPr>
            <w:tcW w:w="2829" w:type="dxa"/>
          </w:tcPr>
          <w:p w14:paraId="7E9D4400" w14:textId="173404B3" w:rsidR="000116A1" w:rsidRPr="0042555E" w:rsidRDefault="00796D7A"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(8</w:t>
            </w:r>
            <w:r w:rsidRPr="0042555E">
              <w:rPr>
                <w:rFonts w:asciiTheme="minorHAnsi" w:hAnsiTheme="minorHAnsi"/>
                <w:bCs/>
                <w:color w:val="000000"/>
                <w:vertAlign w:val="superscript"/>
                <w:lang w:val="en-US"/>
              </w:rPr>
              <w:t xml:space="preserve">th)  </w:t>
            </w:r>
            <w:r w:rsidRPr="0042555E">
              <w:rPr>
                <w:rFonts w:asciiTheme="minorHAnsi" w:hAnsiTheme="minorHAnsi"/>
                <w:bCs/>
                <w:color w:val="000000"/>
                <w:lang w:val="en-US"/>
              </w:rPr>
              <w:t xml:space="preserve">March </w:t>
            </w:r>
          </w:p>
        </w:tc>
        <w:tc>
          <w:tcPr>
            <w:tcW w:w="2830" w:type="dxa"/>
          </w:tcPr>
          <w:p w14:paraId="2846F6CF" w14:textId="77777777" w:rsidR="000116A1" w:rsidRPr="0042555E" w:rsidRDefault="0042555E"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-What do do to #PressforProgress?</w:t>
            </w:r>
          </w:p>
          <w:p w14:paraId="7246A5D0" w14:textId="0CE9F1E4" w:rsidR="0042555E" w:rsidRPr="0042555E" w:rsidRDefault="0042555E"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 xml:space="preserve">-First of their kind: Finding truly inspirational women </w:t>
            </w:r>
          </w:p>
        </w:tc>
      </w:tr>
      <w:tr w:rsidR="000116A1" w:rsidRPr="0042555E" w14:paraId="01B9F2AF" w14:textId="77777777" w:rsidTr="000116A1">
        <w:tc>
          <w:tcPr>
            <w:tcW w:w="2829" w:type="dxa"/>
          </w:tcPr>
          <w:p w14:paraId="0461E2A5" w14:textId="7189DF97" w:rsidR="000116A1" w:rsidRPr="0042555E" w:rsidRDefault="0042555E" w:rsidP="007C79AF">
            <w:pPr>
              <w:pStyle w:val="ecxmsonormal"/>
              <w:spacing w:after="240"/>
              <w:rPr>
                <w:rFonts w:asciiTheme="minorHAnsi" w:hAnsiTheme="minorHAnsi"/>
                <w:bCs/>
                <w:color w:val="000000"/>
                <w:lang w:val="en-US"/>
              </w:rPr>
            </w:pPr>
            <w:r w:rsidRPr="0042555E">
              <w:rPr>
                <w:rFonts w:asciiTheme="minorHAnsi" w:hAnsiTheme="minorHAnsi"/>
                <w:bCs/>
                <w:color w:val="000000"/>
                <w:lang w:val="en-US"/>
              </w:rPr>
              <w:t>Romani Day</w:t>
            </w:r>
          </w:p>
        </w:tc>
        <w:tc>
          <w:tcPr>
            <w:tcW w:w="2829" w:type="dxa"/>
          </w:tcPr>
          <w:p w14:paraId="3A408372" w14:textId="7F8F0B4B" w:rsidR="000116A1" w:rsidRPr="0042555E"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(8</w:t>
            </w:r>
            <w:r w:rsidRPr="00992808">
              <w:rPr>
                <w:rFonts w:asciiTheme="minorHAnsi" w:hAnsiTheme="minorHAnsi"/>
                <w:bCs/>
                <w:color w:val="000000"/>
                <w:vertAlign w:val="superscript"/>
                <w:lang w:val="en-US"/>
              </w:rPr>
              <w:t>th</w:t>
            </w:r>
            <w:r>
              <w:rPr>
                <w:rFonts w:asciiTheme="minorHAnsi" w:hAnsiTheme="minorHAnsi"/>
                <w:bCs/>
                <w:color w:val="000000"/>
                <w:lang w:val="en-US"/>
              </w:rPr>
              <w:t xml:space="preserve">) </w:t>
            </w:r>
            <w:r w:rsidR="0042555E" w:rsidRPr="0042555E">
              <w:rPr>
                <w:rFonts w:asciiTheme="minorHAnsi" w:hAnsiTheme="minorHAnsi"/>
                <w:bCs/>
                <w:color w:val="000000"/>
                <w:lang w:val="en-US"/>
              </w:rPr>
              <w:t>April</w:t>
            </w:r>
          </w:p>
        </w:tc>
        <w:tc>
          <w:tcPr>
            <w:tcW w:w="2830" w:type="dxa"/>
          </w:tcPr>
          <w:p w14:paraId="00A3CBD5" w14:textId="77777777" w:rsidR="000116A1" w:rsidRDefault="004D63F2" w:rsidP="007C79AF">
            <w:pPr>
              <w:pStyle w:val="ecxmsonormal"/>
              <w:spacing w:after="240"/>
              <w:rPr>
                <w:rFonts w:asciiTheme="minorHAnsi" w:hAnsiTheme="minorHAnsi"/>
                <w:bCs/>
                <w:color w:val="000000"/>
                <w:lang w:val="en-US"/>
              </w:rPr>
            </w:pPr>
            <w:r>
              <w:rPr>
                <w:rFonts w:asciiTheme="minorHAnsi" w:hAnsiTheme="minorHAnsi"/>
                <w:bCs/>
                <w:color w:val="000000"/>
                <w:lang w:val="en-US"/>
              </w:rPr>
              <w:t>-Romani Foundation Campaign</w:t>
            </w:r>
          </w:p>
          <w:p w14:paraId="57FF8C65" w14:textId="26CF638D" w:rsidR="00992808" w:rsidRPr="0042555E"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-PBL Romani People</w:t>
            </w:r>
          </w:p>
        </w:tc>
      </w:tr>
      <w:tr w:rsidR="008D4AD3" w:rsidRPr="0042555E" w14:paraId="3BB9E6A4" w14:textId="77777777" w:rsidTr="000116A1">
        <w:tc>
          <w:tcPr>
            <w:tcW w:w="2829" w:type="dxa"/>
          </w:tcPr>
          <w:p w14:paraId="2B5A38F6" w14:textId="21C28CB4" w:rsidR="008D4AD3" w:rsidRPr="0042555E"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Europe’s Day</w:t>
            </w:r>
          </w:p>
        </w:tc>
        <w:tc>
          <w:tcPr>
            <w:tcW w:w="2829" w:type="dxa"/>
          </w:tcPr>
          <w:p w14:paraId="3F480C5C" w14:textId="7CFD59F3" w:rsidR="008D4AD3"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(9</w:t>
            </w:r>
            <w:r w:rsidRPr="008D4AD3">
              <w:rPr>
                <w:rFonts w:asciiTheme="minorHAnsi" w:hAnsiTheme="minorHAnsi"/>
                <w:bCs/>
                <w:color w:val="000000"/>
                <w:vertAlign w:val="superscript"/>
                <w:lang w:val="en-US"/>
              </w:rPr>
              <w:t>th</w:t>
            </w:r>
            <w:r>
              <w:rPr>
                <w:rFonts w:asciiTheme="minorHAnsi" w:hAnsiTheme="minorHAnsi"/>
                <w:bCs/>
                <w:color w:val="000000"/>
                <w:lang w:val="en-US"/>
              </w:rPr>
              <w:t>) May</w:t>
            </w:r>
          </w:p>
        </w:tc>
        <w:tc>
          <w:tcPr>
            <w:tcW w:w="2830" w:type="dxa"/>
          </w:tcPr>
          <w:p w14:paraId="75F7598F" w14:textId="77777777" w:rsidR="008D4AD3"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-Gymkhana</w:t>
            </w:r>
          </w:p>
          <w:p w14:paraId="4A0EFAD7" w14:textId="2D33BE82" w:rsidR="0068075F" w:rsidRDefault="0068075F" w:rsidP="007C79AF">
            <w:pPr>
              <w:pStyle w:val="ecxmsonormal"/>
              <w:spacing w:after="240"/>
              <w:rPr>
                <w:rFonts w:asciiTheme="minorHAnsi" w:hAnsiTheme="minorHAnsi"/>
                <w:bCs/>
                <w:color w:val="000000"/>
                <w:lang w:val="en-US"/>
              </w:rPr>
            </w:pPr>
            <w:r>
              <w:rPr>
                <w:rFonts w:asciiTheme="minorHAnsi" w:hAnsiTheme="minorHAnsi"/>
                <w:bCs/>
                <w:color w:val="000000"/>
                <w:lang w:val="en-US"/>
              </w:rPr>
              <w:t>-Assembly Hall (Videos)</w:t>
            </w:r>
          </w:p>
        </w:tc>
      </w:tr>
      <w:tr w:rsidR="008D4AD3" w:rsidRPr="0042555E" w14:paraId="66BBDF7D" w14:textId="77777777" w:rsidTr="000116A1">
        <w:tc>
          <w:tcPr>
            <w:tcW w:w="2829" w:type="dxa"/>
          </w:tcPr>
          <w:p w14:paraId="43AC0E8D" w14:textId="04825E6E" w:rsidR="008D4AD3" w:rsidRPr="0042555E"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lastRenderedPageBreak/>
              <w:t>World Refugee Day</w:t>
            </w:r>
          </w:p>
        </w:tc>
        <w:tc>
          <w:tcPr>
            <w:tcW w:w="2829" w:type="dxa"/>
          </w:tcPr>
          <w:p w14:paraId="3AB71CAD" w14:textId="600A635A" w:rsidR="008D4AD3"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(20</w:t>
            </w:r>
            <w:r w:rsidRPr="008D4AD3">
              <w:rPr>
                <w:rFonts w:asciiTheme="minorHAnsi" w:hAnsiTheme="minorHAnsi"/>
                <w:bCs/>
                <w:color w:val="000000"/>
                <w:vertAlign w:val="superscript"/>
                <w:lang w:val="en-US"/>
              </w:rPr>
              <w:t>th</w:t>
            </w:r>
            <w:r>
              <w:rPr>
                <w:rFonts w:asciiTheme="minorHAnsi" w:hAnsiTheme="minorHAnsi"/>
                <w:bCs/>
                <w:color w:val="000000"/>
                <w:lang w:val="en-US"/>
              </w:rPr>
              <w:t>) May</w:t>
            </w:r>
          </w:p>
        </w:tc>
        <w:tc>
          <w:tcPr>
            <w:tcW w:w="2830" w:type="dxa"/>
          </w:tcPr>
          <w:p w14:paraId="6880D547" w14:textId="77777777" w:rsidR="008D4AD3"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-Testimonies: I was an immigrant too</w:t>
            </w:r>
          </w:p>
          <w:p w14:paraId="45730882" w14:textId="2883F1B7" w:rsidR="00F24243" w:rsidRDefault="00F24243" w:rsidP="007C79AF">
            <w:pPr>
              <w:pStyle w:val="ecxmsonormal"/>
              <w:spacing w:after="240"/>
              <w:rPr>
                <w:rFonts w:asciiTheme="minorHAnsi" w:hAnsiTheme="minorHAnsi"/>
                <w:bCs/>
                <w:color w:val="000000"/>
                <w:lang w:val="en-US"/>
              </w:rPr>
            </w:pPr>
            <w:r>
              <w:rPr>
                <w:rFonts w:asciiTheme="minorHAnsi" w:hAnsiTheme="minorHAnsi"/>
                <w:bCs/>
                <w:color w:val="000000"/>
                <w:lang w:val="en-US"/>
              </w:rPr>
              <w:t>-Interactive game from UN Refugee Agency “Againts All Odds”</w:t>
            </w:r>
          </w:p>
          <w:p w14:paraId="1DD3F071" w14:textId="68DCC455" w:rsidR="008D4AD3" w:rsidRDefault="008D4AD3"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F24243">
              <w:rPr>
                <w:rFonts w:asciiTheme="minorHAnsi" w:hAnsiTheme="minorHAnsi"/>
                <w:bCs/>
                <w:color w:val="000000"/>
                <w:lang w:val="en-US"/>
              </w:rPr>
              <w:t>Languages: What would you take in your bag?</w:t>
            </w:r>
          </w:p>
        </w:tc>
      </w:tr>
      <w:tr w:rsidR="000116A1" w:rsidRPr="0042555E" w14:paraId="70E4E1CE" w14:textId="77777777" w:rsidTr="000116A1">
        <w:tc>
          <w:tcPr>
            <w:tcW w:w="2829" w:type="dxa"/>
          </w:tcPr>
          <w:p w14:paraId="559FDDF1" w14:textId="46A59008" w:rsidR="000116A1" w:rsidRPr="0042555E" w:rsidRDefault="00F24243" w:rsidP="007C79AF">
            <w:pPr>
              <w:pStyle w:val="ecxmsonormal"/>
              <w:spacing w:after="240"/>
              <w:rPr>
                <w:rFonts w:asciiTheme="minorHAnsi" w:hAnsiTheme="minorHAnsi"/>
                <w:bCs/>
                <w:color w:val="000000"/>
                <w:lang w:val="en-US"/>
              </w:rPr>
            </w:pPr>
            <w:r>
              <w:rPr>
                <w:rFonts w:asciiTheme="minorHAnsi" w:hAnsiTheme="minorHAnsi"/>
                <w:bCs/>
                <w:color w:val="000000"/>
                <w:lang w:val="en-US"/>
              </w:rPr>
              <w:t>LG</w:t>
            </w:r>
            <w:r w:rsidR="00992808">
              <w:rPr>
                <w:rFonts w:asciiTheme="minorHAnsi" w:hAnsiTheme="minorHAnsi"/>
                <w:bCs/>
                <w:color w:val="000000"/>
                <w:lang w:val="en-US"/>
              </w:rPr>
              <w:t>B</w:t>
            </w:r>
            <w:r>
              <w:rPr>
                <w:rFonts w:asciiTheme="minorHAnsi" w:hAnsiTheme="minorHAnsi"/>
                <w:bCs/>
                <w:color w:val="000000"/>
                <w:lang w:val="en-US"/>
              </w:rPr>
              <w:t>T</w:t>
            </w:r>
            <w:r w:rsidR="00992808">
              <w:rPr>
                <w:rFonts w:asciiTheme="minorHAnsi" w:hAnsiTheme="minorHAnsi"/>
                <w:bCs/>
                <w:color w:val="000000"/>
                <w:lang w:val="en-US"/>
              </w:rPr>
              <w:t xml:space="preserve">I </w:t>
            </w:r>
          </w:p>
        </w:tc>
        <w:tc>
          <w:tcPr>
            <w:tcW w:w="2829" w:type="dxa"/>
          </w:tcPr>
          <w:p w14:paraId="7112537F" w14:textId="5ECF2E1D" w:rsidR="000116A1" w:rsidRPr="0042555E" w:rsidRDefault="00992808" w:rsidP="007C79AF">
            <w:pPr>
              <w:pStyle w:val="ecxmsonormal"/>
              <w:spacing w:after="240"/>
              <w:rPr>
                <w:rFonts w:asciiTheme="minorHAnsi" w:hAnsiTheme="minorHAnsi"/>
                <w:bCs/>
                <w:color w:val="000000"/>
                <w:lang w:val="en-US"/>
              </w:rPr>
            </w:pPr>
            <w:r>
              <w:rPr>
                <w:rFonts w:asciiTheme="minorHAnsi" w:hAnsiTheme="minorHAnsi"/>
                <w:bCs/>
                <w:color w:val="000000"/>
                <w:lang w:val="en-US"/>
              </w:rPr>
              <w:t>(28</w:t>
            </w:r>
            <w:r w:rsidRPr="00992808">
              <w:rPr>
                <w:rFonts w:asciiTheme="minorHAnsi" w:hAnsiTheme="minorHAnsi"/>
                <w:bCs/>
                <w:color w:val="000000"/>
                <w:vertAlign w:val="superscript"/>
                <w:lang w:val="en-US"/>
              </w:rPr>
              <w:t>th</w:t>
            </w:r>
            <w:r>
              <w:rPr>
                <w:rFonts w:asciiTheme="minorHAnsi" w:hAnsiTheme="minorHAnsi"/>
                <w:bCs/>
                <w:color w:val="000000"/>
                <w:lang w:val="en-US"/>
              </w:rPr>
              <w:t>) June</w:t>
            </w:r>
          </w:p>
        </w:tc>
        <w:tc>
          <w:tcPr>
            <w:tcW w:w="2830" w:type="dxa"/>
          </w:tcPr>
          <w:p w14:paraId="588CC3B9" w14:textId="77777777" w:rsidR="000116A1" w:rsidRDefault="00F24243" w:rsidP="007C79AF">
            <w:pPr>
              <w:pStyle w:val="ecxmsonormal"/>
              <w:spacing w:after="240"/>
              <w:rPr>
                <w:rFonts w:asciiTheme="minorHAnsi" w:hAnsiTheme="minorHAnsi"/>
                <w:bCs/>
                <w:color w:val="000000"/>
                <w:lang w:val="en-US"/>
              </w:rPr>
            </w:pPr>
            <w:r>
              <w:rPr>
                <w:rFonts w:asciiTheme="minorHAnsi" w:hAnsiTheme="minorHAnsi"/>
                <w:bCs/>
                <w:color w:val="000000"/>
                <w:lang w:val="en-US"/>
              </w:rPr>
              <w:t>-Local NGO Workshop</w:t>
            </w:r>
          </w:p>
          <w:p w14:paraId="671A2406" w14:textId="66B2BCAF" w:rsidR="00F24243" w:rsidRPr="0042555E" w:rsidRDefault="00F24243" w:rsidP="007C79AF">
            <w:pPr>
              <w:pStyle w:val="ecxmsonormal"/>
              <w:spacing w:after="240"/>
              <w:rPr>
                <w:rFonts w:asciiTheme="minorHAnsi" w:hAnsiTheme="minorHAnsi"/>
                <w:bCs/>
                <w:color w:val="000000"/>
                <w:lang w:val="en-US"/>
              </w:rPr>
            </w:pPr>
            <w:r>
              <w:rPr>
                <w:rFonts w:asciiTheme="minorHAnsi" w:hAnsiTheme="minorHAnsi"/>
                <w:bCs/>
                <w:color w:val="000000"/>
                <w:lang w:val="en-US"/>
              </w:rPr>
              <w:t>-Imagine how would you feel (Role-Playing)</w:t>
            </w:r>
          </w:p>
        </w:tc>
      </w:tr>
    </w:tbl>
    <w:p w14:paraId="4E89E83D" w14:textId="77777777" w:rsidR="000E26EF" w:rsidRDefault="000E26EF" w:rsidP="007C79AF">
      <w:pPr>
        <w:pStyle w:val="ecxmsonormal"/>
        <w:spacing w:after="240"/>
        <w:rPr>
          <w:rFonts w:asciiTheme="minorHAnsi" w:hAnsiTheme="minorHAnsi"/>
          <w:b/>
          <w:bCs/>
          <w:color w:val="000000"/>
          <w:lang w:val="en-US"/>
        </w:rPr>
      </w:pPr>
    </w:p>
    <w:p w14:paraId="238F50FA" w14:textId="77777777" w:rsidR="00931C61" w:rsidRDefault="00931C61" w:rsidP="007C79AF">
      <w:pPr>
        <w:pStyle w:val="ecxmsonormal"/>
        <w:spacing w:after="240"/>
        <w:rPr>
          <w:rFonts w:asciiTheme="minorHAnsi" w:hAnsiTheme="minorHAnsi"/>
          <w:b/>
          <w:bCs/>
          <w:color w:val="000000"/>
          <w:lang w:val="en-US"/>
        </w:rPr>
      </w:pPr>
    </w:p>
    <w:p w14:paraId="7A0F4662" w14:textId="329ACC25"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1.3.Teachers training</w:t>
      </w:r>
      <w:r w:rsidR="0068075F">
        <w:rPr>
          <w:rFonts w:asciiTheme="minorHAnsi" w:hAnsiTheme="minorHAnsi"/>
          <w:b/>
          <w:bCs/>
          <w:color w:val="000000"/>
          <w:lang w:val="en-US"/>
        </w:rPr>
        <w:t>:</w:t>
      </w:r>
    </w:p>
    <w:tbl>
      <w:tblPr>
        <w:tblStyle w:val="Tablaconcuadrcula"/>
        <w:tblW w:w="0" w:type="auto"/>
        <w:tblLook w:val="04A0" w:firstRow="1" w:lastRow="0" w:firstColumn="1" w:lastColumn="0" w:noHBand="0" w:noVBand="1"/>
      </w:tblPr>
      <w:tblGrid>
        <w:gridCol w:w="2829"/>
        <w:gridCol w:w="2829"/>
        <w:gridCol w:w="2830"/>
      </w:tblGrid>
      <w:tr w:rsidR="0068075F" w14:paraId="6193D5C7" w14:textId="77777777" w:rsidTr="0068075F">
        <w:tc>
          <w:tcPr>
            <w:tcW w:w="2829" w:type="dxa"/>
            <w:shd w:val="clear" w:color="auto" w:fill="F2F2F2" w:themeFill="background1" w:themeFillShade="F2"/>
          </w:tcPr>
          <w:p w14:paraId="15194021" w14:textId="746885E6" w:rsidR="0068075F" w:rsidRDefault="0068075F" w:rsidP="0068075F">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Key Competence</w:t>
            </w:r>
          </w:p>
        </w:tc>
        <w:tc>
          <w:tcPr>
            <w:tcW w:w="2829" w:type="dxa"/>
            <w:shd w:val="clear" w:color="auto" w:fill="F2F2F2" w:themeFill="background1" w:themeFillShade="F2"/>
          </w:tcPr>
          <w:p w14:paraId="04BDEB50" w14:textId="68E5CD2D" w:rsidR="0068075F" w:rsidRDefault="0068075F" w:rsidP="0068075F">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Mobility</w:t>
            </w:r>
          </w:p>
        </w:tc>
        <w:tc>
          <w:tcPr>
            <w:tcW w:w="2830" w:type="dxa"/>
            <w:shd w:val="clear" w:color="auto" w:fill="F2F2F2" w:themeFill="background1" w:themeFillShade="F2"/>
          </w:tcPr>
          <w:p w14:paraId="04F90DD2" w14:textId="52FD24AB" w:rsidR="0068075F" w:rsidRDefault="0068075F" w:rsidP="0068075F">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Date</w:t>
            </w:r>
          </w:p>
        </w:tc>
      </w:tr>
      <w:tr w:rsidR="0068075F" w:rsidRPr="0083293D" w14:paraId="77F78CDB" w14:textId="77777777" w:rsidTr="0068075F">
        <w:tc>
          <w:tcPr>
            <w:tcW w:w="2829" w:type="dxa"/>
          </w:tcPr>
          <w:p w14:paraId="54748E7C" w14:textId="168B0723" w:rsidR="0068075F" w:rsidRPr="0083293D" w:rsidRDefault="0068075F"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Personal, Social and Learning Competence</w:t>
            </w:r>
          </w:p>
          <w:p w14:paraId="607D3388" w14:textId="77777777" w:rsidR="0068075F" w:rsidRPr="0083293D" w:rsidRDefault="0083293D"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 STEM (Science, Technological Engineering and Mathematical)</w:t>
            </w:r>
          </w:p>
          <w:p w14:paraId="7F7D1EBD" w14:textId="25E119E7" w:rsidR="0083293D" w:rsidRPr="0083293D" w:rsidRDefault="0083293D"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 Digital</w:t>
            </w:r>
          </w:p>
        </w:tc>
        <w:tc>
          <w:tcPr>
            <w:tcW w:w="2829" w:type="dxa"/>
          </w:tcPr>
          <w:p w14:paraId="7E1124A1" w14:textId="2C3462D3" w:rsidR="0068075F" w:rsidRPr="0083293D" w:rsidRDefault="0068075F"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Spain</w:t>
            </w:r>
          </w:p>
        </w:tc>
        <w:tc>
          <w:tcPr>
            <w:tcW w:w="2830" w:type="dxa"/>
          </w:tcPr>
          <w:p w14:paraId="72B72AF2" w14:textId="024594F8" w:rsidR="0068075F" w:rsidRPr="0083293D" w:rsidRDefault="00193678" w:rsidP="007C79AF">
            <w:pPr>
              <w:pStyle w:val="ecxmsonormal"/>
              <w:spacing w:after="240"/>
              <w:rPr>
                <w:rFonts w:asciiTheme="minorHAnsi" w:hAnsiTheme="minorHAnsi"/>
                <w:bCs/>
                <w:color w:val="000000"/>
                <w:lang w:val="en-US"/>
              </w:rPr>
            </w:pPr>
            <w:r>
              <w:rPr>
                <w:rFonts w:asciiTheme="minorHAnsi" w:hAnsiTheme="minorHAnsi"/>
                <w:bCs/>
                <w:color w:val="000000"/>
                <w:lang w:val="en-US"/>
              </w:rPr>
              <w:t>23</w:t>
            </w:r>
            <w:r w:rsidRPr="00193678">
              <w:rPr>
                <w:rFonts w:asciiTheme="minorHAnsi" w:hAnsiTheme="minorHAnsi"/>
                <w:bCs/>
                <w:color w:val="000000"/>
                <w:vertAlign w:val="superscript"/>
                <w:lang w:val="en-US"/>
              </w:rPr>
              <w:t>rd</w:t>
            </w:r>
            <w:r>
              <w:rPr>
                <w:rFonts w:asciiTheme="minorHAnsi" w:hAnsiTheme="minorHAnsi"/>
                <w:bCs/>
                <w:color w:val="000000"/>
                <w:lang w:val="en-US"/>
              </w:rPr>
              <w:t xml:space="preserve"> October 2018</w:t>
            </w:r>
          </w:p>
        </w:tc>
      </w:tr>
      <w:tr w:rsidR="0068075F" w:rsidRPr="0083293D" w14:paraId="1140305E" w14:textId="77777777" w:rsidTr="0068075F">
        <w:tc>
          <w:tcPr>
            <w:tcW w:w="2829" w:type="dxa"/>
          </w:tcPr>
          <w:p w14:paraId="054B8FD7" w14:textId="77777777" w:rsidR="0068075F" w:rsidRPr="0083293D" w:rsidRDefault="0068075F"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Cultural Awareness and expression</w:t>
            </w:r>
          </w:p>
          <w:p w14:paraId="6EE3B301" w14:textId="72487353" w:rsidR="0083293D" w:rsidRPr="0083293D" w:rsidRDefault="0083293D"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 Entrepreneurship</w:t>
            </w:r>
          </w:p>
        </w:tc>
        <w:tc>
          <w:tcPr>
            <w:tcW w:w="2829" w:type="dxa"/>
          </w:tcPr>
          <w:p w14:paraId="30571A89" w14:textId="1386BDF7" w:rsidR="0068075F" w:rsidRPr="0083293D" w:rsidRDefault="0068075F"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Greece</w:t>
            </w:r>
          </w:p>
        </w:tc>
        <w:tc>
          <w:tcPr>
            <w:tcW w:w="2830" w:type="dxa"/>
          </w:tcPr>
          <w:p w14:paraId="18A1C646" w14:textId="77777777" w:rsidR="0068075F" w:rsidRPr="0083293D" w:rsidRDefault="0068075F" w:rsidP="007C79AF">
            <w:pPr>
              <w:pStyle w:val="ecxmsonormal"/>
              <w:spacing w:after="240"/>
              <w:rPr>
                <w:rFonts w:asciiTheme="minorHAnsi" w:hAnsiTheme="minorHAnsi"/>
                <w:bCs/>
                <w:color w:val="000000"/>
                <w:lang w:val="en-US"/>
              </w:rPr>
            </w:pPr>
          </w:p>
        </w:tc>
      </w:tr>
      <w:tr w:rsidR="0068075F" w:rsidRPr="0083293D" w14:paraId="1B80E715" w14:textId="77777777" w:rsidTr="0068075F">
        <w:tc>
          <w:tcPr>
            <w:tcW w:w="2829" w:type="dxa"/>
          </w:tcPr>
          <w:p w14:paraId="66A0CBC5" w14:textId="477454DC" w:rsidR="0068075F" w:rsidRPr="0083293D" w:rsidRDefault="0068075F"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Civic Competence</w:t>
            </w:r>
          </w:p>
          <w:p w14:paraId="3B1FA11B" w14:textId="77777777" w:rsidR="0083293D" w:rsidRPr="0083293D" w:rsidRDefault="0083293D"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 xml:space="preserve">+ Literacy </w:t>
            </w:r>
          </w:p>
          <w:p w14:paraId="668C3DD1" w14:textId="54E863C6" w:rsidR="0083293D" w:rsidRPr="0083293D" w:rsidRDefault="0083293D"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 Languages</w:t>
            </w:r>
          </w:p>
        </w:tc>
        <w:tc>
          <w:tcPr>
            <w:tcW w:w="2829" w:type="dxa"/>
          </w:tcPr>
          <w:p w14:paraId="2D2C798E" w14:textId="56B9EF37" w:rsidR="0068075F" w:rsidRPr="0083293D" w:rsidRDefault="0083293D" w:rsidP="007C79AF">
            <w:pPr>
              <w:pStyle w:val="ecxmsonormal"/>
              <w:spacing w:after="240"/>
              <w:rPr>
                <w:rFonts w:asciiTheme="minorHAnsi" w:hAnsiTheme="minorHAnsi"/>
                <w:bCs/>
                <w:color w:val="000000"/>
                <w:lang w:val="en-US"/>
              </w:rPr>
            </w:pPr>
            <w:r w:rsidRPr="0083293D">
              <w:rPr>
                <w:rFonts w:asciiTheme="minorHAnsi" w:hAnsiTheme="minorHAnsi"/>
                <w:bCs/>
                <w:color w:val="000000"/>
                <w:lang w:val="en-US"/>
              </w:rPr>
              <w:t>Italy</w:t>
            </w:r>
          </w:p>
        </w:tc>
        <w:tc>
          <w:tcPr>
            <w:tcW w:w="2830" w:type="dxa"/>
          </w:tcPr>
          <w:p w14:paraId="1E401561" w14:textId="77777777" w:rsidR="0068075F" w:rsidRPr="0083293D" w:rsidRDefault="0068075F" w:rsidP="007C79AF">
            <w:pPr>
              <w:pStyle w:val="ecxmsonormal"/>
              <w:spacing w:after="240"/>
              <w:rPr>
                <w:rFonts w:asciiTheme="minorHAnsi" w:hAnsiTheme="minorHAnsi"/>
                <w:bCs/>
                <w:color w:val="000000"/>
                <w:lang w:val="en-US"/>
              </w:rPr>
            </w:pPr>
          </w:p>
        </w:tc>
      </w:tr>
    </w:tbl>
    <w:p w14:paraId="352048EF" w14:textId="77777777" w:rsidR="0068075F" w:rsidRDefault="0068075F" w:rsidP="007C79AF">
      <w:pPr>
        <w:pStyle w:val="ecxmsonormal"/>
        <w:spacing w:after="240"/>
        <w:rPr>
          <w:rFonts w:asciiTheme="minorHAnsi" w:hAnsiTheme="minorHAnsi"/>
          <w:b/>
          <w:bCs/>
          <w:color w:val="000000"/>
          <w:lang w:val="en-US"/>
        </w:rPr>
      </w:pPr>
    </w:p>
    <w:p w14:paraId="4270A82A" w14:textId="77777777" w:rsidR="00193678" w:rsidRDefault="00193678" w:rsidP="007C79AF">
      <w:pPr>
        <w:pStyle w:val="ecxmsonormal"/>
        <w:spacing w:after="240"/>
        <w:rPr>
          <w:rFonts w:asciiTheme="minorHAnsi" w:hAnsiTheme="minorHAnsi"/>
          <w:b/>
          <w:bCs/>
          <w:color w:val="000000"/>
          <w:lang w:val="en-US"/>
        </w:rPr>
      </w:pPr>
    </w:p>
    <w:p w14:paraId="76F02454" w14:textId="77777777" w:rsidR="00193678" w:rsidRDefault="00193678" w:rsidP="007C79AF">
      <w:pPr>
        <w:pStyle w:val="ecxmsonormal"/>
        <w:spacing w:after="240"/>
        <w:rPr>
          <w:rFonts w:asciiTheme="minorHAnsi" w:hAnsiTheme="minorHAnsi"/>
          <w:b/>
          <w:bCs/>
          <w:color w:val="000000"/>
          <w:lang w:val="en-US"/>
        </w:rPr>
      </w:pPr>
    </w:p>
    <w:p w14:paraId="75AEAFE3" w14:textId="77777777" w:rsidR="00193678" w:rsidRDefault="00193678" w:rsidP="007C79AF">
      <w:pPr>
        <w:pStyle w:val="ecxmsonormal"/>
        <w:spacing w:after="240"/>
        <w:rPr>
          <w:rFonts w:asciiTheme="minorHAnsi" w:hAnsiTheme="minorHAnsi"/>
          <w:b/>
          <w:bCs/>
          <w:color w:val="000000"/>
          <w:lang w:val="en-US"/>
        </w:rPr>
      </w:pPr>
    </w:p>
    <w:p w14:paraId="09F11238" w14:textId="2EA16BB0" w:rsidR="0068075F" w:rsidRDefault="00F24243"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1.4.</w:t>
      </w:r>
      <w:r w:rsidR="00D90B65">
        <w:rPr>
          <w:rFonts w:asciiTheme="minorHAnsi" w:hAnsiTheme="minorHAnsi"/>
          <w:b/>
          <w:bCs/>
          <w:color w:val="000000"/>
          <w:lang w:val="en-US"/>
        </w:rPr>
        <w:t xml:space="preserve"> </w:t>
      </w:r>
      <w:r w:rsidR="0068075F">
        <w:rPr>
          <w:rFonts w:asciiTheme="minorHAnsi" w:hAnsiTheme="minorHAnsi"/>
          <w:b/>
          <w:bCs/>
          <w:color w:val="000000"/>
          <w:lang w:val="en-US"/>
        </w:rPr>
        <w:t xml:space="preserve">Pupils work </w:t>
      </w:r>
    </w:p>
    <w:p w14:paraId="63E0BC09" w14:textId="44C300BD" w:rsidR="000A1DAC" w:rsidRDefault="0068075F" w:rsidP="0068075F">
      <w:pPr>
        <w:pStyle w:val="ecxmsonormal"/>
        <w:spacing w:after="240"/>
        <w:ind w:firstLine="708"/>
        <w:rPr>
          <w:rFonts w:asciiTheme="minorHAnsi" w:hAnsiTheme="minorHAnsi"/>
          <w:b/>
          <w:bCs/>
          <w:color w:val="000000"/>
          <w:lang w:val="en-US"/>
        </w:rPr>
      </w:pPr>
      <w:r>
        <w:rPr>
          <w:rFonts w:asciiTheme="minorHAnsi" w:hAnsiTheme="minorHAnsi"/>
          <w:b/>
          <w:bCs/>
          <w:color w:val="000000"/>
          <w:lang w:val="en-US"/>
        </w:rPr>
        <w:t>a. P</w:t>
      </w:r>
      <w:r w:rsidR="009208A0">
        <w:rPr>
          <w:rFonts w:asciiTheme="minorHAnsi" w:hAnsiTheme="minorHAnsi"/>
          <w:b/>
          <w:bCs/>
          <w:color w:val="000000"/>
          <w:lang w:val="en-US"/>
        </w:rPr>
        <w:t>re-mobility to Spain</w:t>
      </w:r>
    </w:p>
    <w:p w14:paraId="499E7D98" w14:textId="64D53636" w:rsidR="00193678" w:rsidRPr="001B6850" w:rsidRDefault="001B6850" w:rsidP="001B6850">
      <w:pPr>
        <w:pStyle w:val="ecxmsonormal"/>
        <w:spacing w:after="240"/>
        <w:ind w:firstLine="708"/>
        <w:rPr>
          <w:rFonts w:asciiTheme="minorHAnsi" w:hAnsiTheme="minorHAnsi"/>
          <w:bCs/>
          <w:i/>
          <w:color w:val="000000"/>
          <w:lang w:val="en-US"/>
        </w:rPr>
      </w:pPr>
      <w:r>
        <w:rPr>
          <w:rFonts w:asciiTheme="minorHAnsi" w:hAnsiTheme="minorHAnsi"/>
          <w:bCs/>
          <w:i/>
          <w:color w:val="000000"/>
          <w:lang w:val="en-US"/>
        </w:rPr>
        <w:t>Pupils must investigate the 7 areas of the project at two levels: local and national</w:t>
      </w:r>
      <w:r w:rsidR="009208A0">
        <w:rPr>
          <w:rFonts w:asciiTheme="minorHAnsi" w:hAnsiTheme="minorHAnsi"/>
          <w:bCs/>
          <w:i/>
          <w:color w:val="000000"/>
          <w:lang w:val="en-US"/>
        </w:rPr>
        <w:t xml:space="preserve">. Before a mobility, </w:t>
      </w:r>
      <w:r>
        <w:rPr>
          <w:rFonts w:asciiTheme="minorHAnsi" w:hAnsiTheme="minorHAnsi"/>
          <w:bCs/>
          <w:i/>
          <w:color w:val="000000"/>
          <w:lang w:val="en-US"/>
        </w:rPr>
        <w:t>pupils must prepare a presentation, video, article</w:t>
      </w:r>
      <w:r w:rsidR="009208A0">
        <w:rPr>
          <w:rFonts w:asciiTheme="minorHAnsi" w:hAnsiTheme="minorHAnsi"/>
          <w:bCs/>
          <w:i/>
          <w:color w:val="000000"/>
          <w:lang w:val="en-US"/>
        </w:rPr>
        <w:t xml:space="preserve"> or any other material that once in Spain they will explain to their team mates. </w:t>
      </w:r>
    </w:p>
    <w:p w14:paraId="78A223C9" w14:textId="01AD11F7" w:rsidR="0068075F" w:rsidRDefault="0068075F" w:rsidP="0068075F">
      <w:pPr>
        <w:pStyle w:val="ecxmsonormal"/>
        <w:spacing w:after="240"/>
        <w:ind w:firstLine="708"/>
        <w:rPr>
          <w:rFonts w:asciiTheme="minorHAnsi" w:hAnsiTheme="minorHAnsi"/>
          <w:b/>
          <w:bCs/>
          <w:color w:val="000000"/>
          <w:lang w:val="en-US"/>
        </w:rPr>
      </w:pPr>
      <w:r>
        <w:rPr>
          <w:rFonts w:asciiTheme="minorHAnsi" w:hAnsiTheme="minorHAnsi"/>
          <w:b/>
          <w:bCs/>
          <w:color w:val="000000"/>
          <w:lang w:val="en-US"/>
        </w:rPr>
        <w:t>b.</w:t>
      </w:r>
      <w:r w:rsidR="00D90B65">
        <w:rPr>
          <w:rFonts w:asciiTheme="minorHAnsi" w:hAnsiTheme="minorHAnsi"/>
          <w:b/>
          <w:bCs/>
          <w:color w:val="000000"/>
          <w:lang w:val="en-US"/>
        </w:rPr>
        <w:t xml:space="preserve"> </w:t>
      </w:r>
      <w:r>
        <w:rPr>
          <w:rFonts w:asciiTheme="minorHAnsi" w:hAnsiTheme="minorHAnsi"/>
          <w:b/>
          <w:bCs/>
          <w:color w:val="000000"/>
          <w:lang w:val="en-US"/>
        </w:rPr>
        <w:t>During mobility (collaborative)</w:t>
      </w:r>
      <w:r w:rsidR="001B6850">
        <w:rPr>
          <w:rFonts w:asciiTheme="minorHAnsi" w:hAnsiTheme="minorHAnsi"/>
          <w:b/>
          <w:bCs/>
          <w:color w:val="000000"/>
          <w:lang w:val="en-US"/>
        </w:rPr>
        <w:t>:</w:t>
      </w:r>
    </w:p>
    <w:p w14:paraId="24419EAC" w14:textId="6796DEBC" w:rsidR="00520388" w:rsidRDefault="00520388" w:rsidP="00520388">
      <w:pPr>
        <w:pStyle w:val="ecxmsonormal"/>
        <w:spacing w:after="240"/>
        <w:ind w:firstLine="708"/>
        <w:rPr>
          <w:rFonts w:asciiTheme="minorHAnsi" w:hAnsiTheme="minorHAnsi"/>
          <w:bCs/>
          <w:i/>
          <w:color w:val="000000"/>
          <w:lang w:val="en-US"/>
        </w:rPr>
      </w:pPr>
      <w:r>
        <w:rPr>
          <w:rFonts w:asciiTheme="minorHAnsi" w:hAnsiTheme="minorHAnsi"/>
          <w:bCs/>
          <w:i/>
          <w:color w:val="000000"/>
          <w:lang w:val="en-US"/>
        </w:rPr>
        <w:t>Once pupils have been selected, teachers should send basic information about them including their name, age, strengths, likes</w:t>
      </w:r>
      <w:r w:rsidR="00D90B65">
        <w:rPr>
          <w:rFonts w:asciiTheme="minorHAnsi" w:hAnsiTheme="minorHAnsi"/>
          <w:bCs/>
          <w:i/>
          <w:color w:val="000000"/>
          <w:lang w:val="en-US"/>
        </w:rPr>
        <w:t>,</w:t>
      </w:r>
      <w:r>
        <w:rPr>
          <w:rFonts w:asciiTheme="minorHAnsi" w:hAnsiTheme="minorHAnsi"/>
          <w:bCs/>
          <w:i/>
          <w:color w:val="000000"/>
          <w:lang w:val="en-US"/>
        </w:rPr>
        <w:t xml:space="preserve"> and any other relevant aspect to take into account. Teams could then be made before coming to Spain, in order to pair up pupils with similar interests.</w:t>
      </w:r>
    </w:p>
    <w:p w14:paraId="2BA99F75" w14:textId="4E8F3B5F" w:rsidR="00520388" w:rsidRDefault="00520388" w:rsidP="0068075F">
      <w:pPr>
        <w:pStyle w:val="ecxmsonormal"/>
        <w:spacing w:after="240"/>
        <w:ind w:firstLine="708"/>
        <w:rPr>
          <w:rFonts w:asciiTheme="minorHAnsi" w:hAnsiTheme="minorHAnsi"/>
          <w:bCs/>
          <w:i/>
          <w:color w:val="000000"/>
          <w:lang w:val="en-US"/>
        </w:rPr>
      </w:pPr>
      <w:r>
        <w:rPr>
          <w:rFonts w:asciiTheme="minorHAnsi" w:hAnsiTheme="minorHAnsi"/>
          <w:bCs/>
          <w:i/>
          <w:color w:val="000000"/>
          <w:lang w:val="en-US"/>
        </w:rPr>
        <w:t xml:space="preserve">Once in Spain, to get to know each other, pupils will take part in fun group dynamics. </w:t>
      </w:r>
    </w:p>
    <w:p w14:paraId="25AFA75B" w14:textId="67A53368" w:rsidR="001B6850" w:rsidRDefault="00520388" w:rsidP="0068075F">
      <w:pPr>
        <w:pStyle w:val="ecxmsonormal"/>
        <w:spacing w:after="240"/>
        <w:ind w:firstLine="708"/>
        <w:rPr>
          <w:rFonts w:asciiTheme="minorHAnsi" w:hAnsiTheme="minorHAnsi"/>
          <w:bCs/>
          <w:i/>
          <w:color w:val="000000"/>
          <w:lang w:val="en-US"/>
        </w:rPr>
      </w:pPr>
      <w:r>
        <w:rPr>
          <w:rFonts w:asciiTheme="minorHAnsi" w:hAnsiTheme="minorHAnsi"/>
          <w:bCs/>
          <w:i/>
          <w:color w:val="000000"/>
          <w:lang w:val="en-US"/>
        </w:rPr>
        <w:t>After that p</w:t>
      </w:r>
      <w:r w:rsidR="001B6850">
        <w:rPr>
          <w:rFonts w:asciiTheme="minorHAnsi" w:hAnsiTheme="minorHAnsi"/>
          <w:bCs/>
          <w:i/>
          <w:color w:val="000000"/>
          <w:lang w:val="en-US"/>
        </w:rPr>
        <w:t xml:space="preserve">upils </w:t>
      </w:r>
      <w:r w:rsidR="009208A0">
        <w:rPr>
          <w:rFonts w:asciiTheme="minorHAnsi" w:hAnsiTheme="minorHAnsi"/>
          <w:bCs/>
          <w:i/>
          <w:color w:val="000000"/>
          <w:lang w:val="en-US"/>
        </w:rPr>
        <w:t>will be working in mixed groups, ideally one pupil per school. Collaboratively each of them will share the information that they have prepared on</w:t>
      </w:r>
      <w:r>
        <w:rPr>
          <w:rFonts w:asciiTheme="minorHAnsi" w:hAnsiTheme="minorHAnsi"/>
          <w:bCs/>
          <w:i/>
          <w:color w:val="000000"/>
          <w:lang w:val="en-US"/>
        </w:rPr>
        <w:t xml:space="preserve"> the 7 areas on</w:t>
      </w:r>
      <w:r w:rsidR="009208A0">
        <w:rPr>
          <w:rFonts w:asciiTheme="minorHAnsi" w:hAnsiTheme="minorHAnsi"/>
          <w:bCs/>
          <w:i/>
          <w:color w:val="000000"/>
          <w:lang w:val="en-US"/>
        </w:rPr>
        <w:t xml:space="preserve"> their cities and countries with their </w:t>
      </w:r>
      <w:r>
        <w:rPr>
          <w:rFonts w:asciiTheme="minorHAnsi" w:hAnsiTheme="minorHAnsi"/>
          <w:bCs/>
          <w:i/>
          <w:color w:val="000000"/>
          <w:lang w:val="en-US"/>
        </w:rPr>
        <w:t>team mates. Each team should produce a video, oral archive or document with common and agreed conclusions on what are the common problems at European level and what would they suggest would help to solve them. Each group will appoint a speaker in a big group results will be recorded.</w:t>
      </w:r>
    </w:p>
    <w:p w14:paraId="1B596DA0" w14:textId="72985BCA" w:rsidR="001B6850" w:rsidRDefault="00520388" w:rsidP="00520388">
      <w:pPr>
        <w:pStyle w:val="ecxmsonormal"/>
        <w:spacing w:after="240"/>
        <w:ind w:firstLine="708"/>
        <w:rPr>
          <w:rFonts w:asciiTheme="minorHAnsi" w:hAnsiTheme="minorHAnsi"/>
          <w:bCs/>
          <w:i/>
          <w:color w:val="000000"/>
          <w:lang w:val="en-US"/>
        </w:rPr>
      </w:pPr>
      <w:r>
        <w:rPr>
          <w:rFonts w:asciiTheme="minorHAnsi" w:hAnsiTheme="minorHAnsi"/>
          <w:bCs/>
          <w:i/>
          <w:color w:val="000000"/>
          <w:lang w:val="en-US"/>
        </w:rPr>
        <w:t>Keeping the same groups, pupils will also participate in interviews to NGOs representatives and in a rap workshop.</w:t>
      </w:r>
    </w:p>
    <w:p w14:paraId="5A06546F" w14:textId="3FE2107F" w:rsidR="00520388" w:rsidRPr="00520388" w:rsidRDefault="00520388" w:rsidP="00520388">
      <w:pPr>
        <w:pStyle w:val="ecxmsonormal"/>
        <w:spacing w:after="240"/>
        <w:ind w:firstLine="708"/>
        <w:rPr>
          <w:rFonts w:asciiTheme="minorHAnsi" w:hAnsiTheme="minorHAnsi"/>
          <w:bCs/>
          <w:i/>
          <w:color w:val="000000"/>
          <w:lang w:val="en-US"/>
        </w:rPr>
      </w:pPr>
      <w:r>
        <w:rPr>
          <w:rFonts w:asciiTheme="minorHAnsi" w:hAnsiTheme="minorHAnsi"/>
          <w:bCs/>
          <w:i/>
          <w:color w:val="000000"/>
          <w:lang w:val="en-US"/>
        </w:rPr>
        <w:t>Finally, we have organized fun team activities such us a European football league and bowling.</w:t>
      </w:r>
    </w:p>
    <w:p w14:paraId="69333261" w14:textId="21EBC05F" w:rsidR="0068075F" w:rsidRDefault="0068075F" w:rsidP="0068075F">
      <w:pPr>
        <w:pStyle w:val="ecxmsonormal"/>
        <w:spacing w:after="240"/>
        <w:ind w:firstLine="708"/>
        <w:rPr>
          <w:rFonts w:asciiTheme="minorHAnsi" w:hAnsiTheme="minorHAnsi"/>
          <w:b/>
          <w:bCs/>
          <w:color w:val="000000"/>
          <w:lang w:val="en-US"/>
        </w:rPr>
      </w:pPr>
      <w:r>
        <w:rPr>
          <w:rFonts w:asciiTheme="minorHAnsi" w:hAnsiTheme="minorHAnsi"/>
          <w:b/>
          <w:bCs/>
          <w:color w:val="000000"/>
          <w:lang w:val="en-US"/>
        </w:rPr>
        <w:t>c.</w:t>
      </w:r>
      <w:r w:rsidR="00D90B65">
        <w:rPr>
          <w:rFonts w:asciiTheme="minorHAnsi" w:hAnsiTheme="minorHAnsi"/>
          <w:b/>
          <w:bCs/>
          <w:color w:val="000000"/>
          <w:lang w:val="en-US"/>
        </w:rPr>
        <w:t xml:space="preserve"> </w:t>
      </w:r>
      <w:r>
        <w:rPr>
          <w:rFonts w:asciiTheme="minorHAnsi" w:hAnsiTheme="minorHAnsi"/>
          <w:b/>
          <w:bCs/>
          <w:color w:val="000000"/>
          <w:lang w:val="en-US"/>
        </w:rPr>
        <w:t>Post-mobility</w:t>
      </w:r>
    </w:p>
    <w:p w14:paraId="2B0E90AF" w14:textId="35637082" w:rsidR="000A1DAC" w:rsidRDefault="00520388" w:rsidP="007C79AF">
      <w:pPr>
        <w:pStyle w:val="ecxmsonormal"/>
        <w:spacing w:after="240"/>
        <w:rPr>
          <w:rFonts w:asciiTheme="minorHAnsi" w:hAnsiTheme="minorHAnsi"/>
          <w:bCs/>
          <w:i/>
          <w:color w:val="000000"/>
          <w:lang w:val="en-US"/>
        </w:rPr>
      </w:pPr>
      <w:r>
        <w:rPr>
          <w:rFonts w:asciiTheme="minorHAnsi" w:hAnsiTheme="minorHAnsi"/>
          <w:bCs/>
          <w:i/>
          <w:color w:val="000000"/>
          <w:lang w:val="en-US"/>
        </w:rPr>
        <w:tab/>
        <w:t xml:space="preserve">All pupils taking part in any of the project activities in Spain must prepare a presentation for their schoolmates in order to expand the impact of the project. </w:t>
      </w:r>
      <w:r w:rsidR="00277D7F">
        <w:rPr>
          <w:rFonts w:asciiTheme="minorHAnsi" w:hAnsiTheme="minorHAnsi"/>
          <w:bCs/>
          <w:i/>
          <w:color w:val="000000"/>
          <w:lang w:val="en-US"/>
        </w:rPr>
        <w:t>This presentation should include all sorts of material and evidences from the conclusions reached in Spain.</w:t>
      </w:r>
    </w:p>
    <w:p w14:paraId="14D3FBD7" w14:textId="77777777" w:rsidR="00277D7F" w:rsidRPr="00277D7F" w:rsidRDefault="00277D7F" w:rsidP="007C79AF">
      <w:pPr>
        <w:pStyle w:val="ecxmsonormal"/>
        <w:spacing w:after="240"/>
        <w:rPr>
          <w:rFonts w:asciiTheme="minorHAnsi" w:hAnsiTheme="minorHAnsi"/>
          <w:bCs/>
          <w:i/>
          <w:color w:val="000000"/>
          <w:lang w:val="en-US"/>
        </w:rPr>
      </w:pPr>
    </w:p>
    <w:p w14:paraId="33FFD43D" w14:textId="110EFA7E" w:rsidR="008B1AEA" w:rsidRDefault="008B1AEA"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2.METHODS OF WORKING WITH MANAGEMENT AND OTHER STAKEHOLDERS</w:t>
      </w:r>
    </w:p>
    <w:p w14:paraId="5AE0A7B9" w14:textId="42DFF601" w:rsidR="00931C61"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TRELLO is a Project management tool that encourages goo</w:t>
      </w:r>
      <w:r w:rsidR="00D90B65">
        <w:rPr>
          <w:rFonts w:asciiTheme="minorHAnsi" w:hAnsiTheme="minorHAnsi"/>
          <w:bCs/>
          <w:color w:val="000000"/>
          <w:lang w:val="en-US"/>
        </w:rPr>
        <w:t>d</w:t>
      </w:r>
      <w:r>
        <w:rPr>
          <w:rFonts w:asciiTheme="minorHAnsi" w:hAnsiTheme="minorHAnsi"/>
          <w:bCs/>
          <w:color w:val="000000"/>
          <w:lang w:val="en-US"/>
        </w:rPr>
        <w:t xml:space="preserve"> communication between all participant</w:t>
      </w:r>
      <w:r w:rsidR="00D90B65">
        <w:rPr>
          <w:rFonts w:asciiTheme="minorHAnsi" w:hAnsiTheme="minorHAnsi"/>
          <w:bCs/>
          <w:color w:val="000000"/>
          <w:lang w:val="en-US"/>
        </w:rPr>
        <w:t>s</w:t>
      </w:r>
      <w:r>
        <w:rPr>
          <w:rFonts w:asciiTheme="minorHAnsi" w:hAnsiTheme="minorHAnsi"/>
          <w:bCs/>
          <w:color w:val="000000"/>
          <w:lang w:val="en-US"/>
        </w:rPr>
        <w:t>. Currently we have 3 active boards: one for all teachers in schools, a second one for the management team</w:t>
      </w:r>
      <w:r w:rsidR="00D90B65">
        <w:rPr>
          <w:rFonts w:asciiTheme="minorHAnsi" w:hAnsiTheme="minorHAnsi"/>
          <w:bCs/>
          <w:color w:val="000000"/>
          <w:lang w:val="en-US"/>
        </w:rPr>
        <w:t>,</w:t>
      </w:r>
      <w:r>
        <w:rPr>
          <w:rFonts w:asciiTheme="minorHAnsi" w:hAnsiTheme="minorHAnsi"/>
          <w:bCs/>
          <w:color w:val="000000"/>
          <w:lang w:val="en-US"/>
        </w:rPr>
        <w:t xml:space="preserve"> and a third one for the Erasmus+ team. Trello should be updated and used regularly.</w:t>
      </w:r>
    </w:p>
    <w:p w14:paraId="4C55F296" w14:textId="77777777" w:rsidR="00277D7F" w:rsidRDefault="00277D7F" w:rsidP="007C79AF">
      <w:pPr>
        <w:pStyle w:val="ecxmsonormal"/>
        <w:spacing w:after="240"/>
        <w:rPr>
          <w:rFonts w:asciiTheme="minorHAnsi" w:hAnsiTheme="minorHAnsi"/>
          <w:bCs/>
          <w:color w:val="000000"/>
          <w:lang w:val="en-US"/>
        </w:rPr>
      </w:pPr>
    </w:p>
    <w:p w14:paraId="27F36463" w14:textId="77777777" w:rsidR="00277D7F" w:rsidRPr="00931C61" w:rsidRDefault="00277D7F" w:rsidP="007C79AF">
      <w:pPr>
        <w:pStyle w:val="ecxmsonormal"/>
        <w:spacing w:after="240"/>
        <w:rPr>
          <w:rFonts w:asciiTheme="minorHAnsi" w:hAnsiTheme="minorHAnsi"/>
          <w:bCs/>
          <w:color w:val="000000"/>
          <w:lang w:val="en-US"/>
        </w:rPr>
      </w:pPr>
    </w:p>
    <w:p w14:paraId="739001E5" w14:textId="6E87C0C7"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3.PROJECT PROGRESS REVIEW</w:t>
      </w:r>
      <w:r w:rsidR="00931C61">
        <w:rPr>
          <w:rFonts w:asciiTheme="minorHAnsi" w:hAnsiTheme="minorHAnsi"/>
          <w:b/>
          <w:bCs/>
          <w:color w:val="000000"/>
          <w:lang w:val="en-US"/>
        </w:rPr>
        <w:t xml:space="preserve"> (CHECKLIST according to Calendar)</w:t>
      </w:r>
    </w:p>
    <w:p w14:paraId="51C4308F" w14:textId="3D406A5C" w:rsidR="00931C61"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-Project initiation videoconference:</w:t>
      </w:r>
    </w:p>
    <w:p w14:paraId="1140F4C5" w14:textId="36C0045B"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-Meeting with teachers, pupils, families and NGOs to explain the project:</w:t>
      </w:r>
    </w:p>
    <w:p w14:paraId="6B3D197F" w14:textId="1DC81AE9"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-Get teachers and pupils registered in TWINSPACE:</w:t>
      </w:r>
    </w:p>
    <w:p w14:paraId="7F73EFEC" w14:textId="12596D55"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-Logo painting in each school:</w:t>
      </w:r>
    </w:p>
    <w:p w14:paraId="57646541" w14:textId="16016EAD"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-Programme of activities planned for teachers’ visit:</w:t>
      </w:r>
    </w:p>
    <w:p w14:paraId="4FFFA9CE" w14:textId="1DED669E"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 xml:space="preserve">-Language and digital competence test for pupils: </w:t>
      </w:r>
    </w:p>
    <w:p w14:paraId="1E221E34" w14:textId="4A513222"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-Project Launch and Key Competences Training:</w:t>
      </w:r>
    </w:p>
    <w:p w14:paraId="6675A53E" w14:textId="238AE9CB"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-Staff training event follow up:</w:t>
      </w:r>
    </w:p>
    <w:p w14:paraId="378677F1" w14:textId="052E90CC"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-Preparation of pupils exchange:</w:t>
      </w:r>
    </w:p>
    <w:p w14:paraId="66A50784" w14:textId="43C2045F"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-Symbaloo, Pupils’ Blog and Twinspace pupils’ Blog:</w:t>
      </w:r>
    </w:p>
    <w:p w14:paraId="68FB8289" w14:textId="26CFBFF7" w:rsidR="00931C61" w:rsidRDefault="00195131" w:rsidP="007C79AF">
      <w:pPr>
        <w:pStyle w:val="ecxmsonormal"/>
        <w:spacing w:after="240"/>
        <w:rPr>
          <w:rFonts w:asciiTheme="minorHAnsi" w:hAnsiTheme="minorHAnsi"/>
          <w:bCs/>
          <w:color w:val="000000"/>
          <w:lang w:val="en-US"/>
        </w:rPr>
      </w:pPr>
      <w:r>
        <w:rPr>
          <w:rFonts w:asciiTheme="minorHAnsi" w:hAnsiTheme="minorHAnsi"/>
          <w:bCs/>
          <w:color w:val="000000"/>
          <w:lang w:val="en-US"/>
        </w:rPr>
        <w:t>-Travel Books and Archives</w:t>
      </w:r>
    </w:p>
    <w:p w14:paraId="5B174570" w14:textId="3CD4D6B8" w:rsidR="00195131" w:rsidRDefault="00195131" w:rsidP="007C79AF">
      <w:pPr>
        <w:pStyle w:val="ecxmsonormal"/>
        <w:spacing w:after="240"/>
        <w:rPr>
          <w:rFonts w:asciiTheme="minorHAnsi" w:hAnsiTheme="minorHAnsi"/>
          <w:bCs/>
          <w:color w:val="000000"/>
          <w:lang w:val="en-US"/>
        </w:rPr>
      </w:pPr>
      <w:r>
        <w:rPr>
          <w:rFonts w:asciiTheme="minorHAnsi" w:hAnsiTheme="minorHAnsi"/>
          <w:bCs/>
          <w:color w:val="000000"/>
          <w:lang w:val="en-US"/>
        </w:rPr>
        <w:t>-Roundtable</w:t>
      </w:r>
    </w:p>
    <w:p w14:paraId="0B043E40" w14:textId="77777777" w:rsidR="00195131" w:rsidRPr="00195131" w:rsidRDefault="00195131" w:rsidP="007C79AF">
      <w:pPr>
        <w:pStyle w:val="ecxmsonormal"/>
        <w:spacing w:after="240"/>
        <w:rPr>
          <w:rFonts w:asciiTheme="minorHAnsi" w:hAnsiTheme="minorHAnsi"/>
          <w:bCs/>
          <w:color w:val="000000"/>
          <w:lang w:val="en-US"/>
        </w:rPr>
      </w:pPr>
    </w:p>
    <w:p w14:paraId="76A59331" w14:textId="2337C353"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4.NEXT PROJECT STEPS</w:t>
      </w:r>
      <w:r w:rsidR="00B37DF7">
        <w:rPr>
          <w:rFonts w:asciiTheme="minorHAnsi" w:hAnsiTheme="minorHAnsi"/>
          <w:b/>
          <w:bCs/>
          <w:color w:val="000000"/>
          <w:lang w:val="en-US"/>
        </w:rPr>
        <w:t xml:space="preserve"> (Preparation and planning of next activities)</w:t>
      </w:r>
      <w:r w:rsidR="00277D7F">
        <w:rPr>
          <w:rFonts w:asciiTheme="minorHAnsi" w:hAnsiTheme="minorHAnsi"/>
          <w:b/>
          <w:bCs/>
          <w:color w:val="000000"/>
          <w:lang w:val="en-US"/>
        </w:rPr>
        <w:t>:</w:t>
      </w:r>
    </w:p>
    <w:p w14:paraId="2D4D11EF" w14:textId="56F7D647"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-Pupils exchange to Spain</w:t>
      </w:r>
    </w:p>
    <w:p w14:paraId="7CE457CE" w14:textId="122D6E77"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-Costs projection</w:t>
      </w:r>
    </w:p>
    <w:p w14:paraId="13ECEB26" w14:textId="6E139336" w:rsidR="00277D7F" w:rsidRDefault="00277D7F"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195131">
        <w:rPr>
          <w:rFonts w:asciiTheme="minorHAnsi" w:hAnsiTheme="minorHAnsi"/>
          <w:bCs/>
          <w:color w:val="000000"/>
          <w:lang w:val="en-US"/>
        </w:rPr>
        <w:t>Agree programme of activities</w:t>
      </w:r>
    </w:p>
    <w:p w14:paraId="1D63D68E" w14:textId="09CCD82B" w:rsidR="00195131" w:rsidRDefault="00195131" w:rsidP="007C79AF">
      <w:pPr>
        <w:pStyle w:val="ecxmsonormal"/>
        <w:spacing w:after="240"/>
        <w:rPr>
          <w:rFonts w:asciiTheme="minorHAnsi" w:hAnsiTheme="minorHAnsi"/>
          <w:bCs/>
          <w:color w:val="000000"/>
          <w:lang w:val="en-US"/>
        </w:rPr>
      </w:pPr>
      <w:r>
        <w:rPr>
          <w:rFonts w:asciiTheme="minorHAnsi" w:hAnsiTheme="minorHAnsi"/>
          <w:bCs/>
          <w:color w:val="000000"/>
          <w:lang w:val="en-US"/>
        </w:rPr>
        <w:t>-Next theme: Disability (activities preparation)</w:t>
      </w:r>
    </w:p>
    <w:p w14:paraId="128DAF75" w14:textId="300AB1B7" w:rsidR="00195131" w:rsidRDefault="00195131" w:rsidP="007C79AF">
      <w:pPr>
        <w:pStyle w:val="ecxmsonormal"/>
        <w:spacing w:after="240"/>
        <w:rPr>
          <w:rFonts w:asciiTheme="minorHAnsi" w:hAnsiTheme="minorHAnsi"/>
          <w:bCs/>
          <w:color w:val="000000"/>
          <w:lang w:val="en-US"/>
        </w:rPr>
      </w:pPr>
      <w:r>
        <w:rPr>
          <w:rFonts w:asciiTheme="minorHAnsi" w:hAnsiTheme="minorHAnsi"/>
          <w:bCs/>
          <w:color w:val="000000"/>
          <w:lang w:val="en-US"/>
        </w:rPr>
        <w:t>-Set dates for Staff training in Greece</w:t>
      </w:r>
    </w:p>
    <w:p w14:paraId="6090DA11" w14:textId="77777777" w:rsidR="00195131" w:rsidRDefault="00195131" w:rsidP="007C79AF">
      <w:pPr>
        <w:pStyle w:val="ecxmsonormal"/>
        <w:spacing w:after="240"/>
        <w:rPr>
          <w:rFonts w:asciiTheme="minorHAnsi" w:hAnsiTheme="minorHAnsi"/>
          <w:bCs/>
          <w:color w:val="000000"/>
          <w:lang w:val="en-US"/>
        </w:rPr>
      </w:pPr>
    </w:p>
    <w:p w14:paraId="255096C5" w14:textId="77777777" w:rsidR="00195131" w:rsidRDefault="00195131" w:rsidP="007C79AF">
      <w:pPr>
        <w:pStyle w:val="ecxmsonormal"/>
        <w:spacing w:after="240"/>
        <w:rPr>
          <w:rFonts w:asciiTheme="minorHAnsi" w:hAnsiTheme="minorHAnsi"/>
          <w:bCs/>
          <w:color w:val="000000"/>
          <w:lang w:val="en-US"/>
        </w:rPr>
      </w:pPr>
    </w:p>
    <w:p w14:paraId="1FB4BC84" w14:textId="77777777" w:rsidR="00195131" w:rsidRDefault="00195131" w:rsidP="007C79AF">
      <w:pPr>
        <w:pStyle w:val="ecxmsonormal"/>
        <w:spacing w:after="240"/>
        <w:rPr>
          <w:rFonts w:asciiTheme="minorHAnsi" w:hAnsiTheme="minorHAnsi"/>
          <w:bCs/>
          <w:color w:val="000000"/>
          <w:lang w:val="en-US"/>
        </w:rPr>
      </w:pPr>
    </w:p>
    <w:p w14:paraId="73B0C939" w14:textId="77777777" w:rsidR="00195131" w:rsidRDefault="00195131" w:rsidP="007C79AF">
      <w:pPr>
        <w:pStyle w:val="ecxmsonormal"/>
        <w:spacing w:after="240"/>
        <w:rPr>
          <w:rFonts w:asciiTheme="minorHAnsi" w:hAnsiTheme="minorHAnsi"/>
          <w:bCs/>
          <w:color w:val="000000"/>
          <w:lang w:val="en-US"/>
        </w:rPr>
      </w:pPr>
    </w:p>
    <w:p w14:paraId="60249587" w14:textId="77777777" w:rsidR="00195131" w:rsidRDefault="00195131" w:rsidP="007C79AF">
      <w:pPr>
        <w:pStyle w:val="ecxmsonormal"/>
        <w:spacing w:after="240"/>
        <w:rPr>
          <w:rFonts w:asciiTheme="minorHAnsi" w:hAnsiTheme="minorHAnsi"/>
          <w:bCs/>
          <w:color w:val="000000"/>
          <w:lang w:val="en-US"/>
        </w:rPr>
      </w:pPr>
    </w:p>
    <w:p w14:paraId="0B46555C" w14:textId="77777777" w:rsidR="00195131" w:rsidRPr="00277D7F" w:rsidRDefault="00195131" w:rsidP="007C79AF">
      <w:pPr>
        <w:pStyle w:val="ecxmsonormal"/>
        <w:spacing w:after="240"/>
        <w:rPr>
          <w:rFonts w:asciiTheme="minorHAnsi" w:hAnsiTheme="minorHAnsi"/>
          <w:bCs/>
          <w:color w:val="000000"/>
          <w:lang w:val="en-US"/>
        </w:rPr>
      </w:pPr>
    </w:p>
    <w:p w14:paraId="082DE4F1" w14:textId="68C205AC"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5.MONITORING AND MANAGEMENT OF RISKS</w:t>
      </w:r>
    </w:p>
    <w:p w14:paraId="13CB9F82" w14:textId="55222A0A" w:rsidR="00931C61" w:rsidRDefault="00CA0E41" w:rsidP="007C79AF">
      <w:pPr>
        <w:pStyle w:val="ecxmsonormal"/>
        <w:spacing w:after="240"/>
        <w:rPr>
          <w:rFonts w:asciiTheme="minorHAnsi" w:hAnsiTheme="minorHAnsi"/>
          <w:bCs/>
          <w:color w:val="000000"/>
          <w:lang w:val="en-US"/>
        </w:rPr>
      </w:pPr>
      <w:r>
        <w:rPr>
          <w:rFonts w:asciiTheme="minorHAnsi" w:hAnsiTheme="minorHAnsi"/>
          <w:bCs/>
          <w:color w:val="000000"/>
          <w:lang w:val="en-US"/>
        </w:rPr>
        <w:t>The following risk</w:t>
      </w:r>
      <w:r w:rsidRPr="00CA0E41">
        <w:rPr>
          <w:rFonts w:asciiTheme="minorHAnsi" w:hAnsiTheme="minorHAnsi"/>
          <w:bCs/>
          <w:color w:val="000000"/>
          <w:lang w:val="en-US"/>
        </w:rPr>
        <w:t xml:space="preserve"> management </w:t>
      </w:r>
      <w:r>
        <w:rPr>
          <w:rFonts w:asciiTheme="minorHAnsi" w:hAnsiTheme="minorHAnsi"/>
          <w:bCs/>
          <w:color w:val="000000"/>
          <w:lang w:val="en-US"/>
        </w:rPr>
        <w:t xml:space="preserve">plan intends to identify and assess the potential risks and take actions to protect the project against them. </w:t>
      </w:r>
    </w:p>
    <w:p w14:paraId="48829886" w14:textId="793D6D28" w:rsidR="00CA0E41" w:rsidRDefault="00CA0E41" w:rsidP="007C79AF">
      <w:pPr>
        <w:pStyle w:val="ecxmsonormal"/>
        <w:spacing w:after="240"/>
        <w:rPr>
          <w:rFonts w:asciiTheme="minorHAnsi" w:hAnsiTheme="minorHAnsi"/>
          <w:bCs/>
          <w:color w:val="000000"/>
          <w:lang w:val="en-US"/>
        </w:rPr>
      </w:pPr>
      <w:r>
        <w:rPr>
          <w:rFonts w:asciiTheme="minorHAnsi" w:hAnsiTheme="minorHAnsi"/>
          <w:bCs/>
          <w:color w:val="000000"/>
          <w:lang w:val="en-US"/>
        </w:rPr>
        <w:t>The following four actions will take place:</w:t>
      </w:r>
    </w:p>
    <w:p w14:paraId="1AB3A7EA" w14:textId="215CCEB3" w:rsidR="00CA0E41" w:rsidRDefault="00CA0E41" w:rsidP="007C79AF">
      <w:pPr>
        <w:pStyle w:val="ecxmsonormal"/>
        <w:spacing w:after="240"/>
        <w:rPr>
          <w:rFonts w:asciiTheme="minorHAnsi" w:hAnsiTheme="minorHAnsi"/>
          <w:bCs/>
          <w:color w:val="000000"/>
          <w:lang w:val="en-US"/>
        </w:rPr>
      </w:pPr>
      <w:r>
        <w:rPr>
          <w:rFonts w:asciiTheme="minorHAnsi" w:hAnsiTheme="minorHAnsi"/>
          <w:bCs/>
          <w:color w:val="000000"/>
          <w:lang w:val="en-US"/>
        </w:rPr>
        <w:t>1.Identify the risks</w:t>
      </w:r>
    </w:p>
    <w:p w14:paraId="44919DBA" w14:textId="4AB13D6E" w:rsidR="00CA0E41" w:rsidRDefault="00CA0E41" w:rsidP="007C79AF">
      <w:pPr>
        <w:pStyle w:val="ecxmsonormal"/>
        <w:spacing w:after="240"/>
        <w:rPr>
          <w:rFonts w:asciiTheme="minorHAnsi" w:hAnsiTheme="minorHAnsi"/>
          <w:bCs/>
          <w:color w:val="000000"/>
          <w:lang w:val="en-US"/>
        </w:rPr>
      </w:pPr>
      <w:r>
        <w:rPr>
          <w:rFonts w:asciiTheme="minorHAnsi" w:hAnsiTheme="minorHAnsi"/>
          <w:bCs/>
          <w:color w:val="000000"/>
          <w:lang w:val="en-US"/>
        </w:rPr>
        <w:t>2.Assess the gravity of them</w:t>
      </w:r>
    </w:p>
    <w:p w14:paraId="0072729C" w14:textId="47F14966" w:rsidR="00CA0E41" w:rsidRDefault="00CA0E41" w:rsidP="007C79AF">
      <w:pPr>
        <w:pStyle w:val="ecxmsonormal"/>
        <w:spacing w:after="240"/>
        <w:rPr>
          <w:rFonts w:asciiTheme="minorHAnsi" w:hAnsiTheme="minorHAnsi"/>
          <w:bCs/>
          <w:color w:val="000000"/>
          <w:lang w:val="en-US"/>
        </w:rPr>
      </w:pPr>
      <w:r>
        <w:rPr>
          <w:rFonts w:asciiTheme="minorHAnsi" w:hAnsiTheme="minorHAnsi"/>
          <w:bCs/>
          <w:color w:val="000000"/>
          <w:lang w:val="en-US"/>
        </w:rPr>
        <w:t>3.Develop a response</w:t>
      </w:r>
    </w:p>
    <w:p w14:paraId="3A4D70E8" w14:textId="0E99B516" w:rsidR="00CA0E41" w:rsidRDefault="00CA0E41" w:rsidP="007C79AF">
      <w:pPr>
        <w:pStyle w:val="ecxmsonormal"/>
        <w:spacing w:after="240"/>
        <w:rPr>
          <w:rFonts w:asciiTheme="minorHAnsi" w:hAnsiTheme="minorHAnsi"/>
          <w:bCs/>
          <w:color w:val="000000"/>
          <w:lang w:val="en-US"/>
        </w:rPr>
      </w:pPr>
      <w:r>
        <w:rPr>
          <w:rFonts w:asciiTheme="minorHAnsi" w:hAnsiTheme="minorHAnsi"/>
          <w:bCs/>
          <w:color w:val="000000"/>
          <w:lang w:val="en-US"/>
        </w:rPr>
        <w:t>4.Monitor and control the risks</w:t>
      </w:r>
    </w:p>
    <w:p w14:paraId="21490658" w14:textId="77777777" w:rsidR="006D614C" w:rsidRDefault="006D614C" w:rsidP="007C79AF">
      <w:pPr>
        <w:pStyle w:val="ecxmsonormal"/>
        <w:spacing w:after="240"/>
        <w:rPr>
          <w:rFonts w:asciiTheme="minorHAnsi" w:hAnsiTheme="minorHAnsi"/>
          <w:bCs/>
          <w:color w:val="000000"/>
          <w:lang w:val="en-US"/>
        </w:rPr>
      </w:pPr>
    </w:p>
    <w:p w14:paraId="31A180A9" w14:textId="740AFFE3" w:rsidR="00CA0E41" w:rsidRDefault="00011E46" w:rsidP="007C79AF">
      <w:pPr>
        <w:pStyle w:val="ecxmsonormal"/>
        <w:spacing w:after="240"/>
        <w:rPr>
          <w:rFonts w:asciiTheme="minorHAnsi" w:hAnsiTheme="minorHAnsi"/>
          <w:bCs/>
          <w:color w:val="000000"/>
          <w:lang w:val="en-US"/>
        </w:rPr>
      </w:pPr>
      <w:r>
        <w:rPr>
          <w:rFonts w:asciiTheme="minorHAnsi" w:hAnsiTheme="minorHAnsi"/>
          <w:bCs/>
          <w:color w:val="000000"/>
          <w:lang w:val="en-US"/>
        </w:rPr>
        <w:t>When identifying the risks</w:t>
      </w:r>
      <w:r w:rsidR="00D90B65">
        <w:rPr>
          <w:rFonts w:asciiTheme="minorHAnsi" w:hAnsiTheme="minorHAnsi"/>
          <w:bCs/>
          <w:color w:val="000000"/>
          <w:lang w:val="en-US"/>
        </w:rPr>
        <w:t>,</w:t>
      </w:r>
      <w:r>
        <w:rPr>
          <w:rFonts w:asciiTheme="minorHAnsi" w:hAnsiTheme="minorHAnsi"/>
          <w:bCs/>
          <w:color w:val="000000"/>
          <w:lang w:val="en-US"/>
        </w:rPr>
        <w:t xml:space="preserve"> we have taken the following aspects into account:</w:t>
      </w:r>
    </w:p>
    <w:p w14:paraId="7BCC0065" w14:textId="6507B035" w:rsidR="00011E46" w:rsidRDefault="00011E46"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Safety</w:t>
      </w:r>
    </w:p>
    <w:p w14:paraId="2BAD478D" w14:textId="72FFCE1F" w:rsidR="006D614C" w:rsidRDefault="006D614C" w:rsidP="006D614C">
      <w:pPr>
        <w:pStyle w:val="ecxmsonormal"/>
        <w:spacing w:after="240"/>
        <w:ind w:left="700"/>
        <w:rPr>
          <w:rFonts w:asciiTheme="minorHAnsi" w:hAnsiTheme="minorHAnsi"/>
          <w:bCs/>
          <w:color w:val="000000"/>
          <w:lang w:val="en-US"/>
        </w:rPr>
      </w:pPr>
      <w:r>
        <w:rPr>
          <w:rFonts w:asciiTheme="minorHAnsi" w:hAnsiTheme="minorHAnsi"/>
          <w:bCs/>
          <w:color w:val="000000"/>
          <w:lang w:val="en-US"/>
        </w:rPr>
        <w:tab/>
        <w:t>-</w:t>
      </w:r>
      <w:r w:rsidR="00D90B65">
        <w:rPr>
          <w:rFonts w:asciiTheme="minorHAnsi" w:hAnsiTheme="minorHAnsi"/>
          <w:bCs/>
          <w:color w:val="000000"/>
          <w:lang w:val="en-US"/>
        </w:rPr>
        <w:t xml:space="preserve"> </w:t>
      </w:r>
      <w:r>
        <w:rPr>
          <w:rFonts w:asciiTheme="minorHAnsi" w:hAnsiTheme="minorHAnsi"/>
          <w:bCs/>
          <w:color w:val="000000"/>
          <w:lang w:val="en-US"/>
        </w:rPr>
        <w:t>The hosting partner should clearly inform the rest about safety and emergency rules, travel, food and accommodation before the mobility.</w:t>
      </w:r>
    </w:p>
    <w:p w14:paraId="221FC18D" w14:textId="5A93788A" w:rsidR="00011E46" w:rsidRDefault="00011E46"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Individuals: pupils, teachers, stakeholders</w:t>
      </w:r>
    </w:p>
    <w:p w14:paraId="41EB56F3" w14:textId="66843AF2" w:rsidR="00011E46" w:rsidRDefault="00011E46" w:rsidP="00011E46">
      <w:pPr>
        <w:pStyle w:val="ecxmsonormal"/>
        <w:spacing w:after="240"/>
        <w:ind w:left="70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 xml:space="preserve">All coordinators must be immediately substitute in case that for any unforeseen reason they can no longer take their position. </w:t>
      </w:r>
    </w:p>
    <w:p w14:paraId="748DE1ED" w14:textId="79D63691" w:rsidR="006D614C" w:rsidRDefault="006D614C" w:rsidP="00011E46">
      <w:pPr>
        <w:pStyle w:val="ecxmsonormal"/>
        <w:spacing w:after="240"/>
        <w:ind w:left="70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Each contact person should coordinate and monitor the activities organized at their school .</w:t>
      </w:r>
    </w:p>
    <w:p w14:paraId="77968D6B" w14:textId="29F86505" w:rsidR="006D614C" w:rsidRDefault="006D614C" w:rsidP="00011E46">
      <w:pPr>
        <w:pStyle w:val="ecxmsonormal"/>
        <w:spacing w:after="240"/>
        <w:ind w:left="70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The hosting partner should help the other partners to find the most suitable accommodation.</w:t>
      </w:r>
    </w:p>
    <w:p w14:paraId="00375C23" w14:textId="39482C89" w:rsidR="006D614C" w:rsidRDefault="006D614C" w:rsidP="00011E46">
      <w:pPr>
        <w:pStyle w:val="ecxmsonormal"/>
        <w:spacing w:after="240"/>
        <w:ind w:left="70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The contact person of each hosting school should send the invitations and shared the programme of the activities prior to the visit.</w:t>
      </w:r>
    </w:p>
    <w:p w14:paraId="2381DF3C" w14:textId="20E154B2" w:rsidR="00011E46" w:rsidRDefault="00011E46" w:rsidP="00011E46">
      <w:pPr>
        <w:pStyle w:val="ecxmsonormal"/>
        <w:spacing w:after="24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Shared materials:</w:t>
      </w:r>
    </w:p>
    <w:p w14:paraId="485DBBC4" w14:textId="24ED68D8" w:rsidR="00011E46" w:rsidRDefault="00011E46" w:rsidP="00011E46">
      <w:pPr>
        <w:pStyle w:val="ecxmsonormal"/>
        <w:spacing w:after="240"/>
        <w:rPr>
          <w:rFonts w:asciiTheme="minorHAnsi" w:hAnsiTheme="minorHAnsi"/>
          <w:bCs/>
          <w:color w:val="000000"/>
          <w:lang w:val="en-US"/>
        </w:rPr>
      </w:pPr>
      <w:r>
        <w:rPr>
          <w:rFonts w:asciiTheme="minorHAnsi" w:hAnsiTheme="minorHAnsi"/>
          <w:bCs/>
          <w:color w:val="000000"/>
          <w:lang w:val="en-US"/>
        </w:rPr>
        <w:tab/>
        <w:t>-</w:t>
      </w:r>
      <w:r w:rsidR="00D90B65">
        <w:rPr>
          <w:rFonts w:asciiTheme="minorHAnsi" w:hAnsiTheme="minorHAnsi"/>
          <w:bCs/>
          <w:color w:val="000000"/>
          <w:lang w:val="en-US"/>
        </w:rPr>
        <w:t xml:space="preserve"> </w:t>
      </w:r>
      <w:r>
        <w:rPr>
          <w:rFonts w:asciiTheme="minorHAnsi" w:hAnsiTheme="minorHAnsi"/>
          <w:bCs/>
          <w:color w:val="000000"/>
          <w:lang w:val="en-US"/>
        </w:rPr>
        <w:t>The Coordinator school should keep a record of all the shared documents, it should monitor the project’s initial plan to prevent any delays</w:t>
      </w:r>
      <w:r w:rsidR="00D90B65">
        <w:rPr>
          <w:rFonts w:asciiTheme="minorHAnsi" w:hAnsiTheme="minorHAnsi"/>
          <w:bCs/>
          <w:color w:val="000000"/>
          <w:lang w:val="en-US"/>
        </w:rPr>
        <w:t>,</w:t>
      </w:r>
      <w:r>
        <w:rPr>
          <w:rFonts w:asciiTheme="minorHAnsi" w:hAnsiTheme="minorHAnsi"/>
          <w:bCs/>
          <w:color w:val="000000"/>
          <w:lang w:val="en-US"/>
        </w:rPr>
        <w:t xml:space="preserve"> and </w:t>
      </w:r>
      <w:r w:rsidR="00D90B65">
        <w:rPr>
          <w:rFonts w:asciiTheme="minorHAnsi" w:hAnsiTheme="minorHAnsi"/>
          <w:bCs/>
          <w:color w:val="000000"/>
          <w:lang w:val="en-US"/>
        </w:rPr>
        <w:t xml:space="preserve">it should </w:t>
      </w:r>
      <w:r>
        <w:rPr>
          <w:rFonts w:asciiTheme="minorHAnsi" w:hAnsiTheme="minorHAnsi"/>
          <w:bCs/>
          <w:color w:val="000000"/>
          <w:lang w:val="en-US"/>
        </w:rPr>
        <w:t>monitor the distribution of tasks.</w:t>
      </w:r>
    </w:p>
    <w:p w14:paraId="5B2047C8" w14:textId="504FCD19" w:rsidR="00011E46" w:rsidRDefault="00011E46"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Budgets</w:t>
      </w:r>
    </w:p>
    <w:p w14:paraId="5BDDC1A9" w14:textId="42DBF033" w:rsidR="006D614C" w:rsidRDefault="006D614C" w:rsidP="007C79AF">
      <w:pPr>
        <w:pStyle w:val="ecxmsonormal"/>
        <w:spacing w:after="240"/>
        <w:rPr>
          <w:rFonts w:asciiTheme="minorHAnsi" w:hAnsiTheme="minorHAnsi"/>
          <w:bCs/>
          <w:color w:val="000000"/>
          <w:lang w:val="en-US"/>
        </w:rPr>
      </w:pPr>
      <w:r>
        <w:rPr>
          <w:rFonts w:asciiTheme="minorHAnsi" w:hAnsiTheme="minorHAnsi"/>
          <w:bCs/>
          <w:color w:val="000000"/>
          <w:lang w:val="en-US"/>
        </w:rPr>
        <w:tab/>
        <w:t>-</w:t>
      </w:r>
      <w:r w:rsidR="00D90B65">
        <w:rPr>
          <w:rFonts w:asciiTheme="minorHAnsi" w:hAnsiTheme="minorHAnsi"/>
          <w:bCs/>
          <w:color w:val="000000"/>
          <w:lang w:val="en-US"/>
        </w:rPr>
        <w:t xml:space="preserve"> </w:t>
      </w:r>
      <w:r>
        <w:rPr>
          <w:rFonts w:asciiTheme="minorHAnsi" w:hAnsiTheme="minorHAnsi"/>
          <w:bCs/>
          <w:color w:val="000000"/>
          <w:lang w:val="en-US"/>
        </w:rPr>
        <w:t>All expenses should have their corresponding invoice and they should be kept for later reports.</w:t>
      </w:r>
    </w:p>
    <w:p w14:paraId="709AACDE" w14:textId="559CBBD1" w:rsidR="00011E46" w:rsidRDefault="00011E46"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Travel and accommodation</w:t>
      </w:r>
    </w:p>
    <w:p w14:paraId="585C4E36" w14:textId="34BC998D" w:rsidR="006D614C" w:rsidRDefault="006D614C" w:rsidP="007C79AF">
      <w:pPr>
        <w:pStyle w:val="ecxmsonormal"/>
        <w:spacing w:after="240"/>
        <w:rPr>
          <w:rFonts w:asciiTheme="minorHAnsi" w:hAnsiTheme="minorHAnsi"/>
          <w:bCs/>
          <w:color w:val="000000"/>
          <w:lang w:val="en-US"/>
        </w:rPr>
      </w:pPr>
      <w:r>
        <w:rPr>
          <w:rFonts w:asciiTheme="minorHAnsi" w:hAnsiTheme="minorHAnsi"/>
          <w:bCs/>
          <w:color w:val="000000"/>
          <w:lang w:val="en-US"/>
        </w:rPr>
        <w:lastRenderedPageBreak/>
        <w:tab/>
        <w:t>-All partners should h</w:t>
      </w:r>
      <w:r w:rsidR="00D90B65">
        <w:rPr>
          <w:rFonts w:asciiTheme="minorHAnsi" w:hAnsiTheme="minorHAnsi"/>
          <w:bCs/>
          <w:color w:val="000000"/>
          <w:lang w:val="en-US"/>
        </w:rPr>
        <w:t>o</w:t>
      </w:r>
      <w:r>
        <w:rPr>
          <w:rFonts w:asciiTheme="minorHAnsi" w:hAnsiTheme="minorHAnsi"/>
          <w:bCs/>
          <w:color w:val="000000"/>
          <w:lang w:val="en-US"/>
        </w:rPr>
        <w:t xml:space="preserve">ld an information meeting with parents before the mobility to </w:t>
      </w:r>
      <w:r w:rsidR="00D90B65">
        <w:rPr>
          <w:rFonts w:asciiTheme="minorHAnsi" w:hAnsiTheme="minorHAnsi"/>
          <w:bCs/>
          <w:color w:val="000000"/>
          <w:lang w:val="en-US"/>
        </w:rPr>
        <w:t>obtain their</w:t>
      </w:r>
      <w:r>
        <w:rPr>
          <w:rFonts w:asciiTheme="minorHAnsi" w:hAnsiTheme="minorHAnsi"/>
          <w:bCs/>
          <w:color w:val="000000"/>
          <w:lang w:val="en-US"/>
        </w:rPr>
        <w:t xml:space="preserve"> permission. All partners should have travel insurance.</w:t>
      </w:r>
    </w:p>
    <w:p w14:paraId="79D4361F" w14:textId="5F3E86F1" w:rsidR="006D614C" w:rsidRDefault="006D614C" w:rsidP="007C79AF">
      <w:pPr>
        <w:pStyle w:val="ecxmsonormal"/>
        <w:spacing w:after="240"/>
        <w:rPr>
          <w:rFonts w:asciiTheme="minorHAnsi" w:hAnsiTheme="minorHAnsi"/>
          <w:bCs/>
          <w:color w:val="000000"/>
          <w:lang w:val="en-US"/>
        </w:rPr>
      </w:pPr>
      <w:r>
        <w:rPr>
          <w:rFonts w:asciiTheme="minorHAnsi" w:hAnsiTheme="minorHAnsi"/>
          <w:bCs/>
          <w:color w:val="000000"/>
          <w:lang w:val="en-US"/>
        </w:rPr>
        <w:tab/>
        <w:t>-</w:t>
      </w:r>
      <w:r w:rsidR="00D90B65">
        <w:rPr>
          <w:rFonts w:asciiTheme="minorHAnsi" w:hAnsiTheme="minorHAnsi"/>
          <w:bCs/>
          <w:color w:val="000000"/>
          <w:lang w:val="en-US"/>
        </w:rPr>
        <w:t xml:space="preserve"> </w:t>
      </w:r>
      <w:r>
        <w:rPr>
          <w:rFonts w:asciiTheme="minorHAnsi" w:hAnsiTheme="minorHAnsi"/>
          <w:bCs/>
          <w:color w:val="000000"/>
          <w:lang w:val="en-US"/>
        </w:rPr>
        <w:t>All partner</w:t>
      </w:r>
      <w:r w:rsidR="00D90B65">
        <w:rPr>
          <w:rFonts w:asciiTheme="minorHAnsi" w:hAnsiTheme="minorHAnsi"/>
          <w:bCs/>
          <w:color w:val="000000"/>
          <w:lang w:val="en-US"/>
        </w:rPr>
        <w:t>s</w:t>
      </w:r>
      <w:r>
        <w:rPr>
          <w:rFonts w:asciiTheme="minorHAnsi" w:hAnsiTheme="minorHAnsi"/>
          <w:bCs/>
          <w:color w:val="000000"/>
          <w:lang w:val="en-US"/>
        </w:rPr>
        <w:t xml:space="preserve"> need to request information from the participants regarding any possible medical condition.</w:t>
      </w:r>
    </w:p>
    <w:p w14:paraId="6D25C110" w14:textId="7CCBB9D8" w:rsidR="00011E46" w:rsidRDefault="00011E46" w:rsidP="007C79AF">
      <w:pPr>
        <w:pStyle w:val="ecxmsonormal"/>
        <w:spacing w:after="24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National Agencies</w:t>
      </w:r>
    </w:p>
    <w:p w14:paraId="54079499" w14:textId="2EA57BB2" w:rsidR="00CA0E41" w:rsidRPr="00CA0E41" w:rsidRDefault="006D614C" w:rsidP="006D614C">
      <w:pPr>
        <w:pStyle w:val="ecxmsonormal"/>
        <w:spacing w:after="240"/>
        <w:ind w:left="700"/>
        <w:rPr>
          <w:rFonts w:asciiTheme="minorHAnsi" w:hAnsiTheme="minorHAnsi"/>
          <w:bCs/>
          <w:color w:val="000000"/>
          <w:lang w:val="en-US"/>
        </w:rPr>
      </w:pPr>
      <w:r>
        <w:rPr>
          <w:rFonts w:asciiTheme="minorHAnsi" w:hAnsiTheme="minorHAnsi"/>
          <w:bCs/>
          <w:color w:val="000000"/>
          <w:lang w:val="en-US"/>
        </w:rPr>
        <w:t>-</w:t>
      </w:r>
      <w:r w:rsidR="00D90B65">
        <w:rPr>
          <w:rFonts w:asciiTheme="minorHAnsi" w:hAnsiTheme="minorHAnsi"/>
          <w:bCs/>
          <w:color w:val="000000"/>
          <w:lang w:val="en-US"/>
        </w:rPr>
        <w:t xml:space="preserve"> </w:t>
      </w:r>
      <w:r>
        <w:rPr>
          <w:rFonts w:asciiTheme="minorHAnsi" w:hAnsiTheme="minorHAnsi"/>
          <w:bCs/>
          <w:color w:val="000000"/>
          <w:lang w:val="en-US"/>
        </w:rPr>
        <w:t>The contact person in each school should keep in contact with their NA and check any official communication.</w:t>
      </w:r>
    </w:p>
    <w:p w14:paraId="2617591A" w14:textId="1D87289E"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6.</w:t>
      </w:r>
      <w:r w:rsidR="00D90B65">
        <w:rPr>
          <w:rFonts w:asciiTheme="minorHAnsi" w:hAnsiTheme="minorHAnsi"/>
          <w:b/>
          <w:bCs/>
          <w:color w:val="000000"/>
          <w:lang w:val="en-US"/>
        </w:rPr>
        <w:t xml:space="preserve"> </w:t>
      </w:r>
      <w:r>
        <w:rPr>
          <w:rFonts w:asciiTheme="minorHAnsi" w:hAnsiTheme="minorHAnsi"/>
          <w:b/>
          <w:bCs/>
          <w:color w:val="000000"/>
          <w:lang w:val="en-US"/>
        </w:rPr>
        <w:t>SHARING OF RESULTS</w:t>
      </w:r>
    </w:p>
    <w:p w14:paraId="618AA502" w14:textId="322CDEC1" w:rsidR="00866222" w:rsidRDefault="00866222" w:rsidP="007C79AF">
      <w:pPr>
        <w:pStyle w:val="ecxmsonormal"/>
        <w:spacing w:after="240"/>
        <w:rPr>
          <w:rFonts w:asciiTheme="minorHAnsi" w:hAnsiTheme="minorHAnsi"/>
          <w:bCs/>
          <w:color w:val="000000"/>
          <w:lang w:val="en-US"/>
        </w:rPr>
      </w:pPr>
      <w:r>
        <w:rPr>
          <w:rFonts w:asciiTheme="minorHAnsi" w:hAnsiTheme="minorHAnsi"/>
          <w:bCs/>
          <w:color w:val="000000"/>
          <w:lang w:val="en-US"/>
        </w:rPr>
        <w:t xml:space="preserve">All partners are responsible </w:t>
      </w:r>
      <w:r w:rsidR="00D90B65">
        <w:rPr>
          <w:rFonts w:asciiTheme="minorHAnsi" w:hAnsiTheme="minorHAnsi"/>
          <w:bCs/>
          <w:color w:val="000000"/>
          <w:lang w:val="en-US"/>
        </w:rPr>
        <w:t>for</w:t>
      </w:r>
      <w:r>
        <w:rPr>
          <w:rFonts w:asciiTheme="minorHAnsi" w:hAnsiTheme="minorHAnsi"/>
          <w:bCs/>
          <w:color w:val="000000"/>
          <w:lang w:val="en-US"/>
        </w:rPr>
        <w:t xml:space="preserve"> shar</w:t>
      </w:r>
      <w:r w:rsidR="00D90B65">
        <w:rPr>
          <w:rFonts w:asciiTheme="minorHAnsi" w:hAnsiTheme="minorHAnsi"/>
          <w:bCs/>
          <w:color w:val="000000"/>
          <w:lang w:val="en-US"/>
        </w:rPr>
        <w:t>ing</w:t>
      </w:r>
      <w:r>
        <w:rPr>
          <w:rFonts w:asciiTheme="minorHAnsi" w:hAnsiTheme="minorHAnsi"/>
          <w:bCs/>
          <w:color w:val="000000"/>
          <w:lang w:val="en-US"/>
        </w:rPr>
        <w:t xml:space="preserve"> the project results internally. However, results should be disseminated al local, national and European level.</w:t>
      </w:r>
    </w:p>
    <w:p w14:paraId="2DA714B4" w14:textId="2BC5A90A" w:rsidR="00866222" w:rsidRDefault="00866222" w:rsidP="007C79AF">
      <w:pPr>
        <w:pStyle w:val="ecxmsonormal"/>
        <w:spacing w:after="240"/>
        <w:rPr>
          <w:rFonts w:asciiTheme="minorHAnsi" w:hAnsiTheme="minorHAnsi"/>
          <w:bCs/>
          <w:color w:val="000000"/>
          <w:lang w:val="en-US"/>
        </w:rPr>
      </w:pPr>
      <w:r>
        <w:rPr>
          <w:rFonts w:asciiTheme="minorHAnsi" w:hAnsiTheme="minorHAnsi"/>
          <w:bCs/>
          <w:color w:val="000000"/>
          <w:lang w:val="en-US"/>
        </w:rPr>
        <w:t xml:space="preserve">All project results should be open access and must be posted in Twinspace and the project website. </w:t>
      </w:r>
    </w:p>
    <w:p w14:paraId="09BF4173" w14:textId="42BB3139" w:rsidR="00866222" w:rsidRDefault="00866222" w:rsidP="007C79AF">
      <w:pPr>
        <w:pStyle w:val="ecxmsonormal"/>
        <w:spacing w:after="240"/>
        <w:rPr>
          <w:rFonts w:asciiTheme="minorHAnsi" w:hAnsiTheme="minorHAnsi"/>
          <w:bCs/>
          <w:color w:val="000000"/>
          <w:lang w:val="en-US"/>
        </w:rPr>
      </w:pPr>
      <w:r>
        <w:rPr>
          <w:rFonts w:asciiTheme="minorHAnsi" w:hAnsiTheme="minorHAnsi"/>
          <w:bCs/>
          <w:color w:val="000000"/>
          <w:lang w:val="en-US"/>
        </w:rPr>
        <w:t>There is a good balance as each school is taking responsibility to share all the activities in eTwinning, project’s website and all the social networks.</w:t>
      </w:r>
    </w:p>
    <w:p w14:paraId="3179E7EB" w14:textId="47FC417A" w:rsidR="00B37DF7" w:rsidRDefault="00866222" w:rsidP="007C79AF">
      <w:pPr>
        <w:pStyle w:val="ecxmsonormal"/>
        <w:spacing w:after="240"/>
        <w:rPr>
          <w:rFonts w:asciiTheme="minorHAnsi" w:hAnsiTheme="minorHAnsi"/>
          <w:bCs/>
          <w:color w:val="000000"/>
          <w:lang w:val="en-US"/>
        </w:rPr>
      </w:pPr>
      <w:r>
        <w:rPr>
          <w:rFonts w:asciiTheme="minorHAnsi" w:hAnsiTheme="minorHAnsi"/>
          <w:bCs/>
          <w:color w:val="000000"/>
          <w:lang w:val="en-US"/>
        </w:rPr>
        <w:t>All final results will be uploaded on the Erasmus + Results Platform once the coordinators get access to upload them.</w:t>
      </w:r>
    </w:p>
    <w:p w14:paraId="3368BF76" w14:textId="77777777" w:rsidR="00866222" w:rsidRDefault="00866222" w:rsidP="007C79AF">
      <w:pPr>
        <w:pStyle w:val="ecxmsonormal"/>
        <w:spacing w:after="240"/>
        <w:rPr>
          <w:rFonts w:asciiTheme="minorHAnsi" w:hAnsiTheme="minorHAnsi"/>
          <w:bCs/>
          <w:color w:val="000000"/>
          <w:lang w:val="en-US"/>
        </w:rPr>
      </w:pPr>
    </w:p>
    <w:p w14:paraId="5A2E1596" w14:textId="77777777" w:rsidR="00866222" w:rsidRDefault="00866222" w:rsidP="007C79AF">
      <w:pPr>
        <w:pStyle w:val="ecxmsonormal"/>
        <w:spacing w:after="240"/>
        <w:rPr>
          <w:rFonts w:asciiTheme="minorHAnsi" w:hAnsiTheme="minorHAnsi"/>
          <w:bCs/>
          <w:color w:val="000000"/>
          <w:lang w:val="en-US"/>
        </w:rPr>
      </w:pPr>
    </w:p>
    <w:p w14:paraId="34FF03DE" w14:textId="77777777" w:rsidR="00866222" w:rsidRDefault="00866222" w:rsidP="007C79AF">
      <w:pPr>
        <w:pStyle w:val="ecxmsonormal"/>
        <w:spacing w:after="240"/>
        <w:rPr>
          <w:rFonts w:asciiTheme="minorHAnsi" w:hAnsiTheme="minorHAnsi"/>
          <w:bCs/>
          <w:color w:val="000000"/>
          <w:lang w:val="en-US"/>
        </w:rPr>
      </w:pPr>
    </w:p>
    <w:p w14:paraId="36443676" w14:textId="77777777" w:rsidR="00866222" w:rsidRDefault="00866222" w:rsidP="007C79AF">
      <w:pPr>
        <w:pStyle w:val="ecxmsonormal"/>
        <w:spacing w:after="240"/>
        <w:rPr>
          <w:rFonts w:asciiTheme="minorHAnsi" w:hAnsiTheme="minorHAnsi"/>
          <w:bCs/>
          <w:color w:val="000000"/>
          <w:lang w:val="en-US"/>
        </w:rPr>
      </w:pPr>
    </w:p>
    <w:p w14:paraId="71EA2C66" w14:textId="77777777" w:rsidR="00866222" w:rsidRDefault="00866222" w:rsidP="007C79AF">
      <w:pPr>
        <w:pStyle w:val="ecxmsonormal"/>
        <w:spacing w:after="240"/>
        <w:rPr>
          <w:rFonts w:asciiTheme="minorHAnsi" w:hAnsiTheme="minorHAnsi"/>
          <w:bCs/>
          <w:color w:val="000000"/>
          <w:lang w:val="en-US"/>
        </w:rPr>
      </w:pPr>
    </w:p>
    <w:p w14:paraId="3FB63599" w14:textId="77777777" w:rsidR="00866222" w:rsidRDefault="00866222" w:rsidP="007C79AF">
      <w:pPr>
        <w:pStyle w:val="ecxmsonormal"/>
        <w:spacing w:after="240"/>
        <w:rPr>
          <w:rFonts w:asciiTheme="minorHAnsi" w:hAnsiTheme="minorHAnsi"/>
          <w:bCs/>
          <w:color w:val="000000"/>
          <w:lang w:val="en-US"/>
        </w:rPr>
      </w:pPr>
    </w:p>
    <w:p w14:paraId="4C3301D4" w14:textId="77777777" w:rsidR="00866222" w:rsidRDefault="00866222" w:rsidP="007C79AF">
      <w:pPr>
        <w:pStyle w:val="ecxmsonormal"/>
        <w:spacing w:after="240"/>
        <w:rPr>
          <w:rFonts w:asciiTheme="minorHAnsi" w:hAnsiTheme="minorHAnsi"/>
          <w:bCs/>
          <w:color w:val="000000"/>
          <w:lang w:val="en-US"/>
        </w:rPr>
      </w:pPr>
    </w:p>
    <w:p w14:paraId="5BD9F449" w14:textId="77777777" w:rsidR="00866222" w:rsidRDefault="00866222" w:rsidP="007C79AF">
      <w:pPr>
        <w:pStyle w:val="ecxmsonormal"/>
        <w:spacing w:after="240"/>
        <w:rPr>
          <w:rFonts w:asciiTheme="minorHAnsi" w:hAnsiTheme="minorHAnsi"/>
          <w:bCs/>
          <w:color w:val="000000"/>
          <w:lang w:val="en-US"/>
        </w:rPr>
      </w:pPr>
    </w:p>
    <w:p w14:paraId="537D7F4B" w14:textId="77777777" w:rsidR="00866222" w:rsidRDefault="00866222" w:rsidP="007C79AF">
      <w:pPr>
        <w:pStyle w:val="ecxmsonormal"/>
        <w:spacing w:after="240"/>
        <w:rPr>
          <w:rFonts w:asciiTheme="minorHAnsi" w:hAnsiTheme="minorHAnsi"/>
          <w:bCs/>
          <w:color w:val="000000"/>
          <w:lang w:val="en-US"/>
        </w:rPr>
      </w:pPr>
    </w:p>
    <w:p w14:paraId="108933DF" w14:textId="77777777" w:rsidR="00866222" w:rsidRDefault="00866222" w:rsidP="007C79AF">
      <w:pPr>
        <w:pStyle w:val="ecxmsonormal"/>
        <w:spacing w:after="240"/>
        <w:rPr>
          <w:rFonts w:asciiTheme="minorHAnsi" w:hAnsiTheme="minorHAnsi"/>
          <w:bCs/>
          <w:color w:val="000000"/>
          <w:lang w:val="en-US"/>
        </w:rPr>
      </w:pPr>
    </w:p>
    <w:p w14:paraId="7A979A65" w14:textId="77777777" w:rsidR="00866222" w:rsidRDefault="00866222" w:rsidP="007C79AF">
      <w:pPr>
        <w:pStyle w:val="ecxmsonormal"/>
        <w:spacing w:after="240"/>
        <w:rPr>
          <w:rFonts w:asciiTheme="minorHAnsi" w:hAnsiTheme="minorHAnsi"/>
          <w:bCs/>
          <w:color w:val="000000"/>
          <w:lang w:val="en-US"/>
        </w:rPr>
      </w:pPr>
    </w:p>
    <w:p w14:paraId="250B1139" w14:textId="77777777" w:rsidR="00866222" w:rsidRDefault="00866222" w:rsidP="007C79AF">
      <w:pPr>
        <w:pStyle w:val="ecxmsonormal"/>
        <w:spacing w:after="240"/>
        <w:rPr>
          <w:rFonts w:asciiTheme="minorHAnsi" w:hAnsiTheme="minorHAnsi"/>
          <w:bCs/>
          <w:color w:val="000000"/>
          <w:lang w:val="en-US"/>
        </w:rPr>
      </w:pPr>
    </w:p>
    <w:p w14:paraId="676805EB" w14:textId="77777777" w:rsidR="00866222" w:rsidRPr="00866222" w:rsidRDefault="00866222" w:rsidP="007C79AF">
      <w:pPr>
        <w:pStyle w:val="ecxmsonormal"/>
        <w:spacing w:after="240"/>
        <w:rPr>
          <w:rFonts w:asciiTheme="minorHAnsi" w:hAnsiTheme="minorHAnsi"/>
          <w:bCs/>
          <w:color w:val="000000"/>
          <w:lang w:val="en-US"/>
        </w:rPr>
      </w:pPr>
    </w:p>
    <w:p w14:paraId="76607F68" w14:textId="3611F029"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7.PREPARATION FOR FIRST PUPILS EXCHANGE</w:t>
      </w:r>
    </w:p>
    <w:p w14:paraId="707AC443" w14:textId="668A6A93" w:rsidR="008A20D6" w:rsidRPr="00907842" w:rsidRDefault="008A20D6" w:rsidP="008A20D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s-ES"/>
        </w:rPr>
      </w:pPr>
      <w:r>
        <w:rPr>
          <w:b/>
          <w:lang w:val="es-ES"/>
        </w:rPr>
        <w:t>PROGRAMME OF ACTIVITIES (PUPILS)</w:t>
      </w:r>
    </w:p>
    <w:p w14:paraId="30C830FB" w14:textId="77777777" w:rsidR="008A20D6" w:rsidRPr="00907842" w:rsidRDefault="008A20D6" w:rsidP="008A20D6">
      <w:pPr>
        <w:jc w:val="center"/>
        <w:rPr>
          <w:lang w:val="es-ES"/>
        </w:rPr>
      </w:pPr>
    </w:p>
    <w:tbl>
      <w:tblPr>
        <w:tblStyle w:val="Tablaconcuadrcula"/>
        <w:tblW w:w="0" w:type="auto"/>
        <w:tblLook w:val="04A0" w:firstRow="1" w:lastRow="0" w:firstColumn="1" w:lastColumn="0" w:noHBand="0" w:noVBand="1"/>
      </w:tblPr>
      <w:tblGrid>
        <w:gridCol w:w="1555"/>
        <w:gridCol w:w="4536"/>
        <w:gridCol w:w="2397"/>
      </w:tblGrid>
      <w:tr w:rsidR="008A20D6" w:rsidRPr="00907842" w14:paraId="7AB9A5CB" w14:textId="77777777" w:rsidTr="009D3B2A">
        <w:tc>
          <w:tcPr>
            <w:tcW w:w="1555" w:type="dxa"/>
            <w:shd w:val="clear" w:color="auto" w:fill="D9D9D9" w:themeFill="background1" w:themeFillShade="D9"/>
          </w:tcPr>
          <w:p w14:paraId="0B0BE3BB" w14:textId="46B53A9E" w:rsidR="008A20D6" w:rsidRPr="00907842" w:rsidRDefault="008A20D6" w:rsidP="009D3B2A">
            <w:pPr>
              <w:jc w:val="center"/>
              <w:rPr>
                <w:b/>
                <w:sz w:val="20"/>
                <w:szCs w:val="20"/>
                <w:lang w:val="es-ES"/>
              </w:rPr>
            </w:pPr>
            <w:r>
              <w:rPr>
                <w:b/>
                <w:sz w:val="20"/>
                <w:szCs w:val="20"/>
                <w:lang w:val="es-ES"/>
              </w:rPr>
              <w:t>DATE</w:t>
            </w:r>
          </w:p>
        </w:tc>
        <w:tc>
          <w:tcPr>
            <w:tcW w:w="4536" w:type="dxa"/>
            <w:shd w:val="clear" w:color="auto" w:fill="D9D9D9" w:themeFill="background1" w:themeFillShade="D9"/>
          </w:tcPr>
          <w:p w14:paraId="622C288A" w14:textId="53167477" w:rsidR="008A20D6" w:rsidRPr="00907842" w:rsidRDefault="008A20D6" w:rsidP="009D3B2A">
            <w:pPr>
              <w:jc w:val="center"/>
              <w:rPr>
                <w:b/>
                <w:sz w:val="20"/>
                <w:szCs w:val="20"/>
                <w:lang w:val="es-ES"/>
              </w:rPr>
            </w:pPr>
            <w:r w:rsidRPr="00907842">
              <w:rPr>
                <w:b/>
                <w:sz w:val="20"/>
                <w:szCs w:val="20"/>
                <w:lang w:val="es-ES"/>
              </w:rPr>
              <w:t>ACTIVI</w:t>
            </w:r>
            <w:r>
              <w:rPr>
                <w:b/>
                <w:sz w:val="20"/>
                <w:szCs w:val="20"/>
                <w:lang w:val="es-ES"/>
              </w:rPr>
              <w:t>TY</w:t>
            </w:r>
          </w:p>
        </w:tc>
        <w:tc>
          <w:tcPr>
            <w:tcW w:w="2397" w:type="dxa"/>
            <w:shd w:val="clear" w:color="auto" w:fill="D9D9D9" w:themeFill="background1" w:themeFillShade="D9"/>
          </w:tcPr>
          <w:p w14:paraId="531C2B65" w14:textId="78B29FFE" w:rsidR="008A20D6" w:rsidRPr="00907842" w:rsidRDefault="008A20D6" w:rsidP="009D3B2A">
            <w:pPr>
              <w:jc w:val="center"/>
              <w:rPr>
                <w:b/>
                <w:sz w:val="20"/>
                <w:szCs w:val="20"/>
                <w:lang w:val="es-ES"/>
              </w:rPr>
            </w:pPr>
            <w:r>
              <w:rPr>
                <w:b/>
                <w:sz w:val="20"/>
                <w:szCs w:val="20"/>
                <w:lang w:val="es-ES"/>
              </w:rPr>
              <w:t>TEACHERS</w:t>
            </w:r>
          </w:p>
        </w:tc>
      </w:tr>
      <w:tr w:rsidR="008A20D6" w:rsidRPr="00907842" w14:paraId="5040E634" w14:textId="77777777" w:rsidTr="009D3B2A">
        <w:tc>
          <w:tcPr>
            <w:tcW w:w="1555" w:type="dxa"/>
            <w:shd w:val="clear" w:color="auto" w:fill="F2F2F2" w:themeFill="background1" w:themeFillShade="F2"/>
          </w:tcPr>
          <w:p w14:paraId="3F1A505C" w14:textId="41E30BCA" w:rsidR="008A20D6" w:rsidRPr="00907842" w:rsidRDefault="008A20D6" w:rsidP="009D3B2A">
            <w:pPr>
              <w:jc w:val="center"/>
              <w:rPr>
                <w:b/>
                <w:sz w:val="20"/>
                <w:szCs w:val="20"/>
                <w:lang w:val="es-ES"/>
              </w:rPr>
            </w:pPr>
            <w:r>
              <w:rPr>
                <w:b/>
                <w:sz w:val="20"/>
                <w:szCs w:val="20"/>
                <w:lang w:val="es-ES"/>
              </w:rPr>
              <w:t>Monday</w:t>
            </w:r>
            <w:r w:rsidRPr="00907842">
              <w:rPr>
                <w:b/>
                <w:sz w:val="20"/>
                <w:szCs w:val="20"/>
                <w:lang w:val="es-ES"/>
              </w:rPr>
              <w:t xml:space="preserve"> </w:t>
            </w:r>
          </w:p>
          <w:p w14:paraId="6F89BDC0" w14:textId="70C3F606" w:rsidR="008A20D6" w:rsidRPr="00907842" w:rsidRDefault="008A20D6" w:rsidP="009D3B2A">
            <w:pPr>
              <w:jc w:val="center"/>
              <w:rPr>
                <w:b/>
                <w:sz w:val="20"/>
                <w:szCs w:val="20"/>
                <w:lang w:val="es-ES"/>
              </w:rPr>
            </w:pPr>
            <w:r>
              <w:rPr>
                <w:b/>
                <w:sz w:val="20"/>
                <w:szCs w:val="20"/>
                <w:lang w:val="es-ES"/>
              </w:rPr>
              <w:t>26th</w:t>
            </w:r>
            <w:r w:rsidRPr="00907842">
              <w:rPr>
                <w:b/>
                <w:sz w:val="20"/>
                <w:szCs w:val="20"/>
                <w:lang w:val="es-ES"/>
              </w:rPr>
              <w:t xml:space="preserve"> </w:t>
            </w:r>
            <w:r>
              <w:rPr>
                <w:b/>
                <w:sz w:val="20"/>
                <w:szCs w:val="20"/>
                <w:lang w:val="es-ES"/>
              </w:rPr>
              <w:t>November</w:t>
            </w:r>
          </w:p>
        </w:tc>
        <w:tc>
          <w:tcPr>
            <w:tcW w:w="4536" w:type="dxa"/>
          </w:tcPr>
          <w:p w14:paraId="6EC9AC52" w14:textId="48B90E91" w:rsidR="008A20D6" w:rsidRPr="00907842" w:rsidRDefault="008A20D6" w:rsidP="009D3B2A">
            <w:pPr>
              <w:rPr>
                <w:sz w:val="20"/>
                <w:szCs w:val="20"/>
                <w:lang w:val="es-ES"/>
              </w:rPr>
            </w:pPr>
            <w:r>
              <w:rPr>
                <w:sz w:val="20"/>
                <w:szCs w:val="20"/>
                <w:lang w:val="es-ES"/>
              </w:rPr>
              <w:t>-Arrival to Cordoba</w:t>
            </w:r>
          </w:p>
          <w:p w14:paraId="406CEDD9" w14:textId="016EAC50" w:rsidR="008A20D6" w:rsidRDefault="008A20D6" w:rsidP="009D3B2A">
            <w:pPr>
              <w:rPr>
                <w:sz w:val="20"/>
                <w:szCs w:val="20"/>
                <w:lang w:val="es-ES"/>
              </w:rPr>
            </w:pPr>
            <w:r>
              <w:rPr>
                <w:sz w:val="20"/>
                <w:szCs w:val="20"/>
                <w:lang w:val="es-ES"/>
              </w:rPr>
              <w:t>-Welcoming by pupils Commitee and parents</w:t>
            </w:r>
          </w:p>
          <w:p w14:paraId="654238FC" w14:textId="485F21AF" w:rsidR="008A20D6" w:rsidRDefault="008A20D6" w:rsidP="009D3B2A">
            <w:pPr>
              <w:rPr>
                <w:i/>
                <w:sz w:val="20"/>
                <w:szCs w:val="20"/>
                <w:lang w:val="es-ES"/>
              </w:rPr>
            </w:pPr>
            <w:r>
              <w:rPr>
                <w:sz w:val="20"/>
                <w:szCs w:val="20"/>
                <w:lang w:val="es-ES"/>
              </w:rPr>
              <w:t>-Hostel</w:t>
            </w:r>
          </w:p>
          <w:p w14:paraId="38911515" w14:textId="7A350729" w:rsidR="008A20D6" w:rsidRPr="004123B1" w:rsidRDefault="008A20D6" w:rsidP="009D3B2A">
            <w:pPr>
              <w:rPr>
                <w:sz w:val="20"/>
                <w:szCs w:val="20"/>
                <w:lang w:val="es-ES"/>
              </w:rPr>
            </w:pPr>
            <w:r>
              <w:rPr>
                <w:sz w:val="20"/>
                <w:szCs w:val="20"/>
                <w:lang w:val="es-ES"/>
              </w:rPr>
              <w:t xml:space="preserve">-Welcoming dinner at </w:t>
            </w:r>
            <w:r w:rsidRPr="00FF1AF4">
              <w:rPr>
                <w:i/>
                <w:sz w:val="20"/>
                <w:szCs w:val="20"/>
                <w:lang w:val="es-ES"/>
              </w:rPr>
              <w:t>101 montaditos</w:t>
            </w:r>
            <w:r>
              <w:rPr>
                <w:sz w:val="20"/>
                <w:szCs w:val="20"/>
                <w:lang w:val="es-ES"/>
              </w:rPr>
              <w:t xml:space="preserve"> </w:t>
            </w:r>
          </w:p>
          <w:p w14:paraId="7F05465A" w14:textId="5E6833BD" w:rsidR="008A20D6" w:rsidRPr="00907842" w:rsidRDefault="008A20D6" w:rsidP="009D3B2A">
            <w:pPr>
              <w:rPr>
                <w:sz w:val="20"/>
                <w:szCs w:val="20"/>
                <w:lang w:val="es-ES"/>
              </w:rPr>
            </w:pPr>
            <w:r>
              <w:rPr>
                <w:sz w:val="20"/>
                <w:szCs w:val="20"/>
                <w:lang w:val="es-ES"/>
              </w:rPr>
              <w:t>-Return to hostel</w:t>
            </w:r>
            <w:r w:rsidRPr="00907842">
              <w:rPr>
                <w:sz w:val="20"/>
                <w:szCs w:val="20"/>
                <w:lang w:val="es-ES"/>
              </w:rPr>
              <w:t xml:space="preserve"> </w:t>
            </w:r>
          </w:p>
        </w:tc>
        <w:tc>
          <w:tcPr>
            <w:tcW w:w="2397" w:type="dxa"/>
          </w:tcPr>
          <w:p w14:paraId="3D0942F4" w14:textId="52B12378" w:rsidR="008A20D6" w:rsidRDefault="008A20D6" w:rsidP="009D3B2A">
            <w:pPr>
              <w:rPr>
                <w:sz w:val="20"/>
                <w:szCs w:val="20"/>
                <w:lang w:val="es-ES"/>
              </w:rPr>
            </w:pPr>
            <w:r>
              <w:rPr>
                <w:sz w:val="20"/>
                <w:szCs w:val="20"/>
                <w:lang w:val="es-ES"/>
              </w:rPr>
              <w:t>Inma, Julia</w:t>
            </w:r>
          </w:p>
          <w:p w14:paraId="275A5A24" w14:textId="77777777" w:rsidR="008A20D6" w:rsidRPr="00907842" w:rsidRDefault="008A20D6" w:rsidP="009D3B2A">
            <w:pPr>
              <w:rPr>
                <w:sz w:val="20"/>
                <w:szCs w:val="20"/>
                <w:lang w:val="es-ES"/>
              </w:rPr>
            </w:pPr>
          </w:p>
        </w:tc>
      </w:tr>
      <w:tr w:rsidR="008A20D6" w:rsidRPr="00907842" w14:paraId="46DD9228" w14:textId="77777777" w:rsidTr="009D3B2A">
        <w:tc>
          <w:tcPr>
            <w:tcW w:w="1555" w:type="dxa"/>
            <w:shd w:val="clear" w:color="auto" w:fill="F2F2F2" w:themeFill="background1" w:themeFillShade="F2"/>
          </w:tcPr>
          <w:p w14:paraId="64CC2B89" w14:textId="326FAC04" w:rsidR="008A20D6" w:rsidRPr="00907842" w:rsidRDefault="008A20D6" w:rsidP="009D3B2A">
            <w:pPr>
              <w:jc w:val="center"/>
              <w:rPr>
                <w:b/>
                <w:sz w:val="20"/>
                <w:szCs w:val="20"/>
                <w:lang w:val="es-ES"/>
              </w:rPr>
            </w:pPr>
            <w:r>
              <w:rPr>
                <w:b/>
                <w:sz w:val="20"/>
                <w:szCs w:val="20"/>
                <w:lang w:val="es-ES"/>
              </w:rPr>
              <w:t xml:space="preserve">Tuesday </w:t>
            </w:r>
            <w:r w:rsidRPr="00907842">
              <w:rPr>
                <w:b/>
                <w:sz w:val="20"/>
                <w:szCs w:val="20"/>
                <w:lang w:val="es-ES"/>
              </w:rPr>
              <w:t xml:space="preserve"> </w:t>
            </w:r>
          </w:p>
          <w:p w14:paraId="07AF0E06" w14:textId="7BC5ACB8" w:rsidR="008A20D6" w:rsidRPr="00907842" w:rsidRDefault="008A20D6" w:rsidP="009D3B2A">
            <w:pPr>
              <w:jc w:val="center"/>
              <w:rPr>
                <w:b/>
                <w:sz w:val="20"/>
                <w:szCs w:val="20"/>
                <w:lang w:val="es-ES"/>
              </w:rPr>
            </w:pPr>
            <w:r>
              <w:rPr>
                <w:b/>
                <w:sz w:val="20"/>
                <w:szCs w:val="20"/>
                <w:lang w:val="es-ES"/>
              </w:rPr>
              <w:t>27th November</w:t>
            </w:r>
          </w:p>
        </w:tc>
        <w:tc>
          <w:tcPr>
            <w:tcW w:w="4536" w:type="dxa"/>
          </w:tcPr>
          <w:p w14:paraId="61B9BB31" w14:textId="1CF42DF3" w:rsidR="008A20D6" w:rsidRDefault="008A20D6" w:rsidP="009D3B2A">
            <w:pPr>
              <w:rPr>
                <w:sz w:val="20"/>
                <w:szCs w:val="20"/>
                <w:lang w:val="es-ES"/>
              </w:rPr>
            </w:pPr>
            <w:r w:rsidRPr="00907842">
              <w:rPr>
                <w:sz w:val="20"/>
                <w:szCs w:val="20"/>
                <w:lang w:val="es-ES"/>
              </w:rPr>
              <w:t xml:space="preserve">8:00     </w:t>
            </w:r>
            <w:r>
              <w:rPr>
                <w:sz w:val="20"/>
                <w:szCs w:val="20"/>
                <w:lang w:val="es-ES"/>
              </w:rPr>
              <w:t>Welcoming breakfast at</w:t>
            </w:r>
            <w:r w:rsidRPr="00907842">
              <w:rPr>
                <w:sz w:val="20"/>
                <w:szCs w:val="20"/>
                <w:lang w:val="es-ES"/>
              </w:rPr>
              <w:t xml:space="preserve"> </w:t>
            </w:r>
            <w:r>
              <w:rPr>
                <w:i/>
                <w:sz w:val="20"/>
                <w:szCs w:val="20"/>
                <w:lang w:val="es-ES"/>
              </w:rPr>
              <w:t>Plaza de la Corredera</w:t>
            </w:r>
          </w:p>
          <w:p w14:paraId="2D4F3DCA" w14:textId="6E916424" w:rsidR="008A20D6" w:rsidRDefault="008A20D6" w:rsidP="009D3B2A">
            <w:pPr>
              <w:rPr>
                <w:sz w:val="20"/>
                <w:szCs w:val="20"/>
                <w:lang w:val="es-ES"/>
              </w:rPr>
            </w:pPr>
            <w:r w:rsidRPr="00907842">
              <w:rPr>
                <w:sz w:val="20"/>
                <w:szCs w:val="20"/>
                <w:lang w:val="es-ES"/>
              </w:rPr>
              <w:t xml:space="preserve">9:00 :  </w:t>
            </w:r>
            <w:r>
              <w:rPr>
                <w:sz w:val="20"/>
                <w:szCs w:val="20"/>
                <w:lang w:val="es-ES"/>
              </w:rPr>
              <w:t xml:space="preserve">Official welcome by the local Education Representative at </w:t>
            </w:r>
            <w:r>
              <w:rPr>
                <w:i/>
                <w:sz w:val="20"/>
                <w:szCs w:val="20"/>
                <w:lang w:val="es-ES"/>
              </w:rPr>
              <w:t>Alcazar de los Reyes Cristianos</w:t>
            </w:r>
            <w:r>
              <w:rPr>
                <w:sz w:val="20"/>
                <w:szCs w:val="20"/>
                <w:lang w:val="es-ES"/>
              </w:rPr>
              <w:t xml:space="preserve"> </w:t>
            </w:r>
          </w:p>
          <w:p w14:paraId="540232F1" w14:textId="72C8DB3C" w:rsidR="008A20D6" w:rsidRPr="00E35406" w:rsidRDefault="008A20D6" w:rsidP="009D3B2A">
            <w:pPr>
              <w:rPr>
                <w:i/>
                <w:sz w:val="20"/>
                <w:szCs w:val="20"/>
                <w:lang w:val="es-ES"/>
              </w:rPr>
            </w:pPr>
            <w:r>
              <w:rPr>
                <w:sz w:val="20"/>
                <w:szCs w:val="20"/>
                <w:lang w:val="es-ES"/>
              </w:rPr>
              <w:t>10:00  Europe Direct oficial Visit and Tour of the building</w:t>
            </w:r>
          </w:p>
          <w:p w14:paraId="7369291B" w14:textId="7FE27BA1" w:rsidR="008A20D6" w:rsidRPr="00907842" w:rsidRDefault="008A20D6" w:rsidP="009D3B2A">
            <w:pPr>
              <w:rPr>
                <w:sz w:val="20"/>
                <w:szCs w:val="20"/>
                <w:lang w:val="es-ES"/>
              </w:rPr>
            </w:pPr>
            <w:r>
              <w:rPr>
                <w:sz w:val="20"/>
                <w:szCs w:val="20"/>
                <w:lang w:val="es-ES"/>
              </w:rPr>
              <w:t>11:0</w:t>
            </w:r>
            <w:r w:rsidRPr="00907842">
              <w:rPr>
                <w:sz w:val="20"/>
                <w:szCs w:val="20"/>
                <w:lang w:val="es-ES"/>
              </w:rPr>
              <w:t xml:space="preserve">0  </w:t>
            </w:r>
            <w:r>
              <w:rPr>
                <w:sz w:val="20"/>
                <w:szCs w:val="20"/>
                <w:lang w:val="es-ES"/>
              </w:rPr>
              <w:t>Pupils arrival to Spanish school and tour</w:t>
            </w:r>
          </w:p>
          <w:p w14:paraId="245ADDAE" w14:textId="5BBAF9D8" w:rsidR="008A20D6" w:rsidRPr="00907842" w:rsidRDefault="008A20D6" w:rsidP="009D3B2A">
            <w:pPr>
              <w:rPr>
                <w:sz w:val="20"/>
                <w:szCs w:val="20"/>
                <w:lang w:val="es-ES"/>
              </w:rPr>
            </w:pPr>
            <w:r>
              <w:rPr>
                <w:sz w:val="20"/>
                <w:szCs w:val="20"/>
                <w:lang w:val="es-ES"/>
              </w:rPr>
              <w:t>12:0</w:t>
            </w:r>
            <w:r w:rsidRPr="00907842">
              <w:rPr>
                <w:sz w:val="20"/>
                <w:szCs w:val="20"/>
                <w:lang w:val="es-ES"/>
              </w:rPr>
              <w:t xml:space="preserve">0  </w:t>
            </w:r>
            <w:r>
              <w:rPr>
                <w:sz w:val="20"/>
                <w:szCs w:val="20"/>
                <w:lang w:val="es-ES"/>
              </w:rPr>
              <w:t>Meet families and NGOs</w:t>
            </w:r>
          </w:p>
          <w:p w14:paraId="4CF73334" w14:textId="77777777" w:rsidR="008A20D6" w:rsidRDefault="008A20D6" w:rsidP="009D3B2A">
            <w:pPr>
              <w:rPr>
                <w:sz w:val="20"/>
                <w:szCs w:val="20"/>
                <w:lang w:val="es-ES"/>
              </w:rPr>
            </w:pPr>
            <w:r>
              <w:rPr>
                <w:sz w:val="20"/>
                <w:szCs w:val="20"/>
                <w:lang w:val="es-ES"/>
              </w:rPr>
              <w:t>12:3</w:t>
            </w:r>
            <w:r w:rsidRPr="00907842">
              <w:rPr>
                <w:sz w:val="20"/>
                <w:szCs w:val="20"/>
                <w:lang w:val="es-ES"/>
              </w:rPr>
              <w:t xml:space="preserve">0  </w:t>
            </w:r>
          </w:p>
          <w:p w14:paraId="4274274F" w14:textId="096F8ABE" w:rsidR="008A20D6" w:rsidRDefault="008A20D6" w:rsidP="009D3B2A">
            <w:pPr>
              <w:rPr>
                <w:sz w:val="20"/>
                <w:szCs w:val="20"/>
                <w:lang w:val="es-ES"/>
              </w:rPr>
            </w:pPr>
            <w:r>
              <w:rPr>
                <w:sz w:val="20"/>
                <w:szCs w:val="20"/>
                <w:lang w:val="es-ES"/>
              </w:rPr>
              <w:t xml:space="preserve">-Group ice breakers (School Counsellors) </w:t>
            </w:r>
          </w:p>
          <w:p w14:paraId="7D14DE3B" w14:textId="4E2929A0" w:rsidR="008A20D6" w:rsidRDefault="008A20D6" w:rsidP="009D3B2A">
            <w:pPr>
              <w:rPr>
                <w:sz w:val="20"/>
                <w:szCs w:val="20"/>
                <w:lang w:val="es-ES"/>
              </w:rPr>
            </w:pPr>
            <w:r>
              <w:rPr>
                <w:sz w:val="20"/>
                <w:szCs w:val="20"/>
                <w:lang w:val="es-ES"/>
              </w:rPr>
              <w:t>-Set up of work groups of pupils</w:t>
            </w:r>
          </w:p>
          <w:p w14:paraId="249E8A27" w14:textId="4ABF27C5" w:rsidR="008A20D6" w:rsidRPr="00907842" w:rsidRDefault="008A20D6" w:rsidP="009D3B2A">
            <w:pPr>
              <w:rPr>
                <w:sz w:val="20"/>
                <w:szCs w:val="20"/>
                <w:lang w:val="es-ES"/>
              </w:rPr>
            </w:pPr>
            <w:r>
              <w:rPr>
                <w:sz w:val="20"/>
                <w:szCs w:val="20"/>
                <w:lang w:val="es-ES"/>
              </w:rPr>
              <w:t>-Explanation of the activities during their stay in Spain</w:t>
            </w:r>
          </w:p>
          <w:p w14:paraId="7126B270" w14:textId="2AEBFB6E" w:rsidR="008A20D6" w:rsidRPr="00E35406" w:rsidRDefault="008A20D6" w:rsidP="009D3B2A">
            <w:pPr>
              <w:rPr>
                <w:sz w:val="20"/>
                <w:szCs w:val="20"/>
                <w:lang w:val="es-ES"/>
              </w:rPr>
            </w:pPr>
            <w:r>
              <w:rPr>
                <w:sz w:val="20"/>
                <w:szCs w:val="20"/>
                <w:lang w:val="es-ES"/>
              </w:rPr>
              <w:t>15</w:t>
            </w:r>
            <w:r w:rsidRPr="00907842">
              <w:rPr>
                <w:sz w:val="20"/>
                <w:szCs w:val="20"/>
                <w:lang w:val="es-ES"/>
              </w:rPr>
              <w:t xml:space="preserve">:00  </w:t>
            </w:r>
            <w:r>
              <w:rPr>
                <w:sz w:val="20"/>
                <w:szCs w:val="20"/>
                <w:lang w:val="es-ES"/>
              </w:rPr>
              <w:t>Lunch with families at school</w:t>
            </w:r>
            <w:r w:rsidRPr="00907842">
              <w:rPr>
                <w:sz w:val="20"/>
                <w:szCs w:val="20"/>
                <w:lang w:val="es-ES"/>
              </w:rPr>
              <w:t xml:space="preserve"> (</w:t>
            </w:r>
            <w:r>
              <w:rPr>
                <w:sz w:val="20"/>
                <w:szCs w:val="20"/>
                <w:lang w:val="es-ES"/>
              </w:rPr>
              <w:t>AMPA)</w:t>
            </w:r>
          </w:p>
          <w:p w14:paraId="74985C55" w14:textId="7F92A371" w:rsidR="008A20D6" w:rsidRPr="00907842" w:rsidRDefault="008A20D6" w:rsidP="009D3B2A">
            <w:pPr>
              <w:rPr>
                <w:i/>
                <w:sz w:val="20"/>
                <w:szCs w:val="20"/>
                <w:lang w:val="es-ES"/>
              </w:rPr>
            </w:pPr>
            <w:r w:rsidRPr="00907842">
              <w:rPr>
                <w:sz w:val="20"/>
                <w:szCs w:val="20"/>
                <w:lang w:val="es-ES"/>
              </w:rPr>
              <w:t xml:space="preserve">15:00  </w:t>
            </w:r>
            <w:r>
              <w:rPr>
                <w:sz w:val="20"/>
                <w:szCs w:val="20"/>
                <w:lang w:val="es-ES"/>
              </w:rPr>
              <w:t xml:space="preserve">Visit to </w:t>
            </w:r>
            <w:r w:rsidRPr="008A20D6">
              <w:rPr>
                <w:i/>
                <w:sz w:val="20"/>
                <w:szCs w:val="20"/>
                <w:lang w:val="es-ES"/>
              </w:rPr>
              <w:t>Ciudad de los niños</w:t>
            </w:r>
          </w:p>
          <w:p w14:paraId="141B2D94" w14:textId="1F1575DA" w:rsidR="008A20D6" w:rsidRPr="00907842" w:rsidRDefault="008A20D6" w:rsidP="009D3B2A">
            <w:pPr>
              <w:rPr>
                <w:i/>
                <w:sz w:val="20"/>
                <w:szCs w:val="20"/>
                <w:lang w:val="es-ES"/>
              </w:rPr>
            </w:pPr>
            <w:r w:rsidRPr="00907842">
              <w:rPr>
                <w:sz w:val="20"/>
                <w:szCs w:val="20"/>
                <w:lang w:val="es-ES"/>
              </w:rPr>
              <w:t xml:space="preserve">17:00   </w:t>
            </w:r>
            <w:r>
              <w:rPr>
                <w:sz w:val="20"/>
                <w:szCs w:val="20"/>
                <w:lang w:val="es-ES"/>
              </w:rPr>
              <w:t>Snack</w:t>
            </w:r>
          </w:p>
          <w:p w14:paraId="71B0549D" w14:textId="423F8A9A" w:rsidR="008A20D6" w:rsidRPr="00907842" w:rsidRDefault="008A20D6" w:rsidP="009D3B2A">
            <w:pPr>
              <w:rPr>
                <w:sz w:val="20"/>
                <w:szCs w:val="20"/>
                <w:lang w:val="es-ES"/>
              </w:rPr>
            </w:pPr>
            <w:r>
              <w:rPr>
                <w:sz w:val="20"/>
                <w:szCs w:val="20"/>
                <w:lang w:val="es-ES"/>
              </w:rPr>
              <w:t>19</w:t>
            </w:r>
            <w:r w:rsidRPr="00907842">
              <w:rPr>
                <w:sz w:val="20"/>
                <w:szCs w:val="20"/>
                <w:lang w:val="es-ES"/>
              </w:rPr>
              <w:t xml:space="preserve">:00   </w:t>
            </w:r>
            <w:r>
              <w:rPr>
                <w:sz w:val="20"/>
                <w:szCs w:val="20"/>
                <w:lang w:val="es-ES"/>
              </w:rPr>
              <w:t>Return to hostel</w:t>
            </w:r>
          </w:p>
          <w:p w14:paraId="14AB00AD" w14:textId="308A13EA" w:rsidR="008A20D6" w:rsidRDefault="008A20D6" w:rsidP="009D3B2A">
            <w:pPr>
              <w:rPr>
                <w:sz w:val="20"/>
                <w:szCs w:val="20"/>
                <w:lang w:val="es-ES"/>
              </w:rPr>
            </w:pPr>
            <w:r>
              <w:rPr>
                <w:sz w:val="20"/>
                <w:szCs w:val="20"/>
                <w:lang w:val="es-ES"/>
              </w:rPr>
              <w:t>20:30   Dinner at hostel</w:t>
            </w:r>
          </w:p>
          <w:p w14:paraId="7F45A737" w14:textId="77777777" w:rsidR="008A20D6" w:rsidRPr="00907842" w:rsidRDefault="008A20D6" w:rsidP="009D3B2A">
            <w:pPr>
              <w:rPr>
                <w:sz w:val="20"/>
                <w:szCs w:val="20"/>
                <w:lang w:val="es-ES"/>
              </w:rPr>
            </w:pPr>
          </w:p>
        </w:tc>
        <w:tc>
          <w:tcPr>
            <w:tcW w:w="2397" w:type="dxa"/>
          </w:tcPr>
          <w:p w14:paraId="2E2CD5ED" w14:textId="5114CB43" w:rsidR="008A20D6" w:rsidRDefault="008A20D6" w:rsidP="009D3B2A">
            <w:pPr>
              <w:rPr>
                <w:sz w:val="20"/>
                <w:szCs w:val="20"/>
                <w:lang w:val="es-ES"/>
              </w:rPr>
            </w:pPr>
            <w:r>
              <w:rPr>
                <w:sz w:val="20"/>
                <w:szCs w:val="20"/>
                <w:lang w:val="es-ES"/>
              </w:rPr>
              <w:t>Morning:</w:t>
            </w:r>
          </w:p>
          <w:p w14:paraId="0917C323" w14:textId="77777777" w:rsidR="008A20D6" w:rsidRDefault="008A20D6" w:rsidP="009D3B2A">
            <w:pPr>
              <w:rPr>
                <w:sz w:val="20"/>
                <w:szCs w:val="20"/>
                <w:lang w:val="es-ES"/>
              </w:rPr>
            </w:pPr>
            <w:r>
              <w:rPr>
                <w:sz w:val="20"/>
                <w:szCs w:val="20"/>
                <w:lang w:val="es-ES"/>
              </w:rPr>
              <w:t>Inma, Julia</w:t>
            </w:r>
          </w:p>
          <w:p w14:paraId="6FA5C79D" w14:textId="77777777" w:rsidR="008A20D6" w:rsidRDefault="008A20D6" w:rsidP="009D3B2A">
            <w:pPr>
              <w:rPr>
                <w:sz w:val="20"/>
                <w:szCs w:val="20"/>
                <w:lang w:val="es-ES"/>
              </w:rPr>
            </w:pPr>
          </w:p>
          <w:p w14:paraId="45E7D130" w14:textId="52ED10AC" w:rsidR="008A20D6" w:rsidRDefault="008A20D6" w:rsidP="009D3B2A">
            <w:pPr>
              <w:rPr>
                <w:sz w:val="20"/>
                <w:szCs w:val="20"/>
                <w:lang w:val="es-ES"/>
              </w:rPr>
            </w:pPr>
            <w:r>
              <w:rPr>
                <w:sz w:val="20"/>
                <w:szCs w:val="20"/>
                <w:lang w:val="es-ES"/>
              </w:rPr>
              <w:t>Lunch:</w:t>
            </w:r>
          </w:p>
          <w:p w14:paraId="695101B7" w14:textId="6E1C3024" w:rsidR="008A20D6" w:rsidRDefault="008A20D6" w:rsidP="009D3B2A">
            <w:pPr>
              <w:rPr>
                <w:sz w:val="20"/>
                <w:szCs w:val="20"/>
                <w:lang w:val="es-ES"/>
              </w:rPr>
            </w:pPr>
            <w:r>
              <w:rPr>
                <w:sz w:val="20"/>
                <w:szCs w:val="20"/>
                <w:lang w:val="es-ES"/>
              </w:rPr>
              <w:t>Inma, Jo</w:t>
            </w:r>
            <w:r w:rsidR="008A2C44">
              <w:rPr>
                <w:sz w:val="20"/>
                <w:szCs w:val="20"/>
                <w:lang w:val="es-ES"/>
              </w:rPr>
              <w:t>se Luis, Jocelyn, Jara, Floren and</w:t>
            </w:r>
            <w:r>
              <w:rPr>
                <w:sz w:val="20"/>
                <w:szCs w:val="20"/>
                <w:lang w:val="es-ES"/>
              </w:rPr>
              <w:t xml:space="preserve"> Julia</w:t>
            </w:r>
          </w:p>
          <w:p w14:paraId="63BBBD2B" w14:textId="77777777" w:rsidR="008A20D6" w:rsidRDefault="008A20D6" w:rsidP="009D3B2A">
            <w:pPr>
              <w:rPr>
                <w:sz w:val="20"/>
                <w:szCs w:val="20"/>
                <w:lang w:val="es-ES"/>
              </w:rPr>
            </w:pPr>
          </w:p>
          <w:p w14:paraId="345505D8" w14:textId="45A1E883" w:rsidR="008A20D6" w:rsidRDefault="008A20D6" w:rsidP="009D3B2A">
            <w:pPr>
              <w:rPr>
                <w:sz w:val="20"/>
                <w:szCs w:val="20"/>
                <w:lang w:val="es-ES"/>
              </w:rPr>
            </w:pPr>
            <w:r>
              <w:rPr>
                <w:sz w:val="20"/>
                <w:szCs w:val="20"/>
                <w:lang w:val="es-ES"/>
              </w:rPr>
              <w:t>Evening:</w:t>
            </w:r>
          </w:p>
          <w:p w14:paraId="3CCE0689" w14:textId="1BF692E2" w:rsidR="008A20D6" w:rsidRPr="00907842" w:rsidRDefault="008A2C44" w:rsidP="009D3B2A">
            <w:pPr>
              <w:rPr>
                <w:sz w:val="20"/>
                <w:szCs w:val="20"/>
                <w:lang w:val="es-ES"/>
              </w:rPr>
            </w:pPr>
            <w:r>
              <w:rPr>
                <w:sz w:val="20"/>
                <w:szCs w:val="20"/>
                <w:lang w:val="es-ES"/>
              </w:rPr>
              <w:t>Jocelyn and</w:t>
            </w:r>
            <w:r w:rsidR="008A20D6">
              <w:rPr>
                <w:sz w:val="20"/>
                <w:szCs w:val="20"/>
                <w:lang w:val="es-ES"/>
              </w:rPr>
              <w:t xml:space="preserve"> Julia</w:t>
            </w:r>
          </w:p>
        </w:tc>
      </w:tr>
      <w:tr w:rsidR="008A20D6" w:rsidRPr="00907842" w14:paraId="7C900003" w14:textId="77777777" w:rsidTr="009D3B2A">
        <w:tc>
          <w:tcPr>
            <w:tcW w:w="1555" w:type="dxa"/>
            <w:shd w:val="clear" w:color="auto" w:fill="F2F2F2" w:themeFill="background1" w:themeFillShade="F2"/>
          </w:tcPr>
          <w:p w14:paraId="3D3CE0F2" w14:textId="160E9391" w:rsidR="008A20D6" w:rsidRPr="00907842" w:rsidRDefault="008A20D6" w:rsidP="009D3B2A">
            <w:pPr>
              <w:jc w:val="center"/>
              <w:rPr>
                <w:b/>
                <w:sz w:val="20"/>
                <w:szCs w:val="20"/>
                <w:lang w:val="es-ES"/>
              </w:rPr>
            </w:pPr>
            <w:r>
              <w:rPr>
                <w:b/>
                <w:sz w:val="20"/>
                <w:szCs w:val="20"/>
                <w:lang w:val="es-ES"/>
              </w:rPr>
              <w:t xml:space="preserve">Wednesday </w:t>
            </w:r>
          </w:p>
          <w:p w14:paraId="638E8AA4" w14:textId="0A502150" w:rsidR="008A20D6" w:rsidRPr="00907842" w:rsidRDefault="008A20D6" w:rsidP="009D3B2A">
            <w:pPr>
              <w:jc w:val="center"/>
              <w:rPr>
                <w:b/>
                <w:sz w:val="20"/>
                <w:szCs w:val="20"/>
                <w:lang w:val="es-ES"/>
              </w:rPr>
            </w:pPr>
            <w:r w:rsidRPr="00907842">
              <w:rPr>
                <w:b/>
                <w:sz w:val="20"/>
                <w:szCs w:val="20"/>
                <w:lang w:val="es-ES"/>
              </w:rPr>
              <w:t xml:space="preserve"> 2</w:t>
            </w:r>
            <w:r>
              <w:rPr>
                <w:b/>
                <w:sz w:val="20"/>
                <w:szCs w:val="20"/>
                <w:lang w:val="es-ES"/>
              </w:rPr>
              <w:t>8</w:t>
            </w:r>
            <w:r w:rsidR="008A2C44">
              <w:rPr>
                <w:b/>
                <w:sz w:val="20"/>
                <w:szCs w:val="20"/>
                <w:lang w:val="es-ES"/>
              </w:rPr>
              <w:t>th</w:t>
            </w:r>
            <w:r>
              <w:rPr>
                <w:b/>
                <w:sz w:val="20"/>
                <w:szCs w:val="20"/>
                <w:lang w:val="es-ES"/>
              </w:rPr>
              <w:t xml:space="preserve"> </w:t>
            </w:r>
            <w:r w:rsidR="008A2C44">
              <w:rPr>
                <w:b/>
                <w:sz w:val="20"/>
                <w:szCs w:val="20"/>
                <w:lang w:val="es-ES"/>
              </w:rPr>
              <w:t>November</w:t>
            </w:r>
          </w:p>
        </w:tc>
        <w:tc>
          <w:tcPr>
            <w:tcW w:w="4536" w:type="dxa"/>
          </w:tcPr>
          <w:p w14:paraId="6E69908A" w14:textId="1A69052B" w:rsidR="008A20D6" w:rsidRDefault="008A2C44" w:rsidP="009D3B2A">
            <w:pPr>
              <w:rPr>
                <w:sz w:val="20"/>
                <w:szCs w:val="20"/>
                <w:lang w:val="es-ES"/>
              </w:rPr>
            </w:pPr>
            <w:r>
              <w:rPr>
                <w:sz w:val="20"/>
                <w:szCs w:val="20"/>
                <w:lang w:val="es-ES"/>
              </w:rPr>
              <w:t>9:00 Visit and interview to Lucy Welsted at</w:t>
            </w:r>
            <w:r w:rsidR="008A20D6">
              <w:rPr>
                <w:sz w:val="20"/>
                <w:szCs w:val="20"/>
                <w:lang w:val="es-ES"/>
              </w:rPr>
              <w:t xml:space="preserve"> “The English Garden”</w:t>
            </w:r>
          </w:p>
          <w:p w14:paraId="62DAEB9A" w14:textId="4A1E9DF1" w:rsidR="008A20D6" w:rsidRDefault="008A20D6" w:rsidP="009D3B2A">
            <w:pPr>
              <w:rPr>
                <w:sz w:val="20"/>
                <w:szCs w:val="20"/>
                <w:lang w:val="es-ES"/>
              </w:rPr>
            </w:pPr>
            <w:r>
              <w:rPr>
                <w:sz w:val="20"/>
                <w:szCs w:val="20"/>
                <w:lang w:val="es-ES"/>
              </w:rPr>
              <w:t xml:space="preserve">10:00 Masterchef </w:t>
            </w:r>
            <w:r w:rsidR="008A2C44">
              <w:rPr>
                <w:sz w:val="20"/>
                <w:szCs w:val="20"/>
                <w:lang w:val="es-ES"/>
              </w:rPr>
              <w:t>with pupils from the local cookery school</w:t>
            </w:r>
            <w:r>
              <w:rPr>
                <w:sz w:val="20"/>
                <w:szCs w:val="20"/>
                <w:lang w:val="es-ES"/>
              </w:rPr>
              <w:t xml:space="preserve"> </w:t>
            </w:r>
            <w:r w:rsidRPr="008A2C44">
              <w:rPr>
                <w:i/>
                <w:sz w:val="20"/>
                <w:szCs w:val="20"/>
                <w:lang w:val="es-ES"/>
              </w:rPr>
              <w:t>IES Gran Capitán</w:t>
            </w:r>
          </w:p>
          <w:p w14:paraId="7EF0FE89" w14:textId="7E61C474" w:rsidR="00D65A24" w:rsidRDefault="008A20D6" w:rsidP="009D3B2A">
            <w:pPr>
              <w:rPr>
                <w:sz w:val="20"/>
                <w:szCs w:val="20"/>
                <w:lang w:val="es-ES"/>
              </w:rPr>
            </w:pPr>
            <w:r>
              <w:rPr>
                <w:sz w:val="20"/>
                <w:szCs w:val="20"/>
                <w:lang w:val="es-ES"/>
              </w:rPr>
              <w:t xml:space="preserve">11:00 </w:t>
            </w:r>
            <w:r w:rsidR="008A2C44">
              <w:rPr>
                <w:sz w:val="20"/>
                <w:szCs w:val="20"/>
                <w:lang w:val="es-ES"/>
              </w:rPr>
              <w:t xml:space="preserve">Rap workshop and battle </w:t>
            </w:r>
          </w:p>
          <w:p w14:paraId="07BA8B8F" w14:textId="1A889257" w:rsidR="00D65A24" w:rsidRDefault="008A20D6" w:rsidP="009D3B2A">
            <w:pPr>
              <w:rPr>
                <w:sz w:val="20"/>
                <w:szCs w:val="20"/>
                <w:lang w:val="es-ES"/>
              </w:rPr>
            </w:pPr>
            <w:r>
              <w:rPr>
                <w:sz w:val="20"/>
                <w:szCs w:val="20"/>
                <w:lang w:val="es-ES"/>
              </w:rPr>
              <w:t>14:00 Perolada</w:t>
            </w:r>
          </w:p>
          <w:p w14:paraId="39C97A7B" w14:textId="72C12CAF" w:rsidR="008A20D6" w:rsidRDefault="008A2C44" w:rsidP="009D3B2A">
            <w:pPr>
              <w:rPr>
                <w:sz w:val="20"/>
                <w:szCs w:val="20"/>
                <w:lang w:val="es-ES"/>
              </w:rPr>
            </w:pPr>
            <w:r>
              <w:rPr>
                <w:sz w:val="20"/>
                <w:szCs w:val="20"/>
                <w:lang w:val="es-ES"/>
              </w:rPr>
              <w:t xml:space="preserve">15:00 </w:t>
            </w:r>
            <w:r w:rsidR="008A20D6">
              <w:rPr>
                <w:sz w:val="20"/>
                <w:szCs w:val="20"/>
                <w:lang w:val="es-ES"/>
              </w:rPr>
              <w:t>Parkour</w:t>
            </w:r>
          </w:p>
          <w:p w14:paraId="016C8ADE" w14:textId="54197B48" w:rsidR="008A20D6" w:rsidRDefault="008A2C44" w:rsidP="009D3B2A">
            <w:pPr>
              <w:rPr>
                <w:sz w:val="20"/>
                <w:szCs w:val="20"/>
                <w:lang w:val="es-ES"/>
              </w:rPr>
            </w:pPr>
            <w:r>
              <w:rPr>
                <w:sz w:val="20"/>
                <w:szCs w:val="20"/>
                <w:lang w:val="es-ES"/>
              </w:rPr>
              <w:t>16:00 Bowling</w:t>
            </w:r>
          </w:p>
          <w:p w14:paraId="3C181362" w14:textId="0537D5A5" w:rsidR="008A20D6" w:rsidRPr="008A2C44" w:rsidRDefault="008A2C44" w:rsidP="009D3B2A">
            <w:pPr>
              <w:rPr>
                <w:sz w:val="20"/>
                <w:szCs w:val="20"/>
                <w:lang w:val="es-ES"/>
              </w:rPr>
            </w:pPr>
            <w:r>
              <w:rPr>
                <w:sz w:val="20"/>
                <w:szCs w:val="20"/>
                <w:lang w:val="es-ES"/>
              </w:rPr>
              <w:t xml:space="preserve">17:00 </w:t>
            </w:r>
            <w:r w:rsidR="008A20D6" w:rsidRPr="008A2C44">
              <w:rPr>
                <w:i/>
                <w:sz w:val="20"/>
                <w:szCs w:val="20"/>
                <w:lang w:val="es-ES"/>
              </w:rPr>
              <w:t>Asomadilla</w:t>
            </w:r>
            <w:r>
              <w:rPr>
                <w:i/>
                <w:sz w:val="20"/>
                <w:szCs w:val="20"/>
                <w:lang w:val="es-ES"/>
              </w:rPr>
              <w:t xml:space="preserve"> </w:t>
            </w:r>
            <w:r>
              <w:rPr>
                <w:sz w:val="20"/>
                <w:szCs w:val="20"/>
                <w:lang w:val="es-ES"/>
              </w:rPr>
              <w:t>Park</w:t>
            </w:r>
          </w:p>
          <w:p w14:paraId="02AC5AF1" w14:textId="41A4746C" w:rsidR="008A20D6" w:rsidRDefault="008A2C44" w:rsidP="009D3B2A">
            <w:pPr>
              <w:rPr>
                <w:sz w:val="20"/>
                <w:szCs w:val="20"/>
                <w:lang w:val="es-ES"/>
              </w:rPr>
            </w:pPr>
            <w:r>
              <w:rPr>
                <w:sz w:val="20"/>
                <w:szCs w:val="20"/>
                <w:lang w:val="es-ES"/>
              </w:rPr>
              <w:t>19:30 Return to hostel</w:t>
            </w:r>
          </w:p>
          <w:p w14:paraId="38525831" w14:textId="3D4D4436" w:rsidR="008A20D6" w:rsidRPr="008A2C44" w:rsidRDefault="008A2C44" w:rsidP="009D3B2A">
            <w:pPr>
              <w:rPr>
                <w:i/>
                <w:sz w:val="20"/>
                <w:szCs w:val="20"/>
                <w:lang w:val="es-ES"/>
              </w:rPr>
            </w:pPr>
            <w:r>
              <w:rPr>
                <w:sz w:val="20"/>
                <w:szCs w:val="20"/>
                <w:lang w:val="es-ES"/>
              </w:rPr>
              <w:t xml:space="preserve">20:30 Dinner at </w:t>
            </w:r>
            <w:r>
              <w:rPr>
                <w:i/>
                <w:sz w:val="20"/>
                <w:szCs w:val="20"/>
                <w:lang w:val="es-ES"/>
              </w:rPr>
              <w:t>Plaza Ramón y Cajal (Hot Dogs)</w:t>
            </w:r>
          </w:p>
        </w:tc>
        <w:tc>
          <w:tcPr>
            <w:tcW w:w="2397" w:type="dxa"/>
          </w:tcPr>
          <w:p w14:paraId="4A0E2BE3" w14:textId="119ECAE0" w:rsidR="008A20D6" w:rsidRDefault="008A2C44" w:rsidP="009D3B2A">
            <w:pPr>
              <w:rPr>
                <w:sz w:val="20"/>
                <w:szCs w:val="20"/>
                <w:lang w:val="es-ES"/>
              </w:rPr>
            </w:pPr>
            <w:r>
              <w:rPr>
                <w:sz w:val="20"/>
                <w:szCs w:val="20"/>
                <w:lang w:val="es-ES"/>
              </w:rPr>
              <w:t>Morning</w:t>
            </w:r>
            <w:r w:rsidR="008A20D6">
              <w:rPr>
                <w:sz w:val="20"/>
                <w:szCs w:val="20"/>
                <w:lang w:val="es-ES"/>
              </w:rPr>
              <w:t>:</w:t>
            </w:r>
          </w:p>
          <w:p w14:paraId="1CB6865F" w14:textId="1D09E24D" w:rsidR="008A20D6" w:rsidRDefault="008A2C44" w:rsidP="009D3B2A">
            <w:pPr>
              <w:rPr>
                <w:sz w:val="20"/>
                <w:szCs w:val="20"/>
                <w:lang w:val="es-ES"/>
              </w:rPr>
            </w:pPr>
            <w:r>
              <w:rPr>
                <w:sz w:val="20"/>
                <w:szCs w:val="20"/>
                <w:lang w:val="es-ES"/>
              </w:rPr>
              <w:t>All teachers</w:t>
            </w:r>
          </w:p>
          <w:p w14:paraId="214DBB5D" w14:textId="77777777" w:rsidR="008A20D6" w:rsidRDefault="008A20D6" w:rsidP="009D3B2A">
            <w:pPr>
              <w:rPr>
                <w:sz w:val="20"/>
                <w:szCs w:val="20"/>
                <w:lang w:val="es-ES"/>
              </w:rPr>
            </w:pPr>
          </w:p>
          <w:p w14:paraId="3E1991E3" w14:textId="77777777" w:rsidR="008A20D6" w:rsidRDefault="008A20D6" w:rsidP="009D3B2A">
            <w:pPr>
              <w:rPr>
                <w:sz w:val="20"/>
                <w:szCs w:val="20"/>
                <w:lang w:val="es-ES"/>
              </w:rPr>
            </w:pPr>
          </w:p>
          <w:p w14:paraId="47B138A9" w14:textId="77777777" w:rsidR="008A20D6" w:rsidRDefault="008A2C44" w:rsidP="009D3B2A">
            <w:pPr>
              <w:rPr>
                <w:sz w:val="20"/>
                <w:szCs w:val="20"/>
                <w:lang w:val="es-ES"/>
              </w:rPr>
            </w:pPr>
            <w:r>
              <w:rPr>
                <w:sz w:val="20"/>
                <w:szCs w:val="20"/>
                <w:lang w:val="es-ES"/>
              </w:rPr>
              <w:t>Afternoon:</w:t>
            </w:r>
          </w:p>
          <w:p w14:paraId="24FC4280" w14:textId="0DD6C12D" w:rsidR="008A2C44" w:rsidRPr="00907842" w:rsidRDefault="008A2C44" w:rsidP="009D3B2A">
            <w:pPr>
              <w:rPr>
                <w:sz w:val="20"/>
                <w:szCs w:val="20"/>
                <w:lang w:val="es-ES"/>
              </w:rPr>
            </w:pPr>
            <w:r>
              <w:rPr>
                <w:sz w:val="20"/>
                <w:szCs w:val="20"/>
                <w:lang w:val="es-ES"/>
              </w:rPr>
              <w:t>Julia, Mercedes</w:t>
            </w:r>
          </w:p>
        </w:tc>
      </w:tr>
      <w:tr w:rsidR="008A20D6" w:rsidRPr="00907842" w14:paraId="0BB09AAD" w14:textId="77777777" w:rsidTr="009D3B2A">
        <w:tc>
          <w:tcPr>
            <w:tcW w:w="1555" w:type="dxa"/>
            <w:shd w:val="clear" w:color="auto" w:fill="F2F2F2" w:themeFill="background1" w:themeFillShade="F2"/>
          </w:tcPr>
          <w:p w14:paraId="3B5D7949" w14:textId="79AD9F76" w:rsidR="008A20D6" w:rsidRPr="00907842" w:rsidRDefault="008A2C44" w:rsidP="009D3B2A">
            <w:pPr>
              <w:jc w:val="center"/>
              <w:rPr>
                <w:b/>
                <w:sz w:val="20"/>
                <w:szCs w:val="20"/>
                <w:lang w:val="es-ES"/>
              </w:rPr>
            </w:pPr>
            <w:r>
              <w:rPr>
                <w:b/>
                <w:sz w:val="20"/>
                <w:szCs w:val="20"/>
                <w:lang w:val="es-ES"/>
              </w:rPr>
              <w:t xml:space="preserve">Thursday 29th </w:t>
            </w:r>
            <w:r w:rsidR="008A20D6">
              <w:rPr>
                <w:b/>
                <w:sz w:val="20"/>
                <w:szCs w:val="20"/>
                <w:lang w:val="es-ES"/>
              </w:rPr>
              <w:t xml:space="preserve"> </w:t>
            </w:r>
            <w:r>
              <w:rPr>
                <w:b/>
                <w:sz w:val="20"/>
                <w:szCs w:val="20"/>
                <w:lang w:val="es-ES"/>
              </w:rPr>
              <w:t>November</w:t>
            </w:r>
          </w:p>
        </w:tc>
        <w:tc>
          <w:tcPr>
            <w:tcW w:w="4536" w:type="dxa"/>
          </w:tcPr>
          <w:p w14:paraId="0C02CBA6" w14:textId="4C9256FC" w:rsidR="008A20D6" w:rsidRPr="00907842" w:rsidRDefault="008A20D6" w:rsidP="009D3B2A">
            <w:pPr>
              <w:rPr>
                <w:sz w:val="20"/>
                <w:szCs w:val="20"/>
                <w:lang w:val="es-ES"/>
              </w:rPr>
            </w:pPr>
            <w:r w:rsidRPr="00907842">
              <w:rPr>
                <w:sz w:val="20"/>
                <w:szCs w:val="20"/>
                <w:lang w:val="es-ES"/>
              </w:rPr>
              <w:t xml:space="preserve">8:00      </w:t>
            </w:r>
            <w:r w:rsidR="008A2C44">
              <w:rPr>
                <w:sz w:val="20"/>
                <w:szCs w:val="20"/>
                <w:lang w:val="es-ES"/>
              </w:rPr>
              <w:t>Trip to Granada</w:t>
            </w:r>
            <w:r>
              <w:rPr>
                <w:sz w:val="20"/>
                <w:szCs w:val="20"/>
                <w:lang w:val="es-ES"/>
              </w:rPr>
              <w:t xml:space="preserve"> </w:t>
            </w:r>
          </w:p>
          <w:p w14:paraId="624B68E2" w14:textId="551BEB1C" w:rsidR="008A20D6" w:rsidRPr="00907842" w:rsidRDefault="008A20D6" w:rsidP="009D3B2A">
            <w:pPr>
              <w:rPr>
                <w:sz w:val="20"/>
                <w:szCs w:val="20"/>
                <w:lang w:val="es-ES"/>
              </w:rPr>
            </w:pPr>
            <w:r>
              <w:rPr>
                <w:sz w:val="20"/>
                <w:szCs w:val="20"/>
                <w:lang w:val="es-ES"/>
              </w:rPr>
              <w:t xml:space="preserve">11:00    </w:t>
            </w:r>
            <w:r w:rsidR="00D65A24">
              <w:rPr>
                <w:sz w:val="20"/>
                <w:szCs w:val="20"/>
                <w:lang w:val="es-ES"/>
              </w:rPr>
              <w:t>Breakfast (sandwiches)</w:t>
            </w:r>
          </w:p>
          <w:p w14:paraId="02038E2E" w14:textId="1A3AE1FF" w:rsidR="008A20D6" w:rsidRDefault="00D65A24" w:rsidP="009D3B2A">
            <w:pPr>
              <w:rPr>
                <w:sz w:val="20"/>
                <w:szCs w:val="20"/>
                <w:lang w:val="es-ES"/>
              </w:rPr>
            </w:pPr>
            <w:r>
              <w:rPr>
                <w:sz w:val="20"/>
                <w:szCs w:val="20"/>
                <w:lang w:val="es-ES"/>
              </w:rPr>
              <w:t>10:00    Tour of the</w:t>
            </w:r>
            <w:r w:rsidR="008A20D6" w:rsidRPr="00907842">
              <w:rPr>
                <w:sz w:val="20"/>
                <w:szCs w:val="20"/>
                <w:lang w:val="es-ES"/>
              </w:rPr>
              <w:t xml:space="preserve"> </w:t>
            </w:r>
            <w:r w:rsidR="008A20D6" w:rsidRPr="00D65A24">
              <w:rPr>
                <w:i/>
                <w:sz w:val="20"/>
                <w:szCs w:val="20"/>
                <w:lang w:val="es-ES"/>
              </w:rPr>
              <w:t>Alhambra</w:t>
            </w:r>
            <w:r w:rsidR="008A20D6" w:rsidRPr="00907842">
              <w:rPr>
                <w:sz w:val="20"/>
                <w:szCs w:val="20"/>
                <w:lang w:val="es-ES"/>
              </w:rPr>
              <w:t xml:space="preserve"> </w:t>
            </w:r>
          </w:p>
          <w:p w14:paraId="5D7239A6" w14:textId="44EB4C35" w:rsidR="008A20D6" w:rsidRPr="00907842" w:rsidRDefault="008A20D6" w:rsidP="009D3B2A">
            <w:pPr>
              <w:rPr>
                <w:sz w:val="20"/>
                <w:szCs w:val="20"/>
                <w:lang w:val="es-ES"/>
              </w:rPr>
            </w:pPr>
            <w:r>
              <w:rPr>
                <w:sz w:val="20"/>
                <w:szCs w:val="20"/>
                <w:lang w:val="es-ES"/>
              </w:rPr>
              <w:t>17:00    Vi</w:t>
            </w:r>
            <w:r w:rsidR="00D65A24">
              <w:rPr>
                <w:sz w:val="20"/>
                <w:szCs w:val="20"/>
                <w:lang w:val="es-ES"/>
              </w:rPr>
              <w:t>sit to the Romani Women Museum</w:t>
            </w:r>
          </w:p>
          <w:p w14:paraId="021A8554" w14:textId="61222661" w:rsidR="008A20D6" w:rsidRPr="00907842" w:rsidRDefault="00D65A24" w:rsidP="009D3B2A">
            <w:pPr>
              <w:rPr>
                <w:sz w:val="20"/>
                <w:szCs w:val="20"/>
                <w:lang w:val="es-ES"/>
              </w:rPr>
            </w:pPr>
            <w:r>
              <w:rPr>
                <w:sz w:val="20"/>
                <w:szCs w:val="20"/>
                <w:lang w:val="es-ES"/>
              </w:rPr>
              <w:t>18:30    Leaving Granada</w:t>
            </w:r>
          </w:p>
          <w:p w14:paraId="4E79A0D6" w14:textId="5618A2E5" w:rsidR="008A20D6" w:rsidRDefault="00D65A24" w:rsidP="009D3B2A">
            <w:pPr>
              <w:rPr>
                <w:sz w:val="20"/>
                <w:szCs w:val="20"/>
                <w:lang w:val="es-ES"/>
              </w:rPr>
            </w:pPr>
            <w:r>
              <w:rPr>
                <w:sz w:val="20"/>
                <w:szCs w:val="20"/>
                <w:lang w:val="es-ES"/>
              </w:rPr>
              <w:t>20:00    Return to</w:t>
            </w:r>
            <w:r w:rsidR="008A20D6" w:rsidRPr="00907842">
              <w:rPr>
                <w:sz w:val="20"/>
                <w:szCs w:val="20"/>
                <w:lang w:val="es-ES"/>
              </w:rPr>
              <w:t xml:space="preserve"> Córdoba</w:t>
            </w:r>
          </w:p>
          <w:p w14:paraId="2B1C09DD" w14:textId="52897273" w:rsidR="008A20D6" w:rsidRPr="00907842" w:rsidRDefault="008A20D6" w:rsidP="009D3B2A">
            <w:pPr>
              <w:rPr>
                <w:sz w:val="20"/>
                <w:szCs w:val="20"/>
                <w:lang w:val="es-ES"/>
              </w:rPr>
            </w:pPr>
            <w:r>
              <w:rPr>
                <w:sz w:val="20"/>
                <w:szCs w:val="20"/>
                <w:lang w:val="es-ES"/>
              </w:rPr>
              <w:t xml:space="preserve">20:30    </w:t>
            </w:r>
            <w:r w:rsidR="00D65A24">
              <w:rPr>
                <w:sz w:val="20"/>
                <w:szCs w:val="20"/>
                <w:lang w:val="es-ES"/>
              </w:rPr>
              <w:t>Dinner at hostel (sándwich bags at hostel)</w:t>
            </w:r>
          </w:p>
        </w:tc>
        <w:tc>
          <w:tcPr>
            <w:tcW w:w="2397" w:type="dxa"/>
          </w:tcPr>
          <w:p w14:paraId="2F5ECC53" w14:textId="77777777" w:rsidR="008A20D6" w:rsidRDefault="008A2C44" w:rsidP="009D3B2A">
            <w:pPr>
              <w:rPr>
                <w:sz w:val="20"/>
                <w:szCs w:val="20"/>
                <w:lang w:val="es-ES"/>
              </w:rPr>
            </w:pPr>
            <w:r>
              <w:rPr>
                <w:sz w:val="20"/>
                <w:szCs w:val="20"/>
                <w:lang w:val="es-ES"/>
              </w:rPr>
              <w:t>All day:</w:t>
            </w:r>
          </w:p>
          <w:p w14:paraId="6DB31EC7" w14:textId="5FFCAC35" w:rsidR="008A2C44" w:rsidRPr="00907842" w:rsidRDefault="008A2C44" w:rsidP="009D3B2A">
            <w:pPr>
              <w:rPr>
                <w:sz w:val="20"/>
                <w:szCs w:val="20"/>
                <w:lang w:val="es-ES"/>
              </w:rPr>
            </w:pPr>
            <w:r>
              <w:rPr>
                <w:sz w:val="20"/>
                <w:szCs w:val="20"/>
                <w:lang w:val="es-ES"/>
              </w:rPr>
              <w:t xml:space="preserve">Jocelyn, </w:t>
            </w:r>
            <w:r w:rsidR="00D65A24">
              <w:rPr>
                <w:sz w:val="20"/>
                <w:szCs w:val="20"/>
                <w:lang w:val="es-ES"/>
              </w:rPr>
              <w:t>Jara, Julia</w:t>
            </w:r>
          </w:p>
        </w:tc>
      </w:tr>
      <w:tr w:rsidR="008A20D6" w:rsidRPr="00907842" w14:paraId="04047ADC" w14:textId="77777777" w:rsidTr="009D3B2A">
        <w:tc>
          <w:tcPr>
            <w:tcW w:w="1555" w:type="dxa"/>
            <w:shd w:val="clear" w:color="auto" w:fill="F2F2F2" w:themeFill="background1" w:themeFillShade="F2"/>
          </w:tcPr>
          <w:p w14:paraId="112AA55C" w14:textId="26DC28F6" w:rsidR="008A20D6" w:rsidRPr="00907842" w:rsidRDefault="00D65A24" w:rsidP="009D3B2A">
            <w:pPr>
              <w:jc w:val="center"/>
              <w:rPr>
                <w:b/>
                <w:sz w:val="20"/>
                <w:szCs w:val="20"/>
                <w:lang w:val="es-ES"/>
              </w:rPr>
            </w:pPr>
            <w:r>
              <w:rPr>
                <w:b/>
                <w:sz w:val="20"/>
                <w:szCs w:val="20"/>
                <w:lang w:val="es-ES"/>
              </w:rPr>
              <w:t>Friday 30th  November</w:t>
            </w:r>
          </w:p>
        </w:tc>
        <w:tc>
          <w:tcPr>
            <w:tcW w:w="4536" w:type="dxa"/>
          </w:tcPr>
          <w:p w14:paraId="2C166AFA" w14:textId="30CE936F" w:rsidR="008A20D6" w:rsidRDefault="00D65A24" w:rsidP="009D3B2A">
            <w:pPr>
              <w:rPr>
                <w:sz w:val="20"/>
                <w:szCs w:val="20"/>
                <w:lang w:val="es-ES"/>
              </w:rPr>
            </w:pPr>
            <w:r>
              <w:rPr>
                <w:sz w:val="20"/>
                <w:szCs w:val="20"/>
                <w:lang w:val="es-ES"/>
              </w:rPr>
              <w:t>8:30      Breakfast at hostel</w:t>
            </w:r>
          </w:p>
          <w:p w14:paraId="7312C744" w14:textId="54E42B35" w:rsidR="008A20D6" w:rsidRDefault="008A20D6" w:rsidP="009D3B2A">
            <w:pPr>
              <w:rPr>
                <w:sz w:val="20"/>
                <w:szCs w:val="20"/>
                <w:lang w:val="es-ES"/>
              </w:rPr>
            </w:pPr>
            <w:r w:rsidRPr="00907842">
              <w:rPr>
                <w:sz w:val="20"/>
                <w:szCs w:val="20"/>
                <w:lang w:val="es-ES"/>
              </w:rPr>
              <w:t xml:space="preserve">10:00    </w:t>
            </w:r>
            <w:r w:rsidR="00D65A24">
              <w:rPr>
                <w:sz w:val="20"/>
                <w:szCs w:val="20"/>
                <w:lang w:val="es-ES"/>
              </w:rPr>
              <w:t>School Walk Disability (Red Joven)</w:t>
            </w:r>
          </w:p>
          <w:p w14:paraId="327382BA" w14:textId="3987D6AA" w:rsidR="008A20D6" w:rsidRDefault="008A20D6" w:rsidP="009D3B2A">
            <w:pPr>
              <w:rPr>
                <w:sz w:val="20"/>
                <w:szCs w:val="20"/>
                <w:lang w:val="es-ES"/>
              </w:rPr>
            </w:pPr>
            <w:r>
              <w:rPr>
                <w:sz w:val="20"/>
                <w:szCs w:val="20"/>
                <w:lang w:val="es-ES"/>
              </w:rPr>
              <w:t>11:3</w:t>
            </w:r>
            <w:r w:rsidR="00D65A24">
              <w:rPr>
                <w:sz w:val="20"/>
                <w:szCs w:val="20"/>
                <w:lang w:val="es-ES"/>
              </w:rPr>
              <w:t xml:space="preserve">0    Healthy Food </w:t>
            </w:r>
          </w:p>
          <w:p w14:paraId="0361EA49" w14:textId="77777777" w:rsidR="00D65A24" w:rsidRDefault="008A20D6" w:rsidP="009D3B2A">
            <w:pPr>
              <w:rPr>
                <w:sz w:val="20"/>
                <w:szCs w:val="20"/>
                <w:lang w:val="es-ES"/>
              </w:rPr>
            </w:pPr>
            <w:r>
              <w:rPr>
                <w:sz w:val="20"/>
                <w:szCs w:val="20"/>
                <w:lang w:val="es-ES"/>
              </w:rPr>
              <w:t>12:</w:t>
            </w:r>
            <w:r w:rsidR="00D65A24">
              <w:rPr>
                <w:sz w:val="20"/>
                <w:szCs w:val="20"/>
                <w:lang w:val="es-ES"/>
              </w:rPr>
              <w:t>30    European Football League</w:t>
            </w:r>
            <w:r>
              <w:rPr>
                <w:sz w:val="20"/>
                <w:szCs w:val="20"/>
                <w:lang w:val="es-ES"/>
              </w:rPr>
              <w:t xml:space="preserve"> </w:t>
            </w:r>
          </w:p>
          <w:p w14:paraId="146AD956" w14:textId="5E65B581" w:rsidR="008A20D6" w:rsidRDefault="008A20D6" w:rsidP="009D3B2A">
            <w:pPr>
              <w:rPr>
                <w:sz w:val="20"/>
                <w:szCs w:val="20"/>
                <w:lang w:val="es-ES"/>
              </w:rPr>
            </w:pPr>
            <w:r>
              <w:rPr>
                <w:sz w:val="20"/>
                <w:szCs w:val="20"/>
                <w:lang w:val="es-ES"/>
              </w:rPr>
              <w:t>(IDM Guadalquivir)</w:t>
            </w:r>
          </w:p>
          <w:p w14:paraId="622081D2" w14:textId="77777777" w:rsidR="008A20D6" w:rsidRDefault="008A20D6" w:rsidP="009D3B2A">
            <w:pPr>
              <w:rPr>
                <w:sz w:val="20"/>
                <w:szCs w:val="20"/>
                <w:lang w:val="es-ES"/>
              </w:rPr>
            </w:pPr>
            <w:r>
              <w:rPr>
                <w:sz w:val="20"/>
                <w:szCs w:val="20"/>
                <w:lang w:val="es-ES"/>
              </w:rPr>
              <w:t>14:00    Espectáculo Flamenco alumnado del centro</w:t>
            </w:r>
          </w:p>
          <w:p w14:paraId="14213D5E" w14:textId="606CF950" w:rsidR="008A20D6" w:rsidRDefault="008A20D6" w:rsidP="009D3B2A">
            <w:pPr>
              <w:rPr>
                <w:i/>
                <w:sz w:val="20"/>
                <w:szCs w:val="20"/>
                <w:lang w:val="es-ES"/>
              </w:rPr>
            </w:pPr>
            <w:r>
              <w:rPr>
                <w:sz w:val="20"/>
                <w:szCs w:val="20"/>
                <w:lang w:val="es-ES"/>
              </w:rPr>
              <w:t xml:space="preserve">15:00    </w:t>
            </w:r>
            <w:r w:rsidR="00D65A24">
              <w:rPr>
                <w:sz w:val="20"/>
                <w:szCs w:val="20"/>
                <w:lang w:val="es-ES"/>
              </w:rPr>
              <w:t>Lunch</w:t>
            </w:r>
            <w:r>
              <w:rPr>
                <w:sz w:val="20"/>
                <w:szCs w:val="20"/>
                <w:lang w:val="es-ES"/>
              </w:rPr>
              <w:t xml:space="preserve"> </w:t>
            </w:r>
            <w:r w:rsidR="00D65A24">
              <w:rPr>
                <w:i/>
                <w:sz w:val="20"/>
                <w:szCs w:val="20"/>
                <w:lang w:val="es-ES"/>
              </w:rPr>
              <w:t>McDonalds Guadalquivir</w:t>
            </w:r>
          </w:p>
          <w:p w14:paraId="5A3BFE16" w14:textId="16E73CDC" w:rsidR="008A20D6" w:rsidRDefault="008A20D6" w:rsidP="009D3B2A">
            <w:pPr>
              <w:rPr>
                <w:sz w:val="20"/>
                <w:szCs w:val="20"/>
                <w:lang w:val="es-ES"/>
              </w:rPr>
            </w:pPr>
            <w:r>
              <w:rPr>
                <w:sz w:val="20"/>
                <w:szCs w:val="20"/>
                <w:lang w:val="es-ES"/>
              </w:rPr>
              <w:t>16:00</w:t>
            </w:r>
            <w:r w:rsidR="00D65A24">
              <w:rPr>
                <w:sz w:val="20"/>
                <w:szCs w:val="20"/>
                <w:lang w:val="es-ES"/>
              </w:rPr>
              <w:t xml:space="preserve">    Gymkhana around city centre</w:t>
            </w:r>
          </w:p>
          <w:p w14:paraId="4A8F8202" w14:textId="3870DB6B" w:rsidR="008A20D6" w:rsidRDefault="00D65A24" w:rsidP="009D3B2A">
            <w:pPr>
              <w:rPr>
                <w:sz w:val="20"/>
                <w:szCs w:val="20"/>
                <w:lang w:val="es-ES"/>
              </w:rPr>
            </w:pPr>
            <w:r>
              <w:rPr>
                <w:sz w:val="20"/>
                <w:szCs w:val="20"/>
                <w:lang w:val="es-ES"/>
              </w:rPr>
              <w:t>18:00    Escape Room at hostel</w:t>
            </w:r>
          </w:p>
          <w:p w14:paraId="7E7B75C4" w14:textId="4D97E68D" w:rsidR="008A20D6" w:rsidRPr="004871F7" w:rsidRDefault="00D65A24" w:rsidP="009D3B2A">
            <w:pPr>
              <w:rPr>
                <w:i/>
                <w:sz w:val="20"/>
                <w:szCs w:val="20"/>
                <w:lang w:val="es-ES"/>
              </w:rPr>
            </w:pPr>
            <w:r>
              <w:rPr>
                <w:sz w:val="20"/>
                <w:szCs w:val="20"/>
                <w:lang w:val="es-ES"/>
              </w:rPr>
              <w:t>20:00    Baguettes at</w:t>
            </w:r>
            <w:r w:rsidR="008A20D6">
              <w:rPr>
                <w:sz w:val="20"/>
                <w:szCs w:val="20"/>
                <w:lang w:val="es-ES"/>
              </w:rPr>
              <w:t xml:space="preserve"> </w:t>
            </w:r>
            <w:r w:rsidR="008A20D6">
              <w:rPr>
                <w:i/>
                <w:sz w:val="20"/>
                <w:szCs w:val="20"/>
                <w:lang w:val="es-ES"/>
              </w:rPr>
              <w:t>Bocadi</w:t>
            </w:r>
          </w:p>
        </w:tc>
        <w:tc>
          <w:tcPr>
            <w:tcW w:w="2397" w:type="dxa"/>
          </w:tcPr>
          <w:p w14:paraId="57748A69" w14:textId="77777777" w:rsidR="008A20D6" w:rsidRDefault="00D65A24" w:rsidP="009D3B2A">
            <w:pPr>
              <w:rPr>
                <w:sz w:val="20"/>
                <w:szCs w:val="20"/>
                <w:lang w:val="es-ES"/>
              </w:rPr>
            </w:pPr>
            <w:r>
              <w:rPr>
                <w:sz w:val="20"/>
                <w:szCs w:val="20"/>
                <w:lang w:val="es-ES"/>
              </w:rPr>
              <w:t>Morning:</w:t>
            </w:r>
          </w:p>
          <w:p w14:paraId="5D686C77" w14:textId="77777777" w:rsidR="00D65A24" w:rsidRDefault="00D65A24" w:rsidP="009D3B2A">
            <w:pPr>
              <w:rPr>
                <w:sz w:val="20"/>
                <w:szCs w:val="20"/>
                <w:lang w:val="es-ES"/>
              </w:rPr>
            </w:pPr>
            <w:r>
              <w:rPr>
                <w:sz w:val="20"/>
                <w:szCs w:val="20"/>
                <w:lang w:val="es-ES"/>
              </w:rPr>
              <w:t>All teachers</w:t>
            </w:r>
          </w:p>
          <w:p w14:paraId="0AECC968" w14:textId="77777777" w:rsidR="00D65A24" w:rsidRDefault="00D65A24" w:rsidP="009D3B2A">
            <w:pPr>
              <w:rPr>
                <w:sz w:val="20"/>
                <w:szCs w:val="20"/>
                <w:lang w:val="es-ES"/>
              </w:rPr>
            </w:pPr>
          </w:p>
          <w:p w14:paraId="38F74D22" w14:textId="77777777" w:rsidR="00D65A24" w:rsidRDefault="00D65A24" w:rsidP="009D3B2A">
            <w:pPr>
              <w:rPr>
                <w:sz w:val="20"/>
                <w:szCs w:val="20"/>
                <w:lang w:val="es-ES"/>
              </w:rPr>
            </w:pPr>
            <w:r>
              <w:rPr>
                <w:sz w:val="20"/>
                <w:szCs w:val="20"/>
                <w:lang w:val="es-ES"/>
              </w:rPr>
              <w:t>Afternoon:</w:t>
            </w:r>
          </w:p>
          <w:p w14:paraId="5BE58455" w14:textId="77777777" w:rsidR="00D65A24" w:rsidRDefault="00D65A24" w:rsidP="009D3B2A">
            <w:pPr>
              <w:rPr>
                <w:sz w:val="20"/>
                <w:szCs w:val="20"/>
                <w:lang w:val="es-ES"/>
              </w:rPr>
            </w:pPr>
            <w:r>
              <w:rPr>
                <w:sz w:val="20"/>
                <w:szCs w:val="20"/>
                <w:lang w:val="es-ES"/>
              </w:rPr>
              <w:t>Jocelyn, Julia</w:t>
            </w:r>
          </w:p>
          <w:p w14:paraId="588B390C" w14:textId="77777777" w:rsidR="00D65A24" w:rsidRDefault="00D65A24" w:rsidP="009D3B2A">
            <w:pPr>
              <w:rPr>
                <w:sz w:val="20"/>
                <w:szCs w:val="20"/>
                <w:lang w:val="es-ES"/>
              </w:rPr>
            </w:pPr>
          </w:p>
          <w:p w14:paraId="6161E7BF" w14:textId="77777777" w:rsidR="00D65A24" w:rsidRPr="00907842" w:rsidRDefault="00D65A24" w:rsidP="009D3B2A">
            <w:pPr>
              <w:rPr>
                <w:sz w:val="20"/>
                <w:szCs w:val="20"/>
                <w:lang w:val="es-ES"/>
              </w:rPr>
            </w:pPr>
          </w:p>
        </w:tc>
      </w:tr>
      <w:tr w:rsidR="008A20D6" w:rsidRPr="00907842" w14:paraId="371A143D" w14:textId="77777777" w:rsidTr="009D3B2A">
        <w:tc>
          <w:tcPr>
            <w:tcW w:w="1555" w:type="dxa"/>
            <w:shd w:val="clear" w:color="auto" w:fill="F2F2F2" w:themeFill="background1" w:themeFillShade="F2"/>
          </w:tcPr>
          <w:p w14:paraId="3AE9EFB0" w14:textId="24E728CA" w:rsidR="008A20D6" w:rsidRDefault="00A95F73" w:rsidP="009D3B2A">
            <w:pPr>
              <w:jc w:val="center"/>
              <w:rPr>
                <w:b/>
                <w:sz w:val="20"/>
                <w:szCs w:val="20"/>
                <w:lang w:val="es-ES"/>
              </w:rPr>
            </w:pPr>
            <w:r>
              <w:rPr>
                <w:b/>
                <w:sz w:val="20"/>
                <w:szCs w:val="20"/>
                <w:lang w:val="es-ES"/>
              </w:rPr>
              <w:t>Saturday</w:t>
            </w:r>
            <w:r w:rsidR="008A20D6">
              <w:rPr>
                <w:b/>
                <w:sz w:val="20"/>
                <w:szCs w:val="20"/>
                <w:lang w:val="es-ES"/>
              </w:rPr>
              <w:t xml:space="preserve"> 1</w:t>
            </w:r>
            <w:r>
              <w:rPr>
                <w:b/>
                <w:sz w:val="20"/>
                <w:szCs w:val="20"/>
                <w:lang w:val="es-ES"/>
              </w:rPr>
              <w:t>st December</w:t>
            </w:r>
          </w:p>
        </w:tc>
        <w:tc>
          <w:tcPr>
            <w:tcW w:w="4536" w:type="dxa"/>
          </w:tcPr>
          <w:p w14:paraId="3B9CFB65" w14:textId="568333DE" w:rsidR="008A20D6" w:rsidRPr="00907842" w:rsidRDefault="008A20D6" w:rsidP="009D3B2A">
            <w:pPr>
              <w:rPr>
                <w:sz w:val="20"/>
                <w:szCs w:val="20"/>
                <w:lang w:val="es-ES"/>
              </w:rPr>
            </w:pPr>
            <w:r>
              <w:rPr>
                <w:sz w:val="20"/>
                <w:szCs w:val="20"/>
                <w:lang w:val="es-ES"/>
              </w:rPr>
              <w:t>8:45</w:t>
            </w:r>
            <w:r w:rsidR="00A95F73">
              <w:rPr>
                <w:sz w:val="20"/>
                <w:szCs w:val="20"/>
                <w:lang w:val="es-ES"/>
              </w:rPr>
              <w:t xml:space="preserve">   Tour around town</w:t>
            </w:r>
          </w:p>
          <w:p w14:paraId="10651DF9" w14:textId="77777777" w:rsidR="008A20D6" w:rsidRDefault="008A20D6" w:rsidP="009D3B2A">
            <w:pPr>
              <w:rPr>
                <w:sz w:val="20"/>
                <w:szCs w:val="20"/>
                <w:lang w:val="es-ES"/>
              </w:rPr>
            </w:pPr>
            <w:r>
              <w:rPr>
                <w:sz w:val="20"/>
                <w:szCs w:val="20"/>
                <w:lang w:val="es-ES"/>
              </w:rPr>
              <w:t xml:space="preserve">9:00   </w:t>
            </w:r>
            <w:r w:rsidRPr="00A95F73">
              <w:rPr>
                <w:i/>
                <w:sz w:val="20"/>
                <w:szCs w:val="20"/>
                <w:lang w:val="es-ES"/>
              </w:rPr>
              <w:t>Medina Azahara</w:t>
            </w:r>
          </w:p>
          <w:p w14:paraId="123B897D" w14:textId="29A841F7" w:rsidR="008A20D6" w:rsidRDefault="00A95F73" w:rsidP="009D3B2A">
            <w:pPr>
              <w:rPr>
                <w:sz w:val="20"/>
                <w:szCs w:val="20"/>
                <w:lang w:val="es-ES"/>
              </w:rPr>
            </w:pPr>
            <w:r>
              <w:rPr>
                <w:sz w:val="20"/>
                <w:szCs w:val="20"/>
                <w:lang w:val="es-ES"/>
              </w:rPr>
              <w:lastRenderedPageBreak/>
              <w:t>11:30 Sandwiches</w:t>
            </w:r>
          </w:p>
          <w:p w14:paraId="11164473" w14:textId="46EA3F26" w:rsidR="008A20D6" w:rsidRDefault="00A95F73" w:rsidP="009D3B2A">
            <w:pPr>
              <w:rPr>
                <w:sz w:val="20"/>
                <w:szCs w:val="20"/>
                <w:lang w:val="es-ES"/>
              </w:rPr>
            </w:pPr>
            <w:r>
              <w:rPr>
                <w:sz w:val="20"/>
                <w:szCs w:val="20"/>
                <w:lang w:val="es-ES"/>
              </w:rPr>
              <w:t xml:space="preserve">12:00 </w:t>
            </w:r>
            <w:r w:rsidRPr="00A95F73">
              <w:rPr>
                <w:i/>
                <w:sz w:val="20"/>
                <w:szCs w:val="20"/>
                <w:lang w:val="es-ES"/>
              </w:rPr>
              <w:t>Alcázar</w:t>
            </w:r>
            <w:r>
              <w:rPr>
                <w:sz w:val="20"/>
                <w:szCs w:val="20"/>
                <w:lang w:val="es-ES"/>
              </w:rPr>
              <w:t xml:space="preserve"> and</w:t>
            </w:r>
            <w:r w:rsidR="008A20D6">
              <w:rPr>
                <w:sz w:val="20"/>
                <w:szCs w:val="20"/>
                <w:lang w:val="es-ES"/>
              </w:rPr>
              <w:t xml:space="preserve"> </w:t>
            </w:r>
            <w:r>
              <w:rPr>
                <w:i/>
                <w:sz w:val="20"/>
                <w:szCs w:val="20"/>
                <w:lang w:val="es-ES"/>
              </w:rPr>
              <w:t>Muslim Baths</w:t>
            </w:r>
            <w:r w:rsidR="008A20D6" w:rsidRPr="00907842">
              <w:rPr>
                <w:sz w:val="20"/>
                <w:szCs w:val="20"/>
                <w:lang w:val="es-ES"/>
              </w:rPr>
              <w:t xml:space="preserve"> </w:t>
            </w:r>
          </w:p>
          <w:p w14:paraId="1E4CA08F" w14:textId="4FA5109D" w:rsidR="008A20D6" w:rsidRPr="00907842" w:rsidRDefault="008A20D6" w:rsidP="009D3B2A">
            <w:pPr>
              <w:rPr>
                <w:i/>
                <w:sz w:val="20"/>
                <w:szCs w:val="20"/>
                <w:lang w:val="es-ES"/>
              </w:rPr>
            </w:pPr>
            <w:r>
              <w:rPr>
                <w:sz w:val="20"/>
                <w:szCs w:val="20"/>
                <w:lang w:val="es-ES"/>
              </w:rPr>
              <w:t xml:space="preserve">14:30 </w:t>
            </w:r>
            <w:r w:rsidR="00A95F73">
              <w:rPr>
                <w:sz w:val="20"/>
                <w:szCs w:val="20"/>
                <w:lang w:val="es-ES"/>
              </w:rPr>
              <w:t>Lunch at</w:t>
            </w:r>
            <w:r w:rsidRPr="00907842">
              <w:rPr>
                <w:sz w:val="20"/>
                <w:szCs w:val="20"/>
                <w:lang w:val="es-ES"/>
              </w:rPr>
              <w:t xml:space="preserve"> </w:t>
            </w:r>
            <w:r>
              <w:rPr>
                <w:i/>
                <w:sz w:val="20"/>
                <w:szCs w:val="20"/>
                <w:lang w:val="es-ES"/>
              </w:rPr>
              <w:t>Facultad de medicina</w:t>
            </w:r>
            <w:r w:rsidRPr="00907842">
              <w:rPr>
                <w:i/>
                <w:sz w:val="20"/>
                <w:szCs w:val="20"/>
                <w:lang w:val="es-ES"/>
              </w:rPr>
              <w:t xml:space="preserve"> </w:t>
            </w:r>
          </w:p>
          <w:p w14:paraId="7CB84AF0" w14:textId="00CE4C81" w:rsidR="008A20D6" w:rsidRDefault="00A95F73" w:rsidP="009D3B2A">
            <w:pPr>
              <w:rPr>
                <w:sz w:val="20"/>
                <w:szCs w:val="20"/>
                <w:lang w:val="es-ES"/>
              </w:rPr>
            </w:pPr>
            <w:r>
              <w:rPr>
                <w:sz w:val="20"/>
                <w:szCs w:val="20"/>
                <w:lang w:val="es-ES"/>
              </w:rPr>
              <w:t>16:30 Mosque</w:t>
            </w:r>
          </w:p>
          <w:p w14:paraId="710EECA4" w14:textId="5D9E3882" w:rsidR="008A20D6" w:rsidRPr="00A95F73" w:rsidRDefault="00A95F73" w:rsidP="009D3B2A">
            <w:pPr>
              <w:rPr>
                <w:sz w:val="20"/>
                <w:szCs w:val="20"/>
                <w:lang w:val="es-ES"/>
              </w:rPr>
            </w:pPr>
            <w:r>
              <w:rPr>
                <w:sz w:val="20"/>
                <w:szCs w:val="20"/>
                <w:lang w:val="es-ES"/>
              </w:rPr>
              <w:t>18:0</w:t>
            </w:r>
            <w:r w:rsidR="008A20D6">
              <w:rPr>
                <w:sz w:val="20"/>
                <w:szCs w:val="20"/>
                <w:lang w:val="es-ES"/>
              </w:rPr>
              <w:t xml:space="preserve">0 </w:t>
            </w:r>
            <w:r>
              <w:rPr>
                <w:sz w:val="20"/>
                <w:szCs w:val="20"/>
                <w:lang w:val="es-ES"/>
              </w:rPr>
              <w:t>Famous streets</w:t>
            </w:r>
          </w:p>
          <w:p w14:paraId="64995459" w14:textId="5F7C031E" w:rsidR="008A20D6" w:rsidRPr="00907842" w:rsidRDefault="008A20D6" w:rsidP="00A95F73">
            <w:pPr>
              <w:rPr>
                <w:sz w:val="20"/>
                <w:szCs w:val="20"/>
                <w:lang w:val="es-ES"/>
              </w:rPr>
            </w:pPr>
            <w:r>
              <w:rPr>
                <w:sz w:val="20"/>
                <w:szCs w:val="20"/>
                <w:lang w:val="es-ES"/>
              </w:rPr>
              <w:t xml:space="preserve">19:00 </w:t>
            </w:r>
            <w:r w:rsidR="00A95F73">
              <w:rPr>
                <w:sz w:val="20"/>
                <w:szCs w:val="20"/>
                <w:lang w:val="es-ES"/>
              </w:rPr>
              <w:t>Goodbye party</w:t>
            </w:r>
          </w:p>
        </w:tc>
        <w:tc>
          <w:tcPr>
            <w:tcW w:w="2397" w:type="dxa"/>
          </w:tcPr>
          <w:p w14:paraId="6945D570" w14:textId="77777777" w:rsidR="008A20D6" w:rsidRDefault="008A20D6" w:rsidP="009D3B2A">
            <w:pPr>
              <w:rPr>
                <w:sz w:val="20"/>
                <w:szCs w:val="20"/>
                <w:lang w:val="es-ES"/>
              </w:rPr>
            </w:pPr>
          </w:p>
        </w:tc>
      </w:tr>
      <w:tr w:rsidR="008A20D6" w:rsidRPr="00907842" w14:paraId="507172DF" w14:textId="77777777" w:rsidTr="009D3B2A">
        <w:tc>
          <w:tcPr>
            <w:tcW w:w="1555" w:type="dxa"/>
            <w:shd w:val="clear" w:color="auto" w:fill="F2F2F2" w:themeFill="background1" w:themeFillShade="F2"/>
          </w:tcPr>
          <w:p w14:paraId="7E8726DF" w14:textId="0135D61A" w:rsidR="008A20D6" w:rsidRDefault="00A95F73" w:rsidP="009D3B2A">
            <w:pPr>
              <w:jc w:val="center"/>
              <w:rPr>
                <w:b/>
                <w:sz w:val="20"/>
                <w:szCs w:val="20"/>
                <w:lang w:val="es-ES"/>
              </w:rPr>
            </w:pPr>
            <w:r>
              <w:rPr>
                <w:b/>
                <w:sz w:val="20"/>
                <w:szCs w:val="20"/>
                <w:lang w:val="es-ES"/>
              </w:rPr>
              <w:lastRenderedPageBreak/>
              <w:t>Breakfast</w:t>
            </w:r>
            <w:r w:rsidR="008A20D6">
              <w:rPr>
                <w:b/>
                <w:sz w:val="20"/>
                <w:szCs w:val="20"/>
                <w:lang w:val="es-ES"/>
              </w:rPr>
              <w:t xml:space="preserve"> 2</w:t>
            </w:r>
            <w:r>
              <w:rPr>
                <w:b/>
                <w:sz w:val="20"/>
                <w:szCs w:val="20"/>
                <w:lang w:val="es-ES"/>
              </w:rPr>
              <w:t>nd  December</w:t>
            </w:r>
          </w:p>
        </w:tc>
        <w:tc>
          <w:tcPr>
            <w:tcW w:w="4536" w:type="dxa"/>
          </w:tcPr>
          <w:p w14:paraId="21EB3A7D" w14:textId="481CF251" w:rsidR="008A20D6" w:rsidRDefault="00A95F73" w:rsidP="009D3B2A">
            <w:pPr>
              <w:rPr>
                <w:sz w:val="20"/>
                <w:szCs w:val="20"/>
                <w:lang w:val="es-ES"/>
              </w:rPr>
            </w:pPr>
            <w:r>
              <w:rPr>
                <w:sz w:val="20"/>
                <w:szCs w:val="20"/>
                <w:lang w:val="es-ES"/>
              </w:rPr>
              <w:t>9:00   Breakfast</w:t>
            </w:r>
          </w:p>
          <w:p w14:paraId="582FA274" w14:textId="7CF6A507" w:rsidR="008A20D6" w:rsidRDefault="00A95F73" w:rsidP="009D3B2A">
            <w:pPr>
              <w:rPr>
                <w:sz w:val="20"/>
                <w:szCs w:val="20"/>
                <w:lang w:val="es-ES"/>
              </w:rPr>
            </w:pPr>
            <w:r>
              <w:rPr>
                <w:sz w:val="20"/>
                <w:szCs w:val="20"/>
                <w:lang w:val="es-ES"/>
              </w:rPr>
              <w:t>10:00 Certificates and souvenirs</w:t>
            </w:r>
          </w:p>
          <w:p w14:paraId="36781C33" w14:textId="1988E4CB" w:rsidR="008A20D6" w:rsidRPr="00907842" w:rsidRDefault="00A95F73" w:rsidP="009D3B2A">
            <w:pPr>
              <w:rPr>
                <w:sz w:val="20"/>
                <w:szCs w:val="20"/>
                <w:lang w:val="es-ES"/>
              </w:rPr>
            </w:pPr>
            <w:r>
              <w:rPr>
                <w:sz w:val="20"/>
                <w:szCs w:val="20"/>
                <w:lang w:val="es-ES"/>
              </w:rPr>
              <w:t>11:00 Goodbye at Station</w:t>
            </w:r>
          </w:p>
        </w:tc>
        <w:tc>
          <w:tcPr>
            <w:tcW w:w="2397" w:type="dxa"/>
          </w:tcPr>
          <w:p w14:paraId="38DEA51F" w14:textId="77777777" w:rsidR="008A20D6" w:rsidRDefault="008A20D6" w:rsidP="009D3B2A">
            <w:pPr>
              <w:rPr>
                <w:sz w:val="20"/>
                <w:szCs w:val="20"/>
                <w:lang w:val="es-ES"/>
              </w:rPr>
            </w:pPr>
          </w:p>
        </w:tc>
      </w:tr>
    </w:tbl>
    <w:p w14:paraId="1CB7E7FB" w14:textId="77777777" w:rsidR="00866222" w:rsidRDefault="00866222" w:rsidP="007C79AF">
      <w:pPr>
        <w:pStyle w:val="ecxmsonormal"/>
        <w:spacing w:after="240"/>
        <w:rPr>
          <w:rFonts w:asciiTheme="minorHAnsi" w:hAnsiTheme="minorHAnsi"/>
          <w:b/>
          <w:bCs/>
          <w:color w:val="000000"/>
          <w:lang w:val="en-US"/>
        </w:rPr>
      </w:pPr>
    </w:p>
    <w:p w14:paraId="33BE11A5" w14:textId="77777777" w:rsidR="00A95F73" w:rsidRDefault="00A95F73" w:rsidP="007C79AF">
      <w:pPr>
        <w:pStyle w:val="ecxmsonormal"/>
        <w:spacing w:after="240"/>
        <w:rPr>
          <w:rFonts w:asciiTheme="minorHAnsi" w:hAnsiTheme="minorHAnsi"/>
          <w:b/>
          <w:bCs/>
          <w:color w:val="000000"/>
          <w:lang w:val="en-US"/>
        </w:rPr>
      </w:pPr>
    </w:p>
    <w:p w14:paraId="1DB7AEE0" w14:textId="77777777" w:rsidR="00A95F73" w:rsidRDefault="00A95F73" w:rsidP="007C79AF">
      <w:pPr>
        <w:pStyle w:val="ecxmsonormal"/>
        <w:spacing w:after="240"/>
        <w:rPr>
          <w:rFonts w:asciiTheme="minorHAnsi" w:hAnsiTheme="minorHAnsi"/>
          <w:b/>
          <w:bCs/>
          <w:color w:val="000000"/>
          <w:lang w:val="en-US"/>
        </w:rPr>
      </w:pPr>
    </w:p>
    <w:p w14:paraId="2ABC893D" w14:textId="77777777" w:rsidR="00A95F73" w:rsidRDefault="00A95F73" w:rsidP="007C79AF">
      <w:pPr>
        <w:pStyle w:val="ecxmsonormal"/>
        <w:spacing w:after="240"/>
        <w:rPr>
          <w:rFonts w:asciiTheme="minorHAnsi" w:hAnsiTheme="minorHAnsi"/>
          <w:b/>
          <w:bCs/>
          <w:color w:val="000000"/>
          <w:lang w:val="en-US"/>
        </w:rPr>
      </w:pPr>
    </w:p>
    <w:p w14:paraId="1DE9B60A" w14:textId="77777777" w:rsidR="00A95F73" w:rsidRDefault="00A95F73" w:rsidP="007C79AF">
      <w:pPr>
        <w:pStyle w:val="ecxmsonormal"/>
        <w:spacing w:after="240"/>
        <w:rPr>
          <w:rFonts w:asciiTheme="minorHAnsi" w:hAnsiTheme="minorHAnsi"/>
          <w:b/>
          <w:bCs/>
          <w:color w:val="000000"/>
          <w:lang w:val="en-US"/>
        </w:rPr>
      </w:pPr>
    </w:p>
    <w:p w14:paraId="29F95F0C" w14:textId="77777777" w:rsidR="00A95F73" w:rsidRDefault="00A95F73" w:rsidP="007C79AF">
      <w:pPr>
        <w:pStyle w:val="ecxmsonormal"/>
        <w:spacing w:after="240"/>
        <w:rPr>
          <w:rFonts w:asciiTheme="minorHAnsi" w:hAnsiTheme="minorHAnsi"/>
          <w:b/>
          <w:bCs/>
          <w:color w:val="000000"/>
          <w:lang w:val="en-US"/>
        </w:rPr>
      </w:pPr>
    </w:p>
    <w:p w14:paraId="5EC018CA" w14:textId="77777777" w:rsidR="00A95F73" w:rsidRDefault="00A95F73" w:rsidP="007C79AF">
      <w:pPr>
        <w:pStyle w:val="ecxmsonormal"/>
        <w:spacing w:after="240"/>
        <w:rPr>
          <w:rFonts w:asciiTheme="minorHAnsi" w:hAnsiTheme="minorHAnsi"/>
          <w:b/>
          <w:bCs/>
          <w:color w:val="000000"/>
          <w:lang w:val="en-US"/>
        </w:rPr>
      </w:pPr>
    </w:p>
    <w:p w14:paraId="0A83D786" w14:textId="77777777" w:rsidR="00A95F73" w:rsidRDefault="00A95F73" w:rsidP="007C79AF">
      <w:pPr>
        <w:pStyle w:val="ecxmsonormal"/>
        <w:spacing w:after="240"/>
        <w:rPr>
          <w:rFonts w:asciiTheme="minorHAnsi" w:hAnsiTheme="minorHAnsi"/>
          <w:b/>
          <w:bCs/>
          <w:color w:val="000000"/>
          <w:lang w:val="en-US"/>
        </w:rPr>
      </w:pPr>
    </w:p>
    <w:p w14:paraId="7EEFF6DC" w14:textId="77777777" w:rsidR="00A95F73" w:rsidRDefault="00A95F73" w:rsidP="007C79AF">
      <w:pPr>
        <w:pStyle w:val="ecxmsonormal"/>
        <w:spacing w:after="240"/>
        <w:rPr>
          <w:rFonts w:asciiTheme="minorHAnsi" w:hAnsiTheme="minorHAnsi"/>
          <w:b/>
          <w:bCs/>
          <w:color w:val="000000"/>
          <w:lang w:val="en-US"/>
        </w:rPr>
      </w:pPr>
    </w:p>
    <w:p w14:paraId="56DE4530" w14:textId="77777777" w:rsidR="00A95F73" w:rsidRDefault="00A95F73" w:rsidP="007C79AF">
      <w:pPr>
        <w:pStyle w:val="ecxmsonormal"/>
        <w:spacing w:after="240"/>
        <w:rPr>
          <w:rFonts w:asciiTheme="minorHAnsi" w:hAnsiTheme="minorHAnsi"/>
          <w:b/>
          <w:bCs/>
          <w:color w:val="000000"/>
          <w:lang w:val="en-US"/>
        </w:rPr>
      </w:pPr>
    </w:p>
    <w:p w14:paraId="2811389A" w14:textId="77777777" w:rsidR="00A95F73" w:rsidRDefault="00A95F73" w:rsidP="007C79AF">
      <w:pPr>
        <w:pStyle w:val="ecxmsonormal"/>
        <w:spacing w:after="240"/>
        <w:rPr>
          <w:rFonts w:asciiTheme="minorHAnsi" w:hAnsiTheme="minorHAnsi"/>
          <w:b/>
          <w:bCs/>
          <w:color w:val="000000"/>
          <w:lang w:val="en-US"/>
        </w:rPr>
      </w:pPr>
    </w:p>
    <w:p w14:paraId="37B53095" w14:textId="77777777" w:rsidR="00A95F73" w:rsidRDefault="00A95F73" w:rsidP="007C79AF">
      <w:pPr>
        <w:pStyle w:val="ecxmsonormal"/>
        <w:spacing w:after="240"/>
        <w:rPr>
          <w:rFonts w:asciiTheme="minorHAnsi" w:hAnsiTheme="minorHAnsi"/>
          <w:b/>
          <w:bCs/>
          <w:color w:val="000000"/>
          <w:lang w:val="en-US"/>
        </w:rPr>
      </w:pPr>
    </w:p>
    <w:p w14:paraId="3D15864B" w14:textId="77777777" w:rsidR="00A95F73" w:rsidRDefault="00A95F73" w:rsidP="007C79AF">
      <w:pPr>
        <w:pStyle w:val="ecxmsonormal"/>
        <w:spacing w:after="240"/>
        <w:rPr>
          <w:rFonts w:asciiTheme="minorHAnsi" w:hAnsiTheme="minorHAnsi"/>
          <w:b/>
          <w:bCs/>
          <w:color w:val="000000"/>
          <w:lang w:val="en-US"/>
        </w:rPr>
      </w:pPr>
    </w:p>
    <w:p w14:paraId="7DCDADA1" w14:textId="77777777" w:rsidR="00A95F73" w:rsidRDefault="00A95F73" w:rsidP="007C79AF">
      <w:pPr>
        <w:pStyle w:val="ecxmsonormal"/>
        <w:spacing w:after="240"/>
        <w:rPr>
          <w:rFonts w:asciiTheme="minorHAnsi" w:hAnsiTheme="minorHAnsi"/>
          <w:b/>
          <w:bCs/>
          <w:color w:val="000000"/>
          <w:lang w:val="en-US"/>
        </w:rPr>
      </w:pPr>
    </w:p>
    <w:p w14:paraId="568AF724" w14:textId="77777777" w:rsidR="00A95F73" w:rsidRDefault="00A95F73" w:rsidP="007C79AF">
      <w:pPr>
        <w:pStyle w:val="ecxmsonormal"/>
        <w:spacing w:after="240"/>
        <w:rPr>
          <w:rFonts w:asciiTheme="minorHAnsi" w:hAnsiTheme="minorHAnsi"/>
          <w:b/>
          <w:bCs/>
          <w:color w:val="000000"/>
          <w:lang w:val="en-US"/>
        </w:rPr>
      </w:pPr>
    </w:p>
    <w:p w14:paraId="564B5954" w14:textId="77777777" w:rsidR="00866222" w:rsidRDefault="00866222" w:rsidP="007C79AF">
      <w:pPr>
        <w:pStyle w:val="ecxmsonormal"/>
        <w:spacing w:after="240"/>
        <w:rPr>
          <w:rFonts w:asciiTheme="minorHAnsi" w:hAnsiTheme="minorHAnsi"/>
          <w:b/>
          <w:bCs/>
          <w:color w:val="000000"/>
          <w:lang w:val="en-US"/>
        </w:rPr>
      </w:pPr>
    </w:p>
    <w:p w14:paraId="23AEE0DB" w14:textId="77777777" w:rsidR="00866222" w:rsidRDefault="00866222" w:rsidP="007C79AF">
      <w:pPr>
        <w:pStyle w:val="ecxmsonormal"/>
        <w:spacing w:after="240"/>
        <w:rPr>
          <w:rFonts w:asciiTheme="minorHAnsi" w:hAnsiTheme="minorHAnsi"/>
          <w:b/>
          <w:bCs/>
          <w:color w:val="000000"/>
          <w:lang w:val="en-US"/>
        </w:rPr>
      </w:pPr>
    </w:p>
    <w:p w14:paraId="06F4F646" w14:textId="77777777" w:rsidR="00866222" w:rsidRDefault="00866222" w:rsidP="007C79AF">
      <w:pPr>
        <w:pStyle w:val="ecxmsonormal"/>
        <w:spacing w:after="240"/>
        <w:rPr>
          <w:rFonts w:asciiTheme="minorHAnsi" w:hAnsiTheme="minorHAnsi"/>
          <w:b/>
          <w:bCs/>
          <w:color w:val="000000"/>
          <w:lang w:val="en-US"/>
        </w:rPr>
      </w:pPr>
    </w:p>
    <w:p w14:paraId="7E987E31" w14:textId="77777777" w:rsidR="00866222" w:rsidRDefault="00866222" w:rsidP="007C79AF">
      <w:pPr>
        <w:pStyle w:val="ecxmsonormal"/>
        <w:spacing w:after="240"/>
        <w:rPr>
          <w:rFonts w:asciiTheme="minorHAnsi" w:hAnsiTheme="minorHAnsi"/>
          <w:b/>
          <w:bCs/>
          <w:color w:val="000000"/>
          <w:lang w:val="en-US"/>
        </w:rPr>
      </w:pPr>
    </w:p>
    <w:p w14:paraId="3B2E28CB" w14:textId="77777777" w:rsidR="00866222" w:rsidRDefault="00866222" w:rsidP="007C79AF">
      <w:pPr>
        <w:pStyle w:val="ecxmsonormal"/>
        <w:spacing w:after="240"/>
        <w:rPr>
          <w:rFonts w:asciiTheme="minorHAnsi" w:hAnsiTheme="minorHAnsi"/>
          <w:b/>
          <w:bCs/>
          <w:color w:val="000000"/>
          <w:lang w:val="en-US"/>
        </w:rPr>
      </w:pPr>
    </w:p>
    <w:p w14:paraId="74DFCB7C" w14:textId="77777777" w:rsidR="00866222" w:rsidRDefault="00866222" w:rsidP="007C79AF">
      <w:pPr>
        <w:pStyle w:val="ecxmsonormal"/>
        <w:spacing w:after="240"/>
        <w:rPr>
          <w:rFonts w:asciiTheme="minorHAnsi" w:hAnsiTheme="minorHAnsi"/>
          <w:b/>
          <w:bCs/>
          <w:color w:val="000000"/>
          <w:lang w:val="en-US"/>
        </w:rPr>
      </w:pPr>
    </w:p>
    <w:p w14:paraId="12A4EF00" w14:textId="77777777" w:rsidR="00D90B65" w:rsidRDefault="00D90B65" w:rsidP="007C79AF">
      <w:pPr>
        <w:pStyle w:val="ecxmsonormal"/>
        <w:spacing w:after="240"/>
        <w:rPr>
          <w:rFonts w:asciiTheme="minorHAnsi" w:hAnsiTheme="minorHAnsi"/>
          <w:b/>
          <w:bCs/>
          <w:color w:val="000000"/>
          <w:lang w:val="en-US"/>
        </w:rPr>
      </w:pPr>
    </w:p>
    <w:p w14:paraId="22DA91A3" w14:textId="0D76E302" w:rsidR="000A1DAC" w:rsidRDefault="000A1DAC"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8.</w:t>
      </w:r>
      <w:r w:rsidR="00D90B65">
        <w:rPr>
          <w:rFonts w:asciiTheme="minorHAnsi" w:hAnsiTheme="minorHAnsi"/>
          <w:b/>
          <w:bCs/>
          <w:color w:val="000000"/>
          <w:lang w:val="en-US"/>
        </w:rPr>
        <w:t xml:space="preserve"> </w:t>
      </w:r>
      <w:r>
        <w:rPr>
          <w:rFonts w:asciiTheme="minorHAnsi" w:hAnsiTheme="minorHAnsi"/>
          <w:b/>
          <w:bCs/>
          <w:color w:val="000000"/>
          <w:lang w:val="en-US"/>
        </w:rPr>
        <w:t>PARTNERS MEET PUPILS, FAMILIES</w:t>
      </w:r>
      <w:r w:rsidR="00D90B65">
        <w:rPr>
          <w:rFonts w:asciiTheme="minorHAnsi" w:hAnsiTheme="minorHAnsi"/>
          <w:b/>
          <w:bCs/>
          <w:color w:val="000000"/>
          <w:lang w:val="en-US"/>
        </w:rPr>
        <w:t>,</w:t>
      </w:r>
      <w:r>
        <w:rPr>
          <w:rFonts w:asciiTheme="minorHAnsi" w:hAnsiTheme="minorHAnsi"/>
          <w:b/>
          <w:bCs/>
          <w:color w:val="000000"/>
          <w:lang w:val="en-US"/>
        </w:rPr>
        <w:t xml:space="preserve"> AND NGOs</w:t>
      </w:r>
      <w:r w:rsidR="00A95F73">
        <w:rPr>
          <w:rFonts w:asciiTheme="minorHAnsi" w:hAnsiTheme="minorHAnsi"/>
          <w:b/>
          <w:bCs/>
          <w:color w:val="000000"/>
          <w:lang w:val="en-US"/>
        </w:rPr>
        <w:t xml:space="preserve"> AND LEARN SOCIAL ISSUES LINKED TO PROJECT THEMES:</w:t>
      </w:r>
    </w:p>
    <w:p w14:paraId="2C381172" w14:textId="3FC10F12" w:rsidR="00A95F73" w:rsidRDefault="00A95F73" w:rsidP="007C79AF">
      <w:pPr>
        <w:pStyle w:val="ecxmsonormal"/>
        <w:spacing w:after="240"/>
        <w:rPr>
          <w:rFonts w:asciiTheme="minorHAnsi" w:hAnsiTheme="minorHAnsi"/>
          <w:bCs/>
          <w:color w:val="000000"/>
          <w:lang w:val="en-US"/>
        </w:rPr>
      </w:pPr>
      <w:r>
        <w:rPr>
          <w:rFonts w:asciiTheme="minorHAnsi" w:hAnsiTheme="minorHAnsi"/>
          <w:bCs/>
          <w:color w:val="000000"/>
          <w:lang w:val="en-US"/>
        </w:rPr>
        <w:t>In every mobility</w:t>
      </w:r>
      <w:r w:rsidR="00D90B65">
        <w:rPr>
          <w:rFonts w:asciiTheme="minorHAnsi" w:hAnsiTheme="minorHAnsi"/>
          <w:bCs/>
          <w:color w:val="000000"/>
          <w:lang w:val="en-US"/>
        </w:rPr>
        <w:t>,</w:t>
      </w:r>
      <w:r>
        <w:rPr>
          <w:rFonts w:asciiTheme="minorHAnsi" w:hAnsiTheme="minorHAnsi"/>
          <w:bCs/>
          <w:color w:val="000000"/>
          <w:lang w:val="en-US"/>
        </w:rPr>
        <w:t xml:space="preserve"> both teachers and pupils should meet</w:t>
      </w:r>
      <w:r w:rsidR="00D90B65">
        <w:rPr>
          <w:rFonts w:asciiTheme="minorHAnsi" w:hAnsiTheme="minorHAnsi"/>
          <w:bCs/>
          <w:color w:val="000000"/>
          <w:lang w:val="en-US"/>
        </w:rPr>
        <w:t>:</w:t>
      </w:r>
      <w:r>
        <w:rPr>
          <w:rFonts w:asciiTheme="minorHAnsi" w:hAnsiTheme="minorHAnsi"/>
          <w:bCs/>
          <w:color w:val="000000"/>
          <w:lang w:val="en-US"/>
        </w:rPr>
        <w:t xml:space="preserve"> </w:t>
      </w:r>
      <w:r w:rsidR="00D90B65">
        <w:rPr>
          <w:rFonts w:asciiTheme="minorHAnsi" w:hAnsiTheme="minorHAnsi"/>
          <w:bCs/>
          <w:color w:val="000000"/>
          <w:lang w:val="en-US"/>
        </w:rPr>
        <w:t>the</w:t>
      </w:r>
      <w:r>
        <w:rPr>
          <w:rFonts w:asciiTheme="minorHAnsi" w:hAnsiTheme="minorHAnsi"/>
          <w:bCs/>
          <w:color w:val="000000"/>
          <w:lang w:val="en-US"/>
        </w:rPr>
        <w:t xml:space="preserve"> other pupils in </w:t>
      </w:r>
      <w:r w:rsidR="00D90B65">
        <w:rPr>
          <w:rFonts w:asciiTheme="minorHAnsi" w:hAnsiTheme="minorHAnsi"/>
          <w:bCs/>
          <w:color w:val="000000"/>
          <w:lang w:val="en-US"/>
        </w:rPr>
        <w:t xml:space="preserve">the </w:t>
      </w:r>
      <w:r>
        <w:rPr>
          <w:rFonts w:asciiTheme="minorHAnsi" w:hAnsiTheme="minorHAnsi"/>
          <w:bCs/>
          <w:color w:val="000000"/>
          <w:lang w:val="en-US"/>
        </w:rPr>
        <w:t>school, families</w:t>
      </w:r>
      <w:r w:rsidR="00D90B65">
        <w:rPr>
          <w:rFonts w:asciiTheme="minorHAnsi" w:hAnsiTheme="minorHAnsi"/>
          <w:bCs/>
          <w:color w:val="000000"/>
          <w:lang w:val="en-US"/>
        </w:rPr>
        <w:t xml:space="preserve">, </w:t>
      </w:r>
      <w:r>
        <w:rPr>
          <w:rFonts w:asciiTheme="minorHAnsi" w:hAnsiTheme="minorHAnsi"/>
          <w:bCs/>
          <w:color w:val="000000"/>
          <w:lang w:val="en-US"/>
        </w:rPr>
        <w:t>and representative from NGOs. Pupils could</w:t>
      </w:r>
      <w:r w:rsidR="00FD3F10">
        <w:rPr>
          <w:rFonts w:asciiTheme="minorHAnsi" w:hAnsiTheme="minorHAnsi"/>
          <w:bCs/>
          <w:color w:val="000000"/>
          <w:lang w:val="en-US"/>
        </w:rPr>
        <w:t xml:space="preserve"> do an </w:t>
      </w:r>
      <w:r w:rsidR="00D90B65">
        <w:rPr>
          <w:rFonts w:asciiTheme="minorHAnsi" w:hAnsiTheme="minorHAnsi"/>
          <w:bCs/>
          <w:color w:val="000000"/>
          <w:lang w:val="en-US"/>
        </w:rPr>
        <w:t>interview with</w:t>
      </w:r>
      <w:r>
        <w:rPr>
          <w:rFonts w:asciiTheme="minorHAnsi" w:hAnsiTheme="minorHAnsi"/>
          <w:bCs/>
          <w:color w:val="000000"/>
          <w:lang w:val="en-US"/>
        </w:rPr>
        <w:t xml:space="preserve"> NGO representatives</w:t>
      </w:r>
      <w:r w:rsidR="0066230D">
        <w:rPr>
          <w:rFonts w:asciiTheme="minorHAnsi" w:hAnsiTheme="minorHAnsi"/>
          <w:bCs/>
          <w:color w:val="000000"/>
          <w:lang w:val="en-US"/>
        </w:rPr>
        <w:t>,</w:t>
      </w:r>
      <w:r>
        <w:rPr>
          <w:rFonts w:asciiTheme="minorHAnsi" w:hAnsiTheme="minorHAnsi"/>
          <w:bCs/>
          <w:color w:val="000000"/>
          <w:lang w:val="en-US"/>
        </w:rPr>
        <w:t xml:space="preserve"> </w:t>
      </w:r>
      <w:r w:rsidR="0066230D">
        <w:rPr>
          <w:rFonts w:asciiTheme="minorHAnsi" w:hAnsiTheme="minorHAnsi"/>
          <w:bCs/>
          <w:color w:val="000000"/>
          <w:lang w:val="en-US"/>
        </w:rPr>
        <w:t xml:space="preserve">as well as </w:t>
      </w:r>
      <w:r w:rsidR="00FD3F10">
        <w:rPr>
          <w:rFonts w:asciiTheme="minorHAnsi" w:hAnsiTheme="minorHAnsi"/>
          <w:bCs/>
          <w:color w:val="000000"/>
          <w:lang w:val="en-US"/>
        </w:rPr>
        <w:t>family members</w:t>
      </w:r>
      <w:r w:rsidR="0066230D">
        <w:rPr>
          <w:rFonts w:asciiTheme="minorHAnsi" w:hAnsiTheme="minorHAnsi"/>
          <w:bCs/>
          <w:color w:val="000000"/>
          <w:lang w:val="en-US"/>
        </w:rPr>
        <w:t>, as these are</w:t>
      </w:r>
      <w:r w:rsidR="00FD3F10">
        <w:rPr>
          <w:rFonts w:asciiTheme="minorHAnsi" w:hAnsiTheme="minorHAnsi"/>
          <w:bCs/>
          <w:color w:val="000000"/>
          <w:lang w:val="en-US"/>
        </w:rPr>
        <w:t xml:space="preserve"> </w:t>
      </w:r>
      <w:r>
        <w:rPr>
          <w:rFonts w:asciiTheme="minorHAnsi" w:hAnsiTheme="minorHAnsi"/>
          <w:bCs/>
          <w:color w:val="000000"/>
          <w:lang w:val="en-US"/>
        </w:rPr>
        <w:t>valuable human resource</w:t>
      </w:r>
      <w:r w:rsidR="0066230D">
        <w:rPr>
          <w:rFonts w:asciiTheme="minorHAnsi" w:hAnsiTheme="minorHAnsi"/>
          <w:bCs/>
          <w:color w:val="000000"/>
          <w:lang w:val="en-US"/>
        </w:rPr>
        <w:t>s</w:t>
      </w:r>
      <w:r w:rsidR="00FD3F10">
        <w:rPr>
          <w:rFonts w:asciiTheme="minorHAnsi" w:hAnsiTheme="minorHAnsi"/>
          <w:bCs/>
          <w:color w:val="000000"/>
          <w:lang w:val="en-US"/>
        </w:rPr>
        <w:t xml:space="preserve"> with an in</w:t>
      </w:r>
      <w:r w:rsidR="0066230D">
        <w:rPr>
          <w:rFonts w:asciiTheme="minorHAnsi" w:hAnsiTheme="minorHAnsi"/>
          <w:bCs/>
          <w:color w:val="000000"/>
          <w:lang w:val="en-US"/>
        </w:rPr>
        <w:t>-</w:t>
      </w:r>
      <w:r w:rsidR="00FD3F10">
        <w:rPr>
          <w:rFonts w:asciiTheme="minorHAnsi" w:hAnsiTheme="minorHAnsi"/>
          <w:bCs/>
          <w:color w:val="000000"/>
          <w:lang w:val="en-US"/>
        </w:rPr>
        <w:t>depth knowledge of local issues in relation to the 7 project themes.</w:t>
      </w:r>
    </w:p>
    <w:p w14:paraId="5799C141" w14:textId="5FA291AA" w:rsidR="00FD3F10" w:rsidRDefault="00FD3F10" w:rsidP="007C79AF">
      <w:pPr>
        <w:pStyle w:val="ecxmsonormal"/>
        <w:spacing w:after="240"/>
        <w:rPr>
          <w:rFonts w:asciiTheme="minorHAnsi" w:hAnsiTheme="minorHAnsi"/>
          <w:bCs/>
          <w:color w:val="000000"/>
          <w:lang w:val="en-US"/>
        </w:rPr>
      </w:pPr>
      <w:r>
        <w:rPr>
          <w:rFonts w:asciiTheme="minorHAnsi" w:hAnsiTheme="minorHAnsi"/>
          <w:bCs/>
          <w:color w:val="000000"/>
          <w:lang w:val="en-US"/>
        </w:rPr>
        <w:t xml:space="preserve">Host pupils should inform their peers of any local piece of news through the media and motivate them to research on any project theme of their interest at local or national level. </w:t>
      </w:r>
    </w:p>
    <w:p w14:paraId="44327AEC" w14:textId="63C3EEBB" w:rsidR="00FD3F10" w:rsidRPr="00A95F73" w:rsidRDefault="00FD3F10" w:rsidP="007C79AF">
      <w:pPr>
        <w:pStyle w:val="ecxmsonormal"/>
        <w:spacing w:after="240"/>
        <w:rPr>
          <w:rFonts w:asciiTheme="minorHAnsi" w:hAnsiTheme="minorHAnsi"/>
          <w:bCs/>
          <w:color w:val="000000"/>
          <w:lang w:val="en-US"/>
        </w:rPr>
      </w:pPr>
      <w:r>
        <w:rPr>
          <w:rFonts w:asciiTheme="minorHAnsi" w:hAnsiTheme="minorHAnsi"/>
          <w:bCs/>
          <w:color w:val="000000"/>
          <w:lang w:val="en-US"/>
        </w:rPr>
        <w:t xml:space="preserve">The bigger the involvement of the different stakeholders in the local area, the greater impact the project will have. </w:t>
      </w:r>
    </w:p>
    <w:p w14:paraId="0AF4F24A" w14:textId="77777777" w:rsidR="00FD3F10" w:rsidRDefault="00FD3F10" w:rsidP="007C79AF">
      <w:pPr>
        <w:pStyle w:val="ecxmsonormal"/>
        <w:spacing w:after="240"/>
        <w:rPr>
          <w:rFonts w:asciiTheme="minorHAnsi" w:hAnsiTheme="minorHAnsi"/>
          <w:b/>
          <w:bCs/>
          <w:color w:val="000000"/>
          <w:lang w:val="en-US"/>
        </w:rPr>
      </w:pPr>
    </w:p>
    <w:p w14:paraId="71FFC9A3" w14:textId="77777777" w:rsidR="00FD3F10" w:rsidRDefault="00FD3F10" w:rsidP="007C79AF">
      <w:pPr>
        <w:pStyle w:val="ecxmsonormal"/>
        <w:spacing w:after="240"/>
        <w:rPr>
          <w:rFonts w:asciiTheme="minorHAnsi" w:hAnsiTheme="minorHAnsi"/>
          <w:b/>
          <w:bCs/>
          <w:color w:val="000000"/>
          <w:lang w:val="en-US"/>
        </w:rPr>
      </w:pPr>
    </w:p>
    <w:p w14:paraId="7CE75A5D" w14:textId="77777777" w:rsidR="00FD3F10" w:rsidRDefault="00FD3F10" w:rsidP="007C79AF">
      <w:pPr>
        <w:pStyle w:val="ecxmsonormal"/>
        <w:spacing w:after="240"/>
        <w:rPr>
          <w:rFonts w:asciiTheme="minorHAnsi" w:hAnsiTheme="minorHAnsi"/>
          <w:b/>
          <w:bCs/>
          <w:color w:val="000000"/>
          <w:lang w:val="en-US"/>
        </w:rPr>
      </w:pPr>
    </w:p>
    <w:p w14:paraId="52828E35" w14:textId="77777777" w:rsidR="00FD3F10" w:rsidRDefault="00FD3F10" w:rsidP="007C79AF">
      <w:pPr>
        <w:pStyle w:val="ecxmsonormal"/>
        <w:spacing w:after="240"/>
        <w:rPr>
          <w:rFonts w:asciiTheme="minorHAnsi" w:hAnsiTheme="minorHAnsi"/>
          <w:b/>
          <w:bCs/>
          <w:color w:val="000000"/>
          <w:lang w:val="en-US"/>
        </w:rPr>
      </w:pPr>
    </w:p>
    <w:p w14:paraId="75965ACC" w14:textId="77777777" w:rsidR="00FD3F10" w:rsidRDefault="00FD3F10" w:rsidP="007C79AF">
      <w:pPr>
        <w:pStyle w:val="ecxmsonormal"/>
        <w:spacing w:after="240"/>
        <w:rPr>
          <w:rFonts w:asciiTheme="minorHAnsi" w:hAnsiTheme="minorHAnsi"/>
          <w:b/>
          <w:bCs/>
          <w:color w:val="000000"/>
          <w:lang w:val="en-US"/>
        </w:rPr>
      </w:pPr>
    </w:p>
    <w:p w14:paraId="24263242" w14:textId="77777777" w:rsidR="00FD3F10" w:rsidRDefault="00FD3F10" w:rsidP="007C79AF">
      <w:pPr>
        <w:pStyle w:val="ecxmsonormal"/>
        <w:spacing w:after="240"/>
        <w:rPr>
          <w:rFonts w:asciiTheme="minorHAnsi" w:hAnsiTheme="minorHAnsi"/>
          <w:b/>
          <w:bCs/>
          <w:color w:val="000000"/>
          <w:lang w:val="en-US"/>
        </w:rPr>
      </w:pPr>
    </w:p>
    <w:p w14:paraId="6862C20D" w14:textId="77777777" w:rsidR="00FD3F10" w:rsidRDefault="00FD3F10" w:rsidP="007C79AF">
      <w:pPr>
        <w:pStyle w:val="ecxmsonormal"/>
        <w:spacing w:after="240"/>
        <w:rPr>
          <w:rFonts w:asciiTheme="minorHAnsi" w:hAnsiTheme="minorHAnsi"/>
          <w:b/>
          <w:bCs/>
          <w:color w:val="000000"/>
          <w:lang w:val="en-US"/>
        </w:rPr>
      </w:pPr>
    </w:p>
    <w:p w14:paraId="2FBB4FC7" w14:textId="77777777" w:rsidR="00FD3F10" w:rsidRDefault="00FD3F10" w:rsidP="007C79AF">
      <w:pPr>
        <w:pStyle w:val="ecxmsonormal"/>
        <w:spacing w:after="240"/>
        <w:rPr>
          <w:rFonts w:asciiTheme="minorHAnsi" w:hAnsiTheme="minorHAnsi"/>
          <w:b/>
          <w:bCs/>
          <w:color w:val="000000"/>
          <w:lang w:val="en-US"/>
        </w:rPr>
      </w:pPr>
    </w:p>
    <w:p w14:paraId="3FF06414" w14:textId="77777777" w:rsidR="00FD3F10" w:rsidRDefault="00FD3F10" w:rsidP="007C79AF">
      <w:pPr>
        <w:pStyle w:val="ecxmsonormal"/>
        <w:spacing w:after="240"/>
        <w:rPr>
          <w:rFonts w:asciiTheme="minorHAnsi" w:hAnsiTheme="minorHAnsi"/>
          <w:b/>
          <w:bCs/>
          <w:color w:val="000000"/>
          <w:lang w:val="en-US"/>
        </w:rPr>
      </w:pPr>
    </w:p>
    <w:p w14:paraId="043C247E" w14:textId="77777777" w:rsidR="00FD3F10" w:rsidRDefault="00FD3F10" w:rsidP="007C79AF">
      <w:pPr>
        <w:pStyle w:val="ecxmsonormal"/>
        <w:spacing w:after="240"/>
        <w:rPr>
          <w:rFonts w:asciiTheme="minorHAnsi" w:hAnsiTheme="minorHAnsi"/>
          <w:b/>
          <w:bCs/>
          <w:color w:val="000000"/>
          <w:lang w:val="en-US"/>
        </w:rPr>
      </w:pPr>
    </w:p>
    <w:p w14:paraId="1250A55B" w14:textId="77777777" w:rsidR="00FD3F10" w:rsidRDefault="00FD3F10" w:rsidP="007C79AF">
      <w:pPr>
        <w:pStyle w:val="ecxmsonormal"/>
        <w:spacing w:after="240"/>
        <w:rPr>
          <w:rFonts w:asciiTheme="minorHAnsi" w:hAnsiTheme="minorHAnsi"/>
          <w:b/>
          <w:bCs/>
          <w:color w:val="000000"/>
          <w:lang w:val="en-US"/>
        </w:rPr>
      </w:pPr>
    </w:p>
    <w:p w14:paraId="3AE454A6" w14:textId="77777777" w:rsidR="00FD3F10" w:rsidRDefault="00FD3F10" w:rsidP="007C79AF">
      <w:pPr>
        <w:pStyle w:val="ecxmsonormal"/>
        <w:spacing w:after="240"/>
        <w:rPr>
          <w:rFonts w:asciiTheme="minorHAnsi" w:hAnsiTheme="minorHAnsi"/>
          <w:b/>
          <w:bCs/>
          <w:color w:val="000000"/>
          <w:lang w:val="en-US"/>
        </w:rPr>
      </w:pPr>
    </w:p>
    <w:p w14:paraId="64902DCF" w14:textId="77777777" w:rsidR="00FD3F10" w:rsidRDefault="00FD3F10" w:rsidP="007C79AF">
      <w:pPr>
        <w:pStyle w:val="ecxmsonormal"/>
        <w:spacing w:after="240"/>
        <w:rPr>
          <w:rFonts w:asciiTheme="minorHAnsi" w:hAnsiTheme="minorHAnsi"/>
          <w:b/>
          <w:bCs/>
          <w:color w:val="000000"/>
          <w:lang w:val="en-US"/>
        </w:rPr>
      </w:pPr>
    </w:p>
    <w:p w14:paraId="0A3A3F4F" w14:textId="77777777" w:rsidR="00FD3F10" w:rsidRDefault="00FD3F10" w:rsidP="007C79AF">
      <w:pPr>
        <w:pStyle w:val="ecxmsonormal"/>
        <w:spacing w:after="240"/>
        <w:rPr>
          <w:rFonts w:asciiTheme="minorHAnsi" w:hAnsiTheme="minorHAnsi"/>
          <w:b/>
          <w:bCs/>
          <w:color w:val="000000"/>
          <w:lang w:val="en-US"/>
        </w:rPr>
      </w:pPr>
    </w:p>
    <w:p w14:paraId="779B7CC2" w14:textId="77777777" w:rsidR="00FD3F10" w:rsidRDefault="00FD3F10" w:rsidP="007C79AF">
      <w:pPr>
        <w:pStyle w:val="ecxmsonormal"/>
        <w:spacing w:after="240"/>
        <w:rPr>
          <w:rFonts w:asciiTheme="minorHAnsi" w:hAnsiTheme="minorHAnsi"/>
          <w:b/>
          <w:bCs/>
          <w:color w:val="000000"/>
          <w:lang w:val="en-US"/>
        </w:rPr>
      </w:pPr>
    </w:p>
    <w:p w14:paraId="230E0E1F" w14:textId="77777777" w:rsidR="00FD3F10" w:rsidRDefault="00FD3F10" w:rsidP="007C79AF">
      <w:pPr>
        <w:pStyle w:val="ecxmsonormal"/>
        <w:spacing w:after="240"/>
        <w:rPr>
          <w:rFonts w:asciiTheme="minorHAnsi" w:hAnsiTheme="minorHAnsi"/>
          <w:b/>
          <w:bCs/>
          <w:color w:val="000000"/>
          <w:lang w:val="en-US"/>
        </w:rPr>
      </w:pPr>
    </w:p>
    <w:p w14:paraId="6D40879C" w14:textId="77777777" w:rsidR="00FD3F10" w:rsidRDefault="00FD3F10" w:rsidP="007C79AF">
      <w:pPr>
        <w:pStyle w:val="ecxmsonormal"/>
        <w:spacing w:after="240"/>
        <w:rPr>
          <w:rFonts w:asciiTheme="minorHAnsi" w:hAnsiTheme="minorHAnsi"/>
          <w:b/>
          <w:bCs/>
          <w:color w:val="000000"/>
          <w:lang w:val="en-US"/>
        </w:rPr>
      </w:pPr>
    </w:p>
    <w:p w14:paraId="5F9F6F65" w14:textId="77777777" w:rsidR="00FD3F10" w:rsidRDefault="00FD3F10" w:rsidP="007C79AF">
      <w:pPr>
        <w:pStyle w:val="ecxmsonormal"/>
        <w:spacing w:after="240"/>
        <w:rPr>
          <w:rFonts w:asciiTheme="minorHAnsi" w:hAnsiTheme="minorHAnsi"/>
          <w:b/>
          <w:bCs/>
          <w:color w:val="000000"/>
          <w:lang w:val="en-US"/>
        </w:rPr>
      </w:pPr>
    </w:p>
    <w:p w14:paraId="6061C84B" w14:textId="62566060" w:rsidR="00B37DF7" w:rsidRDefault="00FD3F10"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9</w:t>
      </w:r>
      <w:r w:rsidR="00DB436C">
        <w:rPr>
          <w:rFonts w:asciiTheme="minorHAnsi" w:hAnsiTheme="minorHAnsi"/>
          <w:b/>
          <w:bCs/>
          <w:color w:val="000000"/>
          <w:lang w:val="en-US"/>
        </w:rPr>
        <w:t>.E</w:t>
      </w:r>
      <w:r w:rsidR="00B37DF7">
        <w:rPr>
          <w:rFonts w:asciiTheme="minorHAnsi" w:hAnsiTheme="minorHAnsi"/>
          <w:b/>
          <w:bCs/>
          <w:color w:val="000000"/>
          <w:lang w:val="en-US"/>
        </w:rPr>
        <w:t>VALUATION TOOLS</w:t>
      </w:r>
    </w:p>
    <w:p w14:paraId="4982D598" w14:textId="2F460FF1" w:rsidR="00B10D33" w:rsidRDefault="00B10D33" w:rsidP="007C79AF">
      <w:pPr>
        <w:pStyle w:val="ecxmsonormal"/>
        <w:spacing w:after="240"/>
        <w:rPr>
          <w:rFonts w:asciiTheme="minorHAnsi" w:hAnsiTheme="minorHAnsi"/>
          <w:bCs/>
          <w:color w:val="000000"/>
          <w:lang w:val="en-US"/>
        </w:rPr>
      </w:pPr>
      <w:r>
        <w:rPr>
          <w:rFonts w:asciiTheme="minorHAnsi" w:hAnsiTheme="minorHAnsi"/>
          <w:bCs/>
          <w:color w:val="000000"/>
          <w:lang w:val="en-US"/>
        </w:rPr>
        <w:t>After each mobility and theme event a short questionnaire using Google forms will be used to assess the following criteria (a drop-down menu will appear to choose the activity):</w:t>
      </w:r>
    </w:p>
    <w:p w14:paraId="02815C1F" w14:textId="6C6BF7A1" w:rsidR="00FD3F10" w:rsidRDefault="00DB436C" w:rsidP="003D32E9">
      <w:pPr>
        <w:pStyle w:val="ecxmsonormal"/>
        <w:numPr>
          <w:ilvl w:val="0"/>
          <w:numId w:val="2"/>
        </w:numPr>
        <w:spacing w:after="240"/>
        <w:rPr>
          <w:rFonts w:asciiTheme="minorHAnsi" w:hAnsiTheme="minorHAnsi"/>
          <w:bCs/>
          <w:color w:val="000000"/>
          <w:lang w:val="en-US"/>
        </w:rPr>
      </w:pPr>
      <w:r>
        <w:rPr>
          <w:rFonts w:asciiTheme="minorHAnsi" w:hAnsiTheme="minorHAnsi"/>
          <w:bCs/>
          <w:color w:val="000000"/>
          <w:lang w:val="en-US"/>
        </w:rPr>
        <w:t>Effectiveness</w:t>
      </w:r>
      <w:r w:rsidR="00B10D33">
        <w:rPr>
          <w:rFonts w:asciiTheme="minorHAnsi" w:hAnsiTheme="minorHAnsi"/>
          <w:bCs/>
          <w:color w:val="000000"/>
          <w:lang w:val="en-US"/>
        </w:rPr>
        <w:t xml:space="preserve"> of the visit/activity</w:t>
      </w:r>
    </w:p>
    <w:p w14:paraId="1D8AE1AA" w14:textId="40531D39" w:rsidR="00B10D33" w:rsidRDefault="00B10D33" w:rsidP="007C79AF">
      <w:pPr>
        <w:pStyle w:val="ecxmsonormal"/>
        <w:spacing w:after="240"/>
        <w:rPr>
          <w:rFonts w:asciiTheme="minorHAnsi" w:hAnsiTheme="minorHAnsi"/>
          <w:bCs/>
          <w:color w:val="000000"/>
          <w:lang w:val="en-US"/>
        </w:rPr>
      </w:pPr>
      <w:r>
        <w:rPr>
          <w:rFonts w:asciiTheme="minorHAnsi" w:hAnsiTheme="minorHAnsi"/>
          <w:bCs/>
          <w:color w:val="000000"/>
          <w:lang w:val="en-US"/>
        </w:rPr>
        <w:t>Indicator:     Evidence:</w:t>
      </w:r>
    </w:p>
    <w:p w14:paraId="26BC2ED9" w14:textId="0507D746" w:rsidR="00DB436C" w:rsidRDefault="00DB436C" w:rsidP="003D32E9">
      <w:pPr>
        <w:pStyle w:val="ecxmsonormal"/>
        <w:numPr>
          <w:ilvl w:val="0"/>
          <w:numId w:val="2"/>
        </w:numPr>
        <w:spacing w:after="240"/>
        <w:rPr>
          <w:rFonts w:asciiTheme="minorHAnsi" w:hAnsiTheme="minorHAnsi"/>
          <w:bCs/>
          <w:color w:val="000000"/>
          <w:lang w:val="en-US"/>
        </w:rPr>
      </w:pPr>
      <w:r>
        <w:rPr>
          <w:rFonts w:asciiTheme="minorHAnsi" w:hAnsiTheme="minorHAnsi"/>
          <w:bCs/>
          <w:color w:val="000000"/>
          <w:lang w:val="en-US"/>
        </w:rPr>
        <w:t>Relevance</w:t>
      </w:r>
    </w:p>
    <w:p w14:paraId="4F94DDF6" w14:textId="6A0E1528" w:rsidR="00B10D33" w:rsidRDefault="00B10D33" w:rsidP="007C79AF">
      <w:pPr>
        <w:pStyle w:val="ecxmsonormal"/>
        <w:spacing w:after="240"/>
        <w:rPr>
          <w:rFonts w:asciiTheme="minorHAnsi" w:hAnsiTheme="minorHAnsi"/>
          <w:bCs/>
          <w:color w:val="000000"/>
          <w:lang w:val="en-US"/>
        </w:rPr>
      </w:pPr>
      <w:r>
        <w:rPr>
          <w:rFonts w:asciiTheme="minorHAnsi" w:hAnsiTheme="minorHAnsi"/>
          <w:bCs/>
          <w:color w:val="000000"/>
          <w:lang w:val="en-US"/>
        </w:rPr>
        <w:t>Indicator:     Evidence:</w:t>
      </w:r>
    </w:p>
    <w:p w14:paraId="5ED34D19" w14:textId="18DA4E9B" w:rsidR="00DB436C" w:rsidRDefault="00DB436C" w:rsidP="003D32E9">
      <w:pPr>
        <w:pStyle w:val="ecxmsonormal"/>
        <w:numPr>
          <w:ilvl w:val="0"/>
          <w:numId w:val="2"/>
        </w:numPr>
        <w:spacing w:after="240"/>
        <w:rPr>
          <w:rFonts w:asciiTheme="minorHAnsi" w:hAnsiTheme="minorHAnsi"/>
          <w:bCs/>
          <w:color w:val="000000"/>
          <w:lang w:val="en-US"/>
        </w:rPr>
      </w:pPr>
      <w:r>
        <w:rPr>
          <w:rFonts w:asciiTheme="minorHAnsi" w:hAnsiTheme="minorHAnsi"/>
          <w:bCs/>
          <w:color w:val="000000"/>
          <w:lang w:val="en-US"/>
        </w:rPr>
        <w:t>Coherence</w:t>
      </w:r>
    </w:p>
    <w:p w14:paraId="16C05314" w14:textId="0BB95DE3" w:rsidR="00B10D33" w:rsidRDefault="00B10D33" w:rsidP="007C79AF">
      <w:pPr>
        <w:pStyle w:val="ecxmsonormal"/>
        <w:spacing w:after="240"/>
        <w:rPr>
          <w:rFonts w:asciiTheme="minorHAnsi" w:hAnsiTheme="minorHAnsi"/>
          <w:bCs/>
          <w:color w:val="000000"/>
          <w:lang w:val="en-US"/>
        </w:rPr>
      </w:pPr>
      <w:r>
        <w:rPr>
          <w:rFonts w:asciiTheme="minorHAnsi" w:hAnsiTheme="minorHAnsi"/>
          <w:bCs/>
          <w:color w:val="000000"/>
          <w:lang w:val="en-US"/>
        </w:rPr>
        <w:t>Indicator:     Evidence:</w:t>
      </w:r>
    </w:p>
    <w:p w14:paraId="4DE0F866" w14:textId="0A06504D" w:rsidR="00DB436C" w:rsidRDefault="00DB436C" w:rsidP="003D32E9">
      <w:pPr>
        <w:pStyle w:val="ecxmsonormal"/>
        <w:numPr>
          <w:ilvl w:val="0"/>
          <w:numId w:val="2"/>
        </w:numPr>
        <w:spacing w:after="240"/>
        <w:rPr>
          <w:rFonts w:asciiTheme="minorHAnsi" w:hAnsiTheme="minorHAnsi"/>
          <w:bCs/>
          <w:color w:val="000000"/>
          <w:lang w:val="en-US"/>
        </w:rPr>
      </w:pPr>
      <w:r>
        <w:rPr>
          <w:rFonts w:asciiTheme="minorHAnsi" w:hAnsiTheme="minorHAnsi"/>
          <w:bCs/>
          <w:color w:val="000000"/>
          <w:lang w:val="en-US"/>
        </w:rPr>
        <w:t>Efficiency</w:t>
      </w:r>
      <w:r w:rsidR="00B10D33">
        <w:rPr>
          <w:rFonts w:asciiTheme="minorHAnsi" w:hAnsiTheme="minorHAnsi"/>
          <w:bCs/>
          <w:color w:val="000000"/>
          <w:lang w:val="en-US"/>
        </w:rPr>
        <w:t>:</w:t>
      </w:r>
    </w:p>
    <w:p w14:paraId="5E4F4F26" w14:textId="48D22DF6" w:rsidR="00B10D33" w:rsidRDefault="00B10D33" w:rsidP="007C79AF">
      <w:pPr>
        <w:pStyle w:val="ecxmsonormal"/>
        <w:spacing w:after="240"/>
        <w:rPr>
          <w:rFonts w:asciiTheme="minorHAnsi" w:hAnsiTheme="minorHAnsi"/>
          <w:bCs/>
          <w:color w:val="000000"/>
          <w:lang w:val="en-US"/>
        </w:rPr>
      </w:pPr>
      <w:r>
        <w:rPr>
          <w:rFonts w:asciiTheme="minorHAnsi" w:hAnsiTheme="minorHAnsi"/>
          <w:bCs/>
          <w:color w:val="000000"/>
          <w:lang w:val="en-US"/>
        </w:rPr>
        <w:t>Indicator:     Evidence:</w:t>
      </w:r>
    </w:p>
    <w:p w14:paraId="643A0B5D" w14:textId="2F435218" w:rsidR="00DB436C" w:rsidRPr="00FD3F10" w:rsidRDefault="00DB436C" w:rsidP="003D32E9">
      <w:pPr>
        <w:pStyle w:val="ecxmsonormal"/>
        <w:numPr>
          <w:ilvl w:val="0"/>
          <w:numId w:val="2"/>
        </w:numPr>
        <w:spacing w:after="240"/>
        <w:rPr>
          <w:rFonts w:asciiTheme="minorHAnsi" w:hAnsiTheme="minorHAnsi"/>
          <w:bCs/>
          <w:color w:val="000000"/>
          <w:lang w:val="en-US"/>
        </w:rPr>
      </w:pPr>
      <w:r>
        <w:rPr>
          <w:rFonts w:asciiTheme="minorHAnsi" w:hAnsiTheme="minorHAnsi"/>
          <w:bCs/>
          <w:color w:val="000000"/>
          <w:lang w:val="en-US"/>
        </w:rPr>
        <w:t>European Added Value</w:t>
      </w:r>
    </w:p>
    <w:p w14:paraId="4B0D9616" w14:textId="77777777" w:rsidR="00B10D33" w:rsidRDefault="00B10D33" w:rsidP="00B10D33">
      <w:pPr>
        <w:pStyle w:val="ecxmsonormal"/>
        <w:spacing w:after="240"/>
        <w:rPr>
          <w:rFonts w:asciiTheme="minorHAnsi" w:hAnsiTheme="minorHAnsi"/>
          <w:bCs/>
          <w:color w:val="000000"/>
          <w:lang w:val="en-US"/>
        </w:rPr>
      </w:pPr>
      <w:r>
        <w:rPr>
          <w:rFonts w:asciiTheme="minorHAnsi" w:hAnsiTheme="minorHAnsi"/>
          <w:bCs/>
          <w:color w:val="000000"/>
          <w:lang w:val="en-US"/>
        </w:rPr>
        <w:t>Indicator:     Evidence:</w:t>
      </w:r>
    </w:p>
    <w:p w14:paraId="2D7ABE85" w14:textId="63CEADF8" w:rsidR="00126CAB" w:rsidRDefault="00126CAB" w:rsidP="007C79AF">
      <w:pPr>
        <w:pStyle w:val="ecxmsonormal"/>
        <w:spacing w:after="240"/>
        <w:rPr>
          <w:rFonts w:asciiTheme="minorHAnsi" w:hAnsiTheme="minorHAnsi"/>
          <w:bCs/>
          <w:color w:val="000000"/>
          <w:lang w:val="en-US"/>
        </w:rPr>
      </w:pPr>
    </w:p>
    <w:p w14:paraId="2DDE5E7A" w14:textId="77777777" w:rsidR="00B10D33" w:rsidRDefault="00B10D33" w:rsidP="007C79AF">
      <w:pPr>
        <w:pStyle w:val="ecxmsonormal"/>
        <w:spacing w:after="240"/>
        <w:rPr>
          <w:rFonts w:asciiTheme="minorHAnsi" w:hAnsiTheme="minorHAnsi"/>
          <w:bCs/>
          <w:color w:val="000000"/>
          <w:lang w:val="en-US"/>
        </w:rPr>
      </w:pPr>
    </w:p>
    <w:p w14:paraId="46DB4490" w14:textId="77777777" w:rsidR="00B10D33" w:rsidRDefault="00B10D33" w:rsidP="007C79AF">
      <w:pPr>
        <w:pStyle w:val="ecxmsonormal"/>
        <w:spacing w:after="240"/>
        <w:rPr>
          <w:rFonts w:asciiTheme="minorHAnsi" w:hAnsiTheme="minorHAnsi"/>
          <w:bCs/>
          <w:color w:val="000000"/>
          <w:lang w:val="en-US"/>
        </w:rPr>
      </w:pPr>
    </w:p>
    <w:p w14:paraId="64E224C6" w14:textId="77777777" w:rsidR="00B10D33" w:rsidRDefault="00B10D33" w:rsidP="007C79AF">
      <w:pPr>
        <w:pStyle w:val="ecxmsonormal"/>
        <w:spacing w:after="240"/>
        <w:rPr>
          <w:rFonts w:asciiTheme="minorHAnsi" w:hAnsiTheme="minorHAnsi"/>
          <w:bCs/>
          <w:color w:val="000000"/>
          <w:lang w:val="en-US"/>
        </w:rPr>
      </w:pPr>
    </w:p>
    <w:p w14:paraId="52A99F50" w14:textId="77777777" w:rsidR="00B10D33" w:rsidRDefault="00B10D33" w:rsidP="007C79AF">
      <w:pPr>
        <w:pStyle w:val="ecxmsonormal"/>
        <w:spacing w:after="240"/>
        <w:rPr>
          <w:rFonts w:asciiTheme="minorHAnsi" w:hAnsiTheme="minorHAnsi"/>
          <w:bCs/>
          <w:color w:val="000000"/>
          <w:lang w:val="en-US"/>
        </w:rPr>
      </w:pPr>
    </w:p>
    <w:p w14:paraId="5051A2AB" w14:textId="77777777" w:rsidR="00B10D33" w:rsidRDefault="00B10D33" w:rsidP="007C79AF">
      <w:pPr>
        <w:pStyle w:val="ecxmsonormal"/>
        <w:spacing w:after="240"/>
        <w:rPr>
          <w:rFonts w:asciiTheme="minorHAnsi" w:hAnsiTheme="minorHAnsi"/>
          <w:bCs/>
          <w:color w:val="000000"/>
          <w:lang w:val="en-US"/>
        </w:rPr>
      </w:pPr>
    </w:p>
    <w:p w14:paraId="66DA5575" w14:textId="77777777" w:rsidR="00B10D33" w:rsidRDefault="00B10D33" w:rsidP="007C79AF">
      <w:pPr>
        <w:pStyle w:val="ecxmsonormal"/>
        <w:spacing w:after="240"/>
        <w:rPr>
          <w:rFonts w:asciiTheme="minorHAnsi" w:hAnsiTheme="minorHAnsi"/>
          <w:bCs/>
          <w:color w:val="000000"/>
          <w:lang w:val="en-US"/>
        </w:rPr>
      </w:pPr>
    </w:p>
    <w:p w14:paraId="610D5373" w14:textId="77777777" w:rsidR="00B10D33" w:rsidRDefault="00B10D33" w:rsidP="007C79AF">
      <w:pPr>
        <w:pStyle w:val="ecxmsonormal"/>
        <w:spacing w:after="240"/>
        <w:rPr>
          <w:rFonts w:asciiTheme="minorHAnsi" w:hAnsiTheme="minorHAnsi"/>
          <w:bCs/>
          <w:color w:val="000000"/>
          <w:lang w:val="en-US"/>
        </w:rPr>
      </w:pPr>
    </w:p>
    <w:p w14:paraId="57475CD6" w14:textId="77777777" w:rsidR="00B10D33" w:rsidRDefault="00B10D33" w:rsidP="007C79AF">
      <w:pPr>
        <w:pStyle w:val="ecxmsonormal"/>
        <w:spacing w:after="240"/>
        <w:rPr>
          <w:rFonts w:asciiTheme="minorHAnsi" w:hAnsiTheme="minorHAnsi"/>
          <w:bCs/>
          <w:color w:val="000000"/>
          <w:lang w:val="en-US"/>
        </w:rPr>
      </w:pPr>
    </w:p>
    <w:p w14:paraId="67C15375" w14:textId="77777777" w:rsidR="00B10D33" w:rsidRDefault="00B10D33" w:rsidP="007C79AF">
      <w:pPr>
        <w:pStyle w:val="ecxmsonormal"/>
        <w:spacing w:after="240"/>
        <w:rPr>
          <w:rFonts w:asciiTheme="minorHAnsi" w:hAnsiTheme="minorHAnsi"/>
          <w:bCs/>
          <w:color w:val="000000"/>
          <w:lang w:val="en-US"/>
        </w:rPr>
      </w:pPr>
    </w:p>
    <w:p w14:paraId="7EABA7E9" w14:textId="77777777" w:rsidR="00B10D33" w:rsidRDefault="00B10D33" w:rsidP="007C79AF">
      <w:pPr>
        <w:pStyle w:val="ecxmsonormal"/>
        <w:spacing w:after="240"/>
        <w:rPr>
          <w:rFonts w:asciiTheme="minorHAnsi" w:hAnsiTheme="minorHAnsi"/>
          <w:bCs/>
          <w:color w:val="000000"/>
          <w:lang w:val="en-US"/>
        </w:rPr>
      </w:pPr>
    </w:p>
    <w:p w14:paraId="1A5591E1" w14:textId="77777777" w:rsidR="00B10D33" w:rsidRDefault="00B10D33" w:rsidP="007C79AF">
      <w:pPr>
        <w:pStyle w:val="ecxmsonormal"/>
        <w:spacing w:after="240"/>
        <w:rPr>
          <w:rFonts w:asciiTheme="minorHAnsi" w:hAnsiTheme="minorHAnsi"/>
          <w:bCs/>
          <w:color w:val="000000"/>
          <w:lang w:val="en-US"/>
        </w:rPr>
      </w:pPr>
    </w:p>
    <w:p w14:paraId="6343A51A" w14:textId="77777777" w:rsidR="00B10D33" w:rsidRPr="00126CAB" w:rsidRDefault="00B10D33" w:rsidP="007C79AF">
      <w:pPr>
        <w:pStyle w:val="ecxmsonormal"/>
        <w:spacing w:after="240"/>
        <w:rPr>
          <w:rFonts w:asciiTheme="minorHAnsi" w:hAnsiTheme="minorHAnsi"/>
          <w:bCs/>
          <w:color w:val="000000"/>
          <w:lang w:val="en-US"/>
        </w:rPr>
      </w:pPr>
    </w:p>
    <w:p w14:paraId="2CC30068" w14:textId="04B14F96" w:rsidR="00B37DF7" w:rsidRDefault="00FD3F10"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10</w:t>
      </w:r>
      <w:r w:rsidR="000A1DAC">
        <w:rPr>
          <w:rFonts w:asciiTheme="minorHAnsi" w:hAnsiTheme="minorHAnsi"/>
          <w:b/>
          <w:bCs/>
          <w:color w:val="000000"/>
          <w:lang w:val="en-US"/>
        </w:rPr>
        <w:t>.BUDGET CONTROL</w:t>
      </w:r>
    </w:p>
    <w:tbl>
      <w:tblPr>
        <w:tblStyle w:val="Tablaconcuadrcula"/>
        <w:tblW w:w="0" w:type="auto"/>
        <w:tblLook w:val="04A0" w:firstRow="1" w:lastRow="0" w:firstColumn="1" w:lastColumn="0" w:noHBand="0" w:noVBand="1"/>
      </w:tblPr>
      <w:tblGrid>
        <w:gridCol w:w="1697"/>
        <w:gridCol w:w="1697"/>
        <w:gridCol w:w="1698"/>
        <w:gridCol w:w="1698"/>
        <w:gridCol w:w="1698"/>
      </w:tblGrid>
      <w:tr w:rsidR="00E30405" w14:paraId="682FF744" w14:textId="77777777" w:rsidTr="00E30405">
        <w:tc>
          <w:tcPr>
            <w:tcW w:w="1697" w:type="dxa"/>
            <w:shd w:val="clear" w:color="auto" w:fill="F2F2F2" w:themeFill="background1" w:themeFillShade="F2"/>
          </w:tcPr>
          <w:p w14:paraId="6BA7AB37" w14:textId="6D145863" w:rsidR="00E30405" w:rsidRDefault="00E30405" w:rsidP="00E30405">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School</w:t>
            </w:r>
          </w:p>
        </w:tc>
        <w:tc>
          <w:tcPr>
            <w:tcW w:w="1697" w:type="dxa"/>
            <w:shd w:val="clear" w:color="auto" w:fill="F2F2F2" w:themeFill="background1" w:themeFillShade="F2"/>
          </w:tcPr>
          <w:p w14:paraId="1A60412A" w14:textId="408FBFEE" w:rsidR="00E30405" w:rsidRDefault="00E30405" w:rsidP="00E30405">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Management</w:t>
            </w:r>
          </w:p>
        </w:tc>
        <w:tc>
          <w:tcPr>
            <w:tcW w:w="1698" w:type="dxa"/>
            <w:shd w:val="clear" w:color="auto" w:fill="F2F2F2" w:themeFill="background1" w:themeFillShade="F2"/>
          </w:tcPr>
          <w:p w14:paraId="79B09630" w14:textId="65C2F1F0" w:rsidR="00E30405" w:rsidRDefault="00E30405" w:rsidP="00E30405">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Travel</w:t>
            </w:r>
          </w:p>
        </w:tc>
        <w:tc>
          <w:tcPr>
            <w:tcW w:w="1698" w:type="dxa"/>
            <w:shd w:val="clear" w:color="auto" w:fill="F2F2F2" w:themeFill="background1" w:themeFillShade="F2"/>
          </w:tcPr>
          <w:p w14:paraId="067E968B" w14:textId="02C87449" w:rsidR="00E30405" w:rsidRDefault="00E30405" w:rsidP="00E30405">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Individual Support</w:t>
            </w:r>
          </w:p>
        </w:tc>
        <w:tc>
          <w:tcPr>
            <w:tcW w:w="1698" w:type="dxa"/>
            <w:shd w:val="clear" w:color="auto" w:fill="F2F2F2" w:themeFill="background1" w:themeFillShade="F2"/>
          </w:tcPr>
          <w:p w14:paraId="41620393" w14:textId="5F21BDCE" w:rsidR="00E30405" w:rsidRDefault="00E30405" w:rsidP="00E30405">
            <w:pPr>
              <w:pStyle w:val="ecxmsonormal"/>
              <w:spacing w:after="240"/>
              <w:jc w:val="center"/>
              <w:rPr>
                <w:rFonts w:asciiTheme="minorHAnsi" w:hAnsiTheme="minorHAnsi"/>
                <w:b/>
                <w:bCs/>
                <w:color w:val="000000"/>
                <w:lang w:val="en-US"/>
              </w:rPr>
            </w:pPr>
            <w:r>
              <w:rPr>
                <w:rFonts w:asciiTheme="minorHAnsi" w:hAnsiTheme="minorHAnsi"/>
                <w:b/>
                <w:bCs/>
                <w:color w:val="000000"/>
                <w:lang w:val="en-US"/>
              </w:rPr>
              <w:t>Total</w:t>
            </w:r>
          </w:p>
        </w:tc>
      </w:tr>
      <w:tr w:rsidR="00E30405" w:rsidRPr="00E30405" w14:paraId="725CE44A" w14:textId="77777777" w:rsidTr="00E30405">
        <w:tc>
          <w:tcPr>
            <w:tcW w:w="1697" w:type="dxa"/>
          </w:tcPr>
          <w:p w14:paraId="132DD5E1" w14:textId="14DAACF7"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IES Guadalquivir</w:t>
            </w:r>
          </w:p>
        </w:tc>
        <w:tc>
          <w:tcPr>
            <w:tcW w:w="1697" w:type="dxa"/>
          </w:tcPr>
          <w:p w14:paraId="6072DAF9" w14:textId="32508940"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€12,000</w:t>
            </w:r>
          </w:p>
        </w:tc>
        <w:tc>
          <w:tcPr>
            <w:tcW w:w="1698" w:type="dxa"/>
          </w:tcPr>
          <w:p w14:paraId="3147722D" w14:textId="6E929D10"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€10,920</w:t>
            </w:r>
          </w:p>
        </w:tc>
        <w:tc>
          <w:tcPr>
            <w:tcW w:w="1698" w:type="dxa"/>
          </w:tcPr>
          <w:p w14:paraId="1CF3FB85" w14:textId="6E6BAFC1"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€12,048</w:t>
            </w:r>
          </w:p>
        </w:tc>
        <w:tc>
          <w:tcPr>
            <w:tcW w:w="1698" w:type="dxa"/>
          </w:tcPr>
          <w:p w14:paraId="5704E89E" w14:textId="2FD861ED"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€34,968</w:t>
            </w:r>
          </w:p>
        </w:tc>
      </w:tr>
      <w:tr w:rsidR="00E30405" w:rsidRPr="00E30405" w14:paraId="2B61B464" w14:textId="77777777" w:rsidTr="00E30405">
        <w:tc>
          <w:tcPr>
            <w:tcW w:w="1697" w:type="dxa"/>
          </w:tcPr>
          <w:p w14:paraId="70AEE47D" w14:textId="13F5F16E"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D’Alessandro Vocino</w:t>
            </w:r>
          </w:p>
        </w:tc>
        <w:tc>
          <w:tcPr>
            <w:tcW w:w="1697" w:type="dxa"/>
          </w:tcPr>
          <w:p w14:paraId="00808820" w14:textId="56AE28FA"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€6,000</w:t>
            </w:r>
          </w:p>
        </w:tc>
        <w:tc>
          <w:tcPr>
            <w:tcW w:w="1698" w:type="dxa"/>
          </w:tcPr>
          <w:p w14:paraId="5DF2D8B7" w14:textId="09A06EB8"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€10,920</w:t>
            </w:r>
          </w:p>
        </w:tc>
        <w:tc>
          <w:tcPr>
            <w:tcW w:w="1698" w:type="dxa"/>
          </w:tcPr>
          <w:p w14:paraId="4870BAF3" w14:textId="34427FB1"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€12,048</w:t>
            </w:r>
          </w:p>
        </w:tc>
        <w:tc>
          <w:tcPr>
            <w:tcW w:w="1698" w:type="dxa"/>
          </w:tcPr>
          <w:p w14:paraId="27C0D2BF" w14:textId="1B319159"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€28,968</w:t>
            </w:r>
          </w:p>
        </w:tc>
      </w:tr>
      <w:tr w:rsidR="00E30405" w:rsidRPr="00E30405" w14:paraId="4A139A54" w14:textId="77777777" w:rsidTr="00E30405">
        <w:tc>
          <w:tcPr>
            <w:tcW w:w="1697" w:type="dxa"/>
          </w:tcPr>
          <w:p w14:paraId="5E523359" w14:textId="57AD66E0"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3</w:t>
            </w:r>
            <w:r w:rsidRPr="00E30405">
              <w:rPr>
                <w:rFonts w:asciiTheme="minorHAnsi" w:hAnsiTheme="minorHAnsi"/>
                <w:bCs/>
                <w:color w:val="000000"/>
                <w:vertAlign w:val="superscript"/>
                <w:lang w:val="en-US"/>
              </w:rPr>
              <w:t>rd</w:t>
            </w:r>
            <w:r w:rsidRPr="00E30405">
              <w:rPr>
                <w:rFonts w:asciiTheme="minorHAnsi" w:hAnsiTheme="minorHAnsi"/>
                <w:bCs/>
                <w:color w:val="000000"/>
                <w:lang w:val="en-US"/>
              </w:rPr>
              <w:t xml:space="preserve"> Gymnasio of Naoussa</w:t>
            </w:r>
          </w:p>
        </w:tc>
        <w:tc>
          <w:tcPr>
            <w:tcW w:w="1697" w:type="dxa"/>
          </w:tcPr>
          <w:p w14:paraId="1288C111" w14:textId="7266D8A8"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€6,000</w:t>
            </w:r>
          </w:p>
        </w:tc>
        <w:tc>
          <w:tcPr>
            <w:tcW w:w="1698" w:type="dxa"/>
          </w:tcPr>
          <w:p w14:paraId="23635396" w14:textId="6AC43EB7"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€11,940</w:t>
            </w:r>
          </w:p>
        </w:tc>
        <w:tc>
          <w:tcPr>
            <w:tcW w:w="1698" w:type="dxa"/>
          </w:tcPr>
          <w:p w14:paraId="348A73FD" w14:textId="76297773"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€12,048</w:t>
            </w:r>
          </w:p>
        </w:tc>
        <w:tc>
          <w:tcPr>
            <w:tcW w:w="1698" w:type="dxa"/>
          </w:tcPr>
          <w:p w14:paraId="3E908A3A" w14:textId="57A1CB69" w:rsidR="00E30405" w:rsidRPr="00E30405" w:rsidRDefault="00E30405" w:rsidP="007C79AF">
            <w:pPr>
              <w:pStyle w:val="ecxmsonormal"/>
              <w:spacing w:after="240"/>
              <w:rPr>
                <w:rFonts w:asciiTheme="minorHAnsi" w:hAnsiTheme="minorHAnsi"/>
                <w:bCs/>
                <w:color w:val="000000"/>
                <w:lang w:val="en-US"/>
              </w:rPr>
            </w:pPr>
            <w:r w:rsidRPr="00E30405">
              <w:rPr>
                <w:rFonts w:asciiTheme="minorHAnsi" w:hAnsiTheme="minorHAnsi"/>
                <w:bCs/>
                <w:color w:val="000000"/>
                <w:lang w:val="en-US"/>
              </w:rPr>
              <w:t>€29,988</w:t>
            </w:r>
          </w:p>
        </w:tc>
      </w:tr>
    </w:tbl>
    <w:p w14:paraId="68CC6C26" w14:textId="7505714E" w:rsidR="00126CAB" w:rsidRDefault="00126CAB" w:rsidP="007C79AF">
      <w:pPr>
        <w:pStyle w:val="ecxmsonormal"/>
        <w:spacing w:after="240"/>
        <w:rPr>
          <w:rFonts w:asciiTheme="minorHAnsi" w:hAnsiTheme="minorHAnsi"/>
          <w:b/>
          <w:bCs/>
          <w:color w:val="000000"/>
          <w:lang w:val="en-US"/>
        </w:rPr>
      </w:pPr>
    </w:p>
    <w:p w14:paraId="6CD8A855" w14:textId="77777777" w:rsidR="00E30405" w:rsidRDefault="00E30405" w:rsidP="007C79AF">
      <w:pPr>
        <w:pStyle w:val="ecxmsonormal"/>
        <w:spacing w:after="240"/>
        <w:rPr>
          <w:rFonts w:asciiTheme="minorHAnsi" w:hAnsiTheme="minorHAnsi"/>
          <w:b/>
          <w:bCs/>
          <w:color w:val="000000"/>
          <w:lang w:val="en-US"/>
        </w:rPr>
      </w:pPr>
    </w:p>
    <w:p w14:paraId="4EBEAD67" w14:textId="77777777" w:rsidR="00E30405" w:rsidRDefault="00E30405" w:rsidP="007C79AF">
      <w:pPr>
        <w:pStyle w:val="ecxmsonormal"/>
        <w:spacing w:after="240"/>
        <w:rPr>
          <w:rFonts w:asciiTheme="minorHAnsi" w:hAnsiTheme="minorHAnsi"/>
          <w:b/>
          <w:bCs/>
          <w:color w:val="000000"/>
          <w:lang w:val="en-US"/>
        </w:rPr>
      </w:pPr>
    </w:p>
    <w:p w14:paraId="040F313F" w14:textId="77777777" w:rsidR="00E30405" w:rsidRDefault="00E30405" w:rsidP="007C79AF">
      <w:pPr>
        <w:pStyle w:val="ecxmsonormal"/>
        <w:spacing w:after="240"/>
        <w:rPr>
          <w:rFonts w:asciiTheme="minorHAnsi" w:hAnsiTheme="minorHAnsi"/>
          <w:b/>
          <w:bCs/>
          <w:color w:val="000000"/>
          <w:lang w:val="en-US"/>
        </w:rPr>
      </w:pPr>
    </w:p>
    <w:p w14:paraId="55E0F5C8" w14:textId="77777777" w:rsidR="00E30405" w:rsidRDefault="00E30405" w:rsidP="007C79AF">
      <w:pPr>
        <w:pStyle w:val="ecxmsonormal"/>
        <w:spacing w:after="240"/>
        <w:rPr>
          <w:rFonts w:asciiTheme="minorHAnsi" w:hAnsiTheme="minorHAnsi"/>
          <w:b/>
          <w:bCs/>
          <w:color w:val="000000"/>
          <w:lang w:val="en-US"/>
        </w:rPr>
      </w:pPr>
    </w:p>
    <w:p w14:paraId="3241E6D4" w14:textId="77777777" w:rsidR="00E30405" w:rsidRDefault="00E30405" w:rsidP="007C79AF">
      <w:pPr>
        <w:pStyle w:val="ecxmsonormal"/>
        <w:spacing w:after="240"/>
        <w:rPr>
          <w:rFonts w:asciiTheme="minorHAnsi" w:hAnsiTheme="minorHAnsi"/>
          <w:b/>
          <w:bCs/>
          <w:color w:val="000000"/>
          <w:lang w:val="en-US"/>
        </w:rPr>
      </w:pPr>
    </w:p>
    <w:p w14:paraId="25411F72" w14:textId="77777777" w:rsidR="00E30405" w:rsidRDefault="00E30405" w:rsidP="007C79AF">
      <w:pPr>
        <w:pStyle w:val="ecxmsonormal"/>
        <w:spacing w:after="240"/>
        <w:rPr>
          <w:rFonts w:asciiTheme="minorHAnsi" w:hAnsiTheme="minorHAnsi"/>
          <w:b/>
          <w:bCs/>
          <w:color w:val="000000"/>
          <w:lang w:val="en-US"/>
        </w:rPr>
      </w:pPr>
    </w:p>
    <w:p w14:paraId="4E601661" w14:textId="77777777" w:rsidR="00E30405" w:rsidRDefault="00E30405" w:rsidP="007C79AF">
      <w:pPr>
        <w:pStyle w:val="ecxmsonormal"/>
        <w:spacing w:after="240"/>
        <w:rPr>
          <w:rFonts w:asciiTheme="minorHAnsi" w:hAnsiTheme="minorHAnsi"/>
          <w:b/>
          <w:bCs/>
          <w:color w:val="000000"/>
          <w:lang w:val="en-US"/>
        </w:rPr>
      </w:pPr>
    </w:p>
    <w:p w14:paraId="57476965" w14:textId="77777777" w:rsidR="00E30405" w:rsidRDefault="00E30405" w:rsidP="007C79AF">
      <w:pPr>
        <w:pStyle w:val="ecxmsonormal"/>
        <w:spacing w:after="240"/>
        <w:rPr>
          <w:rFonts w:asciiTheme="minorHAnsi" w:hAnsiTheme="minorHAnsi"/>
          <w:b/>
          <w:bCs/>
          <w:color w:val="000000"/>
          <w:lang w:val="en-US"/>
        </w:rPr>
      </w:pPr>
    </w:p>
    <w:p w14:paraId="69A31F94" w14:textId="77777777" w:rsidR="00E30405" w:rsidRDefault="00E30405" w:rsidP="007C79AF">
      <w:pPr>
        <w:pStyle w:val="ecxmsonormal"/>
        <w:spacing w:after="240"/>
        <w:rPr>
          <w:rFonts w:asciiTheme="minorHAnsi" w:hAnsiTheme="minorHAnsi"/>
          <w:b/>
          <w:bCs/>
          <w:color w:val="000000"/>
          <w:lang w:val="en-US"/>
        </w:rPr>
      </w:pPr>
    </w:p>
    <w:p w14:paraId="31FF7371" w14:textId="77777777" w:rsidR="00E30405" w:rsidRDefault="00E30405" w:rsidP="007C79AF">
      <w:pPr>
        <w:pStyle w:val="ecxmsonormal"/>
        <w:spacing w:after="240"/>
        <w:rPr>
          <w:rFonts w:asciiTheme="minorHAnsi" w:hAnsiTheme="minorHAnsi"/>
          <w:b/>
          <w:bCs/>
          <w:color w:val="000000"/>
          <w:lang w:val="en-US"/>
        </w:rPr>
      </w:pPr>
    </w:p>
    <w:p w14:paraId="2FFC8780" w14:textId="77777777" w:rsidR="00E30405" w:rsidRDefault="00E30405" w:rsidP="007C79AF">
      <w:pPr>
        <w:pStyle w:val="ecxmsonormal"/>
        <w:spacing w:after="240"/>
        <w:rPr>
          <w:rFonts w:asciiTheme="minorHAnsi" w:hAnsiTheme="minorHAnsi"/>
          <w:b/>
          <w:bCs/>
          <w:color w:val="000000"/>
          <w:lang w:val="en-US"/>
        </w:rPr>
      </w:pPr>
    </w:p>
    <w:p w14:paraId="05E6FDFD" w14:textId="77777777" w:rsidR="00E30405" w:rsidRDefault="00E30405" w:rsidP="007C79AF">
      <w:pPr>
        <w:pStyle w:val="ecxmsonormal"/>
        <w:spacing w:after="240"/>
        <w:rPr>
          <w:rFonts w:asciiTheme="minorHAnsi" w:hAnsiTheme="minorHAnsi"/>
          <w:b/>
          <w:bCs/>
          <w:color w:val="000000"/>
          <w:lang w:val="en-US"/>
        </w:rPr>
      </w:pPr>
    </w:p>
    <w:p w14:paraId="09AA8724" w14:textId="77777777" w:rsidR="00E30405" w:rsidRDefault="00E30405" w:rsidP="007C79AF">
      <w:pPr>
        <w:pStyle w:val="ecxmsonormal"/>
        <w:spacing w:after="240"/>
        <w:rPr>
          <w:rFonts w:asciiTheme="minorHAnsi" w:hAnsiTheme="minorHAnsi"/>
          <w:b/>
          <w:bCs/>
          <w:color w:val="000000"/>
          <w:lang w:val="en-US"/>
        </w:rPr>
      </w:pPr>
    </w:p>
    <w:p w14:paraId="6E0F1457" w14:textId="77777777" w:rsidR="00E30405" w:rsidRDefault="00E30405" w:rsidP="007C79AF">
      <w:pPr>
        <w:pStyle w:val="ecxmsonormal"/>
        <w:spacing w:after="240"/>
        <w:rPr>
          <w:rFonts w:asciiTheme="minorHAnsi" w:hAnsiTheme="minorHAnsi"/>
          <w:b/>
          <w:bCs/>
          <w:color w:val="000000"/>
          <w:lang w:val="en-US"/>
        </w:rPr>
      </w:pPr>
    </w:p>
    <w:p w14:paraId="538C4A83" w14:textId="77777777" w:rsidR="00E30405" w:rsidRDefault="00E30405" w:rsidP="007C79AF">
      <w:pPr>
        <w:pStyle w:val="ecxmsonormal"/>
        <w:spacing w:after="240"/>
        <w:rPr>
          <w:rFonts w:asciiTheme="minorHAnsi" w:hAnsiTheme="minorHAnsi"/>
          <w:b/>
          <w:bCs/>
          <w:color w:val="000000"/>
          <w:lang w:val="en-US"/>
        </w:rPr>
      </w:pPr>
    </w:p>
    <w:p w14:paraId="481355A3" w14:textId="77777777" w:rsidR="00E30405" w:rsidRDefault="00E30405" w:rsidP="007C79AF">
      <w:pPr>
        <w:pStyle w:val="ecxmsonormal"/>
        <w:spacing w:after="240"/>
        <w:rPr>
          <w:rFonts w:asciiTheme="minorHAnsi" w:hAnsiTheme="minorHAnsi"/>
          <w:b/>
          <w:bCs/>
          <w:color w:val="000000"/>
          <w:lang w:val="en-US"/>
        </w:rPr>
      </w:pPr>
    </w:p>
    <w:p w14:paraId="28C92416" w14:textId="77777777" w:rsidR="00E30405" w:rsidRDefault="00E30405" w:rsidP="007C79AF">
      <w:pPr>
        <w:pStyle w:val="ecxmsonormal"/>
        <w:spacing w:after="240"/>
        <w:rPr>
          <w:rFonts w:asciiTheme="minorHAnsi" w:hAnsiTheme="minorHAnsi"/>
          <w:b/>
          <w:bCs/>
          <w:color w:val="000000"/>
          <w:lang w:val="en-US"/>
        </w:rPr>
      </w:pPr>
    </w:p>
    <w:p w14:paraId="477A199D" w14:textId="77777777" w:rsidR="00E30405" w:rsidRDefault="00E30405" w:rsidP="007C79AF">
      <w:pPr>
        <w:pStyle w:val="ecxmsonormal"/>
        <w:spacing w:after="240"/>
        <w:rPr>
          <w:rFonts w:asciiTheme="minorHAnsi" w:hAnsiTheme="minorHAnsi"/>
          <w:b/>
          <w:bCs/>
          <w:color w:val="000000"/>
          <w:lang w:val="en-US"/>
        </w:rPr>
      </w:pPr>
    </w:p>
    <w:p w14:paraId="57671A0C" w14:textId="382E5063" w:rsidR="007C79AF" w:rsidRDefault="00FD3F10"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lastRenderedPageBreak/>
        <w:t>11</w:t>
      </w:r>
      <w:r w:rsidR="007C79AF">
        <w:rPr>
          <w:rFonts w:asciiTheme="minorHAnsi" w:hAnsiTheme="minorHAnsi"/>
          <w:b/>
          <w:bCs/>
          <w:color w:val="000000"/>
          <w:lang w:val="en-US"/>
        </w:rPr>
        <w:t>.</w:t>
      </w:r>
      <w:r w:rsidR="00B37DF7">
        <w:rPr>
          <w:rFonts w:asciiTheme="minorHAnsi" w:hAnsiTheme="minorHAnsi"/>
          <w:b/>
          <w:bCs/>
          <w:color w:val="000000"/>
          <w:lang w:val="en-US"/>
        </w:rPr>
        <w:t>DISSEMINATION PLAN</w:t>
      </w:r>
    </w:p>
    <w:p w14:paraId="4E1481EE" w14:textId="0811FA14" w:rsidR="000A1DAC"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1.</w:t>
      </w:r>
      <w:r w:rsidR="0066230D">
        <w:rPr>
          <w:rFonts w:asciiTheme="minorHAnsi" w:hAnsiTheme="minorHAnsi"/>
          <w:b/>
          <w:bCs/>
          <w:color w:val="000000"/>
          <w:lang w:val="en-US"/>
        </w:rPr>
        <w:t xml:space="preserve"> </w:t>
      </w:r>
      <w:r>
        <w:rPr>
          <w:rFonts w:asciiTheme="minorHAnsi" w:hAnsiTheme="minorHAnsi"/>
          <w:b/>
          <w:bCs/>
          <w:color w:val="000000"/>
          <w:lang w:val="en-US"/>
        </w:rPr>
        <w:t>Aims:</w:t>
      </w:r>
    </w:p>
    <w:p w14:paraId="323569A9" w14:textId="283E4BBD" w:rsidR="00E30405" w:rsidRPr="00E30405" w:rsidRDefault="00E30405" w:rsidP="007C79AF">
      <w:pPr>
        <w:pStyle w:val="ecxmsonormal"/>
        <w:spacing w:after="240"/>
        <w:rPr>
          <w:rFonts w:asciiTheme="minorHAnsi" w:hAnsiTheme="minorHAnsi"/>
          <w:bCs/>
          <w:color w:val="000000"/>
          <w:lang w:val="en-US"/>
        </w:rPr>
      </w:pPr>
      <w:r>
        <w:rPr>
          <w:rFonts w:asciiTheme="minorHAnsi" w:hAnsiTheme="minorHAnsi"/>
          <w:bCs/>
          <w:color w:val="000000"/>
          <w:lang w:val="en-US"/>
        </w:rPr>
        <w:t>-To maximize the impact of the project at all levels</w:t>
      </w:r>
    </w:p>
    <w:p w14:paraId="551F0D92" w14:textId="34B38CFC"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2.</w:t>
      </w:r>
      <w:r w:rsidR="0066230D">
        <w:rPr>
          <w:rFonts w:asciiTheme="minorHAnsi" w:hAnsiTheme="minorHAnsi"/>
          <w:b/>
          <w:bCs/>
          <w:color w:val="000000"/>
          <w:lang w:val="en-US"/>
        </w:rPr>
        <w:t xml:space="preserve"> </w:t>
      </w:r>
      <w:r>
        <w:rPr>
          <w:rFonts w:asciiTheme="minorHAnsi" w:hAnsiTheme="minorHAnsi"/>
          <w:b/>
          <w:bCs/>
          <w:color w:val="000000"/>
          <w:lang w:val="en-US"/>
        </w:rPr>
        <w:t>Target groups:</w:t>
      </w:r>
    </w:p>
    <w:p w14:paraId="235877ED" w14:textId="78EC4A9A" w:rsidR="00E30405" w:rsidRPr="00E30405" w:rsidRDefault="00E30405" w:rsidP="007C79AF">
      <w:pPr>
        <w:pStyle w:val="ecxmsonormal"/>
        <w:spacing w:after="240"/>
        <w:rPr>
          <w:rFonts w:asciiTheme="minorHAnsi" w:hAnsiTheme="minorHAnsi"/>
          <w:bCs/>
          <w:color w:val="000000"/>
          <w:lang w:val="en-US"/>
        </w:rPr>
      </w:pPr>
      <w:r>
        <w:rPr>
          <w:rFonts w:asciiTheme="minorHAnsi" w:hAnsiTheme="minorHAnsi"/>
          <w:bCs/>
          <w:color w:val="000000"/>
          <w:lang w:val="en-US"/>
        </w:rPr>
        <w:t>All school communities: pupils, teachers, families and stakeholders</w:t>
      </w:r>
    </w:p>
    <w:p w14:paraId="008DFBA2" w14:textId="67347078"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3.</w:t>
      </w:r>
      <w:r w:rsidR="0066230D">
        <w:rPr>
          <w:rFonts w:asciiTheme="minorHAnsi" w:hAnsiTheme="minorHAnsi"/>
          <w:b/>
          <w:bCs/>
          <w:color w:val="000000"/>
          <w:lang w:val="en-US"/>
        </w:rPr>
        <w:t xml:space="preserve"> </w:t>
      </w:r>
      <w:r>
        <w:rPr>
          <w:rFonts w:asciiTheme="minorHAnsi" w:hAnsiTheme="minorHAnsi"/>
          <w:b/>
          <w:bCs/>
          <w:color w:val="000000"/>
          <w:lang w:val="en-US"/>
        </w:rPr>
        <w:t>Level: local, regional, European, International</w:t>
      </w:r>
    </w:p>
    <w:p w14:paraId="61FB31F1" w14:textId="1BF6F7F3" w:rsidR="00E30405" w:rsidRPr="00E30405" w:rsidRDefault="00E30405" w:rsidP="007C79AF">
      <w:pPr>
        <w:pStyle w:val="ecxmsonormal"/>
        <w:spacing w:after="240"/>
        <w:rPr>
          <w:rFonts w:asciiTheme="minorHAnsi" w:hAnsiTheme="minorHAnsi"/>
          <w:bCs/>
          <w:color w:val="000000"/>
          <w:lang w:val="en-US"/>
        </w:rPr>
      </w:pPr>
      <w:r>
        <w:rPr>
          <w:rFonts w:asciiTheme="minorHAnsi" w:hAnsiTheme="minorHAnsi"/>
          <w:bCs/>
          <w:color w:val="000000"/>
          <w:lang w:val="en-US"/>
        </w:rPr>
        <w:t>All levels</w:t>
      </w:r>
    </w:p>
    <w:p w14:paraId="34D8A0B8" w14:textId="61CB8C06"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4.</w:t>
      </w:r>
      <w:r w:rsidR="0066230D">
        <w:rPr>
          <w:rFonts w:asciiTheme="minorHAnsi" w:hAnsiTheme="minorHAnsi"/>
          <w:b/>
          <w:bCs/>
          <w:color w:val="000000"/>
          <w:lang w:val="en-US"/>
        </w:rPr>
        <w:t xml:space="preserve"> </w:t>
      </w:r>
      <w:r>
        <w:rPr>
          <w:rFonts w:asciiTheme="minorHAnsi" w:hAnsiTheme="minorHAnsi"/>
          <w:b/>
          <w:bCs/>
          <w:color w:val="000000"/>
          <w:lang w:val="en-US"/>
        </w:rPr>
        <w:t>Types of activities</w:t>
      </w:r>
    </w:p>
    <w:p w14:paraId="759A7DD8" w14:textId="3162D127" w:rsidR="00E30405" w:rsidRPr="00E30405" w:rsidRDefault="00E30405" w:rsidP="007C79AF">
      <w:pPr>
        <w:pStyle w:val="ecxmsonormal"/>
        <w:spacing w:after="240"/>
        <w:rPr>
          <w:rFonts w:asciiTheme="minorHAnsi" w:hAnsiTheme="minorHAnsi"/>
          <w:bCs/>
          <w:color w:val="000000"/>
          <w:lang w:val="en-US"/>
        </w:rPr>
      </w:pPr>
      <w:r>
        <w:rPr>
          <w:rFonts w:asciiTheme="minorHAnsi" w:hAnsiTheme="minorHAnsi"/>
          <w:bCs/>
          <w:color w:val="000000"/>
          <w:lang w:val="en-US"/>
        </w:rPr>
        <w:t>Events, workshops, mobilities, day-to-day activities</w:t>
      </w:r>
      <w:r w:rsidR="00E57953">
        <w:rPr>
          <w:rFonts w:asciiTheme="minorHAnsi" w:hAnsiTheme="minorHAnsi"/>
          <w:bCs/>
          <w:color w:val="000000"/>
          <w:lang w:val="en-US"/>
        </w:rPr>
        <w:t>, EU themes</w:t>
      </w:r>
    </w:p>
    <w:p w14:paraId="5D254EEC" w14:textId="58C7B99D"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5.</w:t>
      </w:r>
      <w:r w:rsidR="0066230D">
        <w:rPr>
          <w:rFonts w:asciiTheme="minorHAnsi" w:hAnsiTheme="minorHAnsi"/>
          <w:b/>
          <w:bCs/>
          <w:color w:val="000000"/>
          <w:lang w:val="en-US"/>
        </w:rPr>
        <w:t xml:space="preserve"> </w:t>
      </w:r>
      <w:r>
        <w:rPr>
          <w:rFonts w:asciiTheme="minorHAnsi" w:hAnsiTheme="minorHAnsi"/>
          <w:b/>
          <w:bCs/>
          <w:color w:val="000000"/>
          <w:lang w:val="en-US"/>
        </w:rPr>
        <w:t>Responsibles and experience</w:t>
      </w:r>
    </w:p>
    <w:p w14:paraId="7B51AADE" w14:textId="1E51A300" w:rsidR="00E30405" w:rsidRPr="00E57953"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Coordinator for whole project and each coordinator for their own schools</w:t>
      </w:r>
    </w:p>
    <w:p w14:paraId="4B9AF79E" w14:textId="2CA389DD"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6.</w:t>
      </w:r>
      <w:r w:rsidR="0066230D">
        <w:rPr>
          <w:rFonts w:asciiTheme="minorHAnsi" w:hAnsiTheme="minorHAnsi"/>
          <w:b/>
          <w:bCs/>
          <w:color w:val="000000"/>
          <w:lang w:val="en-US"/>
        </w:rPr>
        <w:t xml:space="preserve"> </w:t>
      </w:r>
      <w:r>
        <w:rPr>
          <w:rFonts w:asciiTheme="minorHAnsi" w:hAnsiTheme="minorHAnsi"/>
          <w:b/>
          <w:bCs/>
          <w:color w:val="000000"/>
          <w:lang w:val="en-US"/>
        </w:rPr>
        <w:t>Calendar</w:t>
      </w:r>
    </w:p>
    <w:p w14:paraId="131A36A0" w14:textId="3CE6F38B" w:rsidR="00E30405" w:rsidRPr="00E57953"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Follow International Days</w:t>
      </w:r>
    </w:p>
    <w:p w14:paraId="103A7AB8" w14:textId="62F1B679"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7.</w:t>
      </w:r>
      <w:r w:rsidR="0066230D">
        <w:rPr>
          <w:rFonts w:asciiTheme="minorHAnsi" w:hAnsiTheme="minorHAnsi"/>
          <w:b/>
          <w:bCs/>
          <w:color w:val="000000"/>
          <w:lang w:val="en-US"/>
        </w:rPr>
        <w:t xml:space="preserve"> </w:t>
      </w:r>
      <w:r>
        <w:rPr>
          <w:rFonts w:asciiTheme="minorHAnsi" w:hAnsiTheme="minorHAnsi"/>
          <w:b/>
          <w:bCs/>
          <w:color w:val="000000"/>
          <w:lang w:val="en-US"/>
        </w:rPr>
        <w:t>Channels and resources</w:t>
      </w:r>
    </w:p>
    <w:p w14:paraId="2E829F84" w14:textId="777F0884" w:rsidR="00E30405"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Twinspace, School website, Social Networks (Facebook, Twitter, Youtube, Instagram)</w:t>
      </w:r>
    </w:p>
    <w:p w14:paraId="473EF036" w14:textId="54923084" w:rsidR="00E57953" w:rsidRPr="00E57953"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Local press, radio and TV</w:t>
      </w:r>
    </w:p>
    <w:p w14:paraId="65EE58AA" w14:textId="0DB31D10"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8.</w:t>
      </w:r>
      <w:r w:rsidR="0066230D">
        <w:rPr>
          <w:rFonts w:asciiTheme="minorHAnsi" w:hAnsiTheme="minorHAnsi"/>
          <w:b/>
          <w:bCs/>
          <w:color w:val="000000"/>
          <w:lang w:val="en-US"/>
        </w:rPr>
        <w:t xml:space="preserve"> </w:t>
      </w:r>
      <w:r>
        <w:rPr>
          <w:rFonts w:asciiTheme="minorHAnsi" w:hAnsiTheme="minorHAnsi"/>
          <w:b/>
          <w:bCs/>
          <w:color w:val="000000"/>
          <w:lang w:val="en-US"/>
        </w:rPr>
        <w:t>Tools:</w:t>
      </w:r>
    </w:p>
    <w:p w14:paraId="3187BD28" w14:textId="5FE908F1" w:rsidR="00E57953" w:rsidRPr="00E57953"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Sepie’s Communication Tool</w:t>
      </w:r>
    </w:p>
    <w:p w14:paraId="543447F0" w14:textId="2B6EA1C4"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9.</w:t>
      </w:r>
      <w:r w:rsidR="0066230D">
        <w:rPr>
          <w:rFonts w:asciiTheme="minorHAnsi" w:hAnsiTheme="minorHAnsi"/>
          <w:b/>
          <w:bCs/>
          <w:color w:val="000000"/>
          <w:lang w:val="en-US"/>
        </w:rPr>
        <w:t xml:space="preserve"> </w:t>
      </w:r>
      <w:r>
        <w:rPr>
          <w:rFonts w:asciiTheme="minorHAnsi" w:hAnsiTheme="minorHAnsi"/>
          <w:b/>
          <w:bCs/>
          <w:color w:val="000000"/>
          <w:lang w:val="en-US"/>
        </w:rPr>
        <w:t>Open-Acess materials</w:t>
      </w:r>
    </w:p>
    <w:p w14:paraId="74B89714" w14:textId="0A08F413" w:rsidR="00E30405" w:rsidRPr="00E57953"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Check for seal</w:t>
      </w:r>
    </w:p>
    <w:p w14:paraId="6409EC96" w14:textId="44B13E6E" w:rsidR="00E30405" w:rsidRDefault="00E30405" w:rsidP="007C79AF">
      <w:pPr>
        <w:pStyle w:val="ecxmsonormal"/>
        <w:spacing w:after="240"/>
        <w:rPr>
          <w:rFonts w:asciiTheme="minorHAnsi" w:hAnsiTheme="minorHAnsi"/>
          <w:b/>
          <w:bCs/>
          <w:color w:val="000000"/>
          <w:lang w:val="en-US"/>
        </w:rPr>
      </w:pPr>
      <w:r>
        <w:rPr>
          <w:rFonts w:asciiTheme="minorHAnsi" w:hAnsiTheme="minorHAnsi"/>
          <w:b/>
          <w:bCs/>
          <w:color w:val="000000"/>
          <w:lang w:val="en-US"/>
        </w:rPr>
        <w:t>10.</w:t>
      </w:r>
      <w:r w:rsidR="0066230D">
        <w:rPr>
          <w:rFonts w:asciiTheme="minorHAnsi" w:hAnsiTheme="minorHAnsi"/>
          <w:b/>
          <w:bCs/>
          <w:color w:val="000000"/>
          <w:lang w:val="en-US"/>
        </w:rPr>
        <w:t xml:space="preserve"> </w:t>
      </w:r>
      <w:r>
        <w:rPr>
          <w:rFonts w:asciiTheme="minorHAnsi" w:hAnsiTheme="minorHAnsi"/>
          <w:b/>
          <w:bCs/>
          <w:color w:val="000000"/>
          <w:lang w:val="en-US"/>
        </w:rPr>
        <w:t>Tran</w:t>
      </w:r>
      <w:r w:rsidR="0066230D">
        <w:rPr>
          <w:rFonts w:asciiTheme="minorHAnsi" w:hAnsiTheme="minorHAnsi"/>
          <w:b/>
          <w:bCs/>
          <w:color w:val="000000"/>
          <w:lang w:val="en-US"/>
        </w:rPr>
        <w:t>s</w:t>
      </w:r>
      <w:r>
        <w:rPr>
          <w:rFonts w:asciiTheme="minorHAnsi" w:hAnsiTheme="minorHAnsi"/>
          <w:b/>
          <w:bCs/>
          <w:color w:val="000000"/>
          <w:lang w:val="en-US"/>
        </w:rPr>
        <w:t>fer</w:t>
      </w:r>
      <w:r w:rsidR="0066230D">
        <w:rPr>
          <w:rFonts w:asciiTheme="minorHAnsi" w:hAnsiTheme="minorHAnsi"/>
          <w:b/>
          <w:bCs/>
          <w:color w:val="000000"/>
          <w:lang w:val="en-US"/>
        </w:rPr>
        <w:t>a</w:t>
      </w:r>
      <w:r>
        <w:rPr>
          <w:rFonts w:asciiTheme="minorHAnsi" w:hAnsiTheme="minorHAnsi"/>
          <w:b/>
          <w:bCs/>
          <w:color w:val="000000"/>
          <w:lang w:val="en-US"/>
        </w:rPr>
        <w:t>ble results</w:t>
      </w:r>
    </w:p>
    <w:p w14:paraId="4FF36E0C" w14:textId="14882D4F" w:rsidR="00B37DF7" w:rsidRPr="00E57953" w:rsidRDefault="00E57953" w:rsidP="007C79AF">
      <w:pPr>
        <w:pStyle w:val="ecxmsonormal"/>
        <w:spacing w:after="240"/>
        <w:rPr>
          <w:rFonts w:asciiTheme="minorHAnsi" w:hAnsiTheme="minorHAnsi"/>
          <w:bCs/>
          <w:color w:val="000000"/>
          <w:lang w:val="en-US"/>
        </w:rPr>
      </w:pPr>
      <w:r>
        <w:rPr>
          <w:rFonts w:asciiTheme="minorHAnsi" w:hAnsiTheme="minorHAnsi"/>
          <w:bCs/>
          <w:color w:val="000000"/>
          <w:lang w:val="en-US"/>
        </w:rPr>
        <w:t>How other nearby schools are using our activities, products, etc.</w:t>
      </w:r>
    </w:p>
    <w:p w14:paraId="48D19B26" w14:textId="77777777" w:rsidR="00B37DF7" w:rsidRDefault="00B37DF7" w:rsidP="007C79AF">
      <w:pPr>
        <w:pStyle w:val="ecxmsonormal"/>
        <w:spacing w:after="240"/>
        <w:rPr>
          <w:rFonts w:asciiTheme="minorHAnsi" w:hAnsiTheme="minorHAnsi"/>
          <w:b/>
          <w:bCs/>
          <w:color w:val="000000"/>
          <w:lang w:val="en-US"/>
        </w:rPr>
      </w:pPr>
    </w:p>
    <w:p w14:paraId="2C39E403" w14:textId="77777777" w:rsidR="00B37DF7" w:rsidRDefault="00B37DF7" w:rsidP="007C79AF">
      <w:pPr>
        <w:pStyle w:val="ecxmsonormal"/>
        <w:spacing w:after="240"/>
        <w:rPr>
          <w:rFonts w:asciiTheme="minorHAnsi" w:hAnsiTheme="minorHAnsi"/>
          <w:b/>
          <w:bCs/>
          <w:color w:val="000000"/>
          <w:lang w:val="en-US"/>
        </w:rPr>
      </w:pPr>
    </w:p>
    <w:p w14:paraId="43ED0D73" w14:textId="77777777" w:rsidR="00B37DF7" w:rsidRDefault="00B37DF7" w:rsidP="007C79AF">
      <w:pPr>
        <w:pStyle w:val="ecxmsonormal"/>
        <w:spacing w:after="240"/>
        <w:rPr>
          <w:rFonts w:asciiTheme="minorHAnsi" w:hAnsiTheme="minorHAnsi"/>
          <w:b/>
          <w:bCs/>
          <w:color w:val="000000"/>
          <w:lang w:val="en-US"/>
        </w:rPr>
      </w:pPr>
    </w:p>
    <w:p w14:paraId="024F3430" w14:textId="77777777" w:rsidR="00E57953" w:rsidRDefault="00E57953" w:rsidP="007C79AF">
      <w:pPr>
        <w:pStyle w:val="ecxmsonormal"/>
        <w:spacing w:after="240"/>
        <w:rPr>
          <w:rFonts w:asciiTheme="minorHAnsi" w:hAnsiTheme="minorHAnsi"/>
          <w:b/>
          <w:bCs/>
          <w:color w:val="000000"/>
          <w:lang w:val="en-US"/>
        </w:rPr>
      </w:pPr>
    </w:p>
    <w:p w14:paraId="20D3540E" w14:textId="77777777" w:rsidR="00E57953" w:rsidRDefault="00E57953" w:rsidP="007C79AF">
      <w:pPr>
        <w:pStyle w:val="ecxmsonormal"/>
        <w:spacing w:after="240"/>
        <w:rPr>
          <w:rFonts w:asciiTheme="minorHAnsi" w:hAnsiTheme="minorHAnsi"/>
          <w:b/>
          <w:bCs/>
          <w:color w:val="000000"/>
          <w:lang w:val="en-US"/>
        </w:rPr>
      </w:pPr>
    </w:p>
    <w:p w14:paraId="74789DCD" w14:textId="77777777" w:rsidR="00B37DF7" w:rsidRDefault="00B37DF7" w:rsidP="007C79AF">
      <w:pPr>
        <w:pStyle w:val="ecxmsonormal"/>
        <w:spacing w:after="240"/>
        <w:rPr>
          <w:rFonts w:asciiTheme="minorHAnsi" w:hAnsiTheme="minorHAnsi"/>
          <w:b/>
          <w:bCs/>
          <w:color w:val="000000"/>
          <w:lang w:val="en-US"/>
        </w:rPr>
      </w:pPr>
    </w:p>
    <w:p w14:paraId="5EF460A9" w14:textId="3F1BDD88" w:rsidR="000A1DAC" w:rsidRDefault="000A1DAC" w:rsidP="00E57953">
      <w:pPr>
        <w:pStyle w:val="ecxmsonormal"/>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Theme="minorHAnsi" w:hAnsiTheme="minorHAnsi"/>
          <w:b/>
          <w:bCs/>
          <w:color w:val="000000"/>
          <w:lang w:val="en-US"/>
        </w:rPr>
      </w:pPr>
      <w:r>
        <w:rPr>
          <w:rFonts w:asciiTheme="minorHAnsi" w:hAnsiTheme="minorHAnsi"/>
          <w:b/>
          <w:bCs/>
          <w:color w:val="000000"/>
          <w:lang w:val="en-US"/>
        </w:rPr>
        <w:t>3.TRAINING SESSION</w:t>
      </w:r>
    </w:p>
    <w:p w14:paraId="075C1D2F" w14:textId="0C80CB77" w:rsidR="00E57953" w:rsidRDefault="00E57953" w:rsidP="00E57953">
      <w:pPr>
        <w:pStyle w:val="ecxmsonormal"/>
        <w:spacing w:after="240"/>
        <w:rPr>
          <w:rFonts w:asciiTheme="minorHAnsi" w:hAnsiTheme="minorHAnsi"/>
          <w:b/>
          <w:bCs/>
          <w:color w:val="000000"/>
          <w:lang w:val="en-US"/>
        </w:rPr>
      </w:pPr>
      <w:r>
        <w:rPr>
          <w:rFonts w:asciiTheme="minorHAnsi" w:hAnsiTheme="minorHAnsi"/>
          <w:b/>
          <w:bCs/>
          <w:color w:val="000000"/>
          <w:lang w:val="en-US"/>
        </w:rPr>
        <w:t>1.AN INTRODUCTION TO KEY COMPETENCES:</w:t>
      </w:r>
    </w:p>
    <w:p w14:paraId="73D856C2" w14:textId="324ABDD4" w:rsidR="00E57953" w:rsidRDefault="00491250" w:rsidP="00E57953">
      <w:pPr>
        <w:rPr>
          <w:rFonts w:ascii="Helvetica" w:eastAsia="Times New Roman" w:hAnsi="Helvetica"/>
          <w:color w:val="000000"/>
          <w:sz w:val="18"/>
          <w:szCs w:val="18"/>
          <w:shd w:val="clear" w:color="auto" w:fill="F6F6F6"/>
        </w:rPr>
      </w:pPr>
      <w:hyperlink r:id="rId11" w:history="1">
        <w:r w:rsidR="00E57953" w:rsidRPr="005B51EB">
          <w:rPr>
            <w:rStyle w:val="Hipervnculo"/>
            <w:rFonts w:ascii="Helvetica" w:eastAsia="Times New Roman" w:hAnsi="Helvetica"/>
            <w:sz w:val="18"/>
            <w:szCs w:val="18"/>
            <w:shd w:val="clear" w:color="auto" w:fill="F6F6F6"/>
          </w:rPr>
          <w:t>https://view.genial.ly/5bcb91eaf20c5f63f4f584bb</w:t>
        </w:r>
      </w:hyperlink>
    </w:p>
    <w:p w14:paraId="7861392A" w14:textId="77777777" w:rsidR="00E57953" w:rsidRPr="00E57953" w:rsidRDefault="00E57953" w:rsidP="00E57953">
      <w:pPr>
        <w:rPr>
          <w:rFonts w:ascii="Helvetica" w:eastAsia="Times New Roman" w:hAnsi="Helvetica"/>
          <w:color w:val="000000"/>
          <w:sz w:val="18"/>
          <w:szCs w:val="18"/>
          <w:shd w:val="clear" w:color="auto" w:fill="F6F6F6"/>
        </w:rPr>
      </w:pPr>
    </w:p>
    <w:p w14:paraId="631DC7C6" w14:textId="2FE00FFE" w:rsidR="00361B3E" w:rsidRPr="00E57953" w:rsidRDefault="00491250" w:rsidP="007C79AF">
      <w:pPr>
        <w:pStyle w:val="ecxmsonormal"/>
        <w:spacing w:after="240"/>
        <w:rPr>
          <w:rFonts w:asciiTheme="minorHAnsi" w:hAnsiTheme="minorHAnsi"/>
          <w:color w:val="000000"/>
          <w:sz w:val="18"/>
          <w:szCs w:val="18"/>
          <w:lang w:val="en-US"/>
        </w:rPr>
      </w:pPr>
      <w:hyperlink r:id="rId12" w:history="1">
        <w:r w:rsidR="003B44E2" w:rsidRPr="00E57953">
          <w:rPr>
            <w:rStyle w:val="Hipervnculo"/>
            <w:rFonts w:asciiTheme="minorHAnsi" w:hAnsiTheme="minorHAnsi"/>
            <w:sz w:val="18"/>
            <w:szCs w:val="18"/>
            <w:lang w:val="en-US"/>
          </w:rPr>
          <w:t>https://youtu.be/SDFHONGhwNQ</w:t>
        </w:r>
      </w:hyperlink>
    </w:p>
    <w:p w14:paraId="2A5C619A" w14:textId="44DB0794" w:rsidR="003B44E2" w:rsidRPr="00E57953" w:rsidRDefault="00E57953" w:rsidP="007C79AF">
      <w:pPr>
        <w:pStyle w:val="ecxmsonormal"/>
        <w:spacing w:after="240"/>
        <w:rPr>
          <w:rFonts w:asciiTheme="minorHAnsi" w:hAnsiTheme="minorHAnsi"/>
          <w:b/>
          <w:color w:val="000000"/>
          <w:lang w:val="en-US"/>
        </w:rPr>
      </w:pPr>
      <w:r>
        <w:rPr>
          <w:rFonts w:asciiTheme="minorHAnsi" w:hAnsiTheme="minorHAnsi"/>
          <w:b/>
          <w:color w:val="000000"/>
          <w:lang w:val="en-US"/>
        </w:rPr>
        <w:t>2.SPECIFIC KEY COMPETENCES</w:t>
      </w:r>
    </w:p>
    <w:p w14:paraId="3F911139" w14:textId="264F2E03" w:rsidR="0091184D" w:rsidRDefault="00E57953"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66230D">
        <w:rPr>
          <w:rFonts w:asciiTheme="minorHAnsi" w:hAnsiTheme="minorHAnsi"/>
          <w:color w:val="000000"/>
          <w:lang w:val="en-US"/>
        </w:rPr>
        <w:t xml:space="preserve"> </w:t>
      </w:r>
      <w:r w:rsidR="0091184D" w:rsidRPr="00A019CA">
        <w:rPr>
          <w:rFonts w:asciiTheme="minorHAnsi" w:hAnsiTheme="minorHAnsi"/>
          <w:color w:val="000000"/>
          <w:lang w:val="en-US"/>
        </w:rPr>
        <w:t>Personal,</w:t>
      </w:r>
      <w:r>
        <w:rPr>
          <w:rFonts w:asciiTheme="minorHAnsi" w:hAnsiTheme="minorHAnsi"/>
          <w:color w:val="000000"/>
          <w:lang w:val="en-US"/>
        </w:rPr>
        <w:t xml:space="preserve"> Social and Learning Competence</w:t>
      </w:r>
    </w:p>
    <w:p w14:paraId="664C5CFF" w14:textId="46A4F61E" w:rsidR="00E57953" w:rsidRDefault="00E57953" w:rsidP="007C79AF">
      <w:pPr>
        <w:pStyle w:val="ecxmsonormal"/>
        <w:spacing w:after="240"/>
        <w:rPr>
          <w:rFonts w:asciiTheme="minorHAnsi" w:hAnsiTheme="minorHAnsi"/>
          <w:color w:val="000000"/>
          <w:lang w:val="en-US"/>
        </w:rPr>
      </w:pPr>
      <w:r>
        <w:rPr>
          <w:rFonts w:asciiTheme="minorHAnsi" w:hAnsiTheme="minorHAnsi"/>
          <w:color w:val="000000"/>
          <w:lang w:val="en-US"/>
        </w:rPr>
        <w:t>-</w:t>
      </w:r>
      <w:r w:rsidR="0066230D">
        <w:rPr>
          <w:rFonts w:asciiTheme="minorHAnsi" w:hAnsiTheme="minorHAnsi"/>
          <w:color w:val="000000"/>
          <w:lang w:val="en-US"/>
        </w:rPr>
        <w:t xml:space="preserve"> </w:t>
      </w:r>
      <w:r>
        <w:rPr>
          <w:rFonts w:asciiTheme="minorHAnsi" w:hAnsiTheme="minorHAnsi"/>
          <w:color w:val="000000"/>
          <w:lang w:val="en-US"/>
        </w:rPr>
        <w:t>Mathematical competence and competence in science, technology and engineering</w:t>
      </w:r>
    </w:p>
    <w:p w14:paraId="1A98A085" w14:textId="4182AC3F" w:rsidR="00E57953" w:rsidRPr="009D3B2A" w:rsidRDefault="00E57953" w:rsidP="007C79AF">
      <w:pPr>
        <w:pStyle w:val="ecxmsonormal"/>
        <w:spacing w:after="240"/>
        <w:rPr>
          <w:rFonts w:asciiTheme="minorHAnsi" w:hAnsiTheme="minorHAnsi"/>
          <w:color w:val="000000"/>
          <w:lang w:val="nb-NO"/>
        </w:rPr>
      </w:pPr>
      <w:r w:rsidRPr="009D3B2A">
        <w:rPr>
          <w:rFonts w:asciiTheme="minorHAnsi" w:hAnsiTheme="minorHAnsi"/>
          <w:color w:val="000000"/>
          <w:lang w:val="nb-NO"/>
        </w:rPr>
        <w:t>-</w:t>
      </w:r>
      <w:r w:rsidR="0066230D">
        <w:rPr>
          <w:rFonts w:asciiTheme="minorHAnsi" w:hAnsiTheme="minorHAnsi"/>
          <w:color w:val="000000"/>
          <w:lang w:val="nb-NO"/>
        </w:rPr>
        <w:t xml:space="preserve"> </w:t>
      </w:r>
      <w:r w:rsidRPr="009D3B2A">
        <w:rPr>
          <w:rFonts w:asciiTheme="minorHAnsi" w:hAnsiTheme="minorHAnsi"/>
          <w:color w:val="000000"/>
          <w:lang w:val="nb-NO"/>
        </w:rPr>
        <w:t>Digital competence</w:t>
      </w:r>
    </w:p>
    <w:p w14:paraId="2E419F3B" w14:textId="07AD3042" w:rsidR="00E57953" w:rsidRDefault="00491250" w:rsidP="00E57953">
      <w:pPr>
        <w:rPr>
          <w:rFonts w:ascii="Helvetica" w:eastAsia="Times New Roman" w:hAnsi="Helvetica"/>
          <w:color w:val="000000"/>
          <w:sz w:val="18"/>
          <w:szCs w:val="18"/>
          <w:shd w:val="clear" w:color="auto" w:fill="F6F6F6"/>
        </w:rPr>
      </w:pPr>
      <w:hyperlink r:id="rId13" w:history="1">
        <w:r w:rsidR="00E57953" w:rsidRPr="005B51EB">
          <w:rPr>
            <w:rStyle w:val="Hipervnculo"/>
            <w:rFonts w:ascii="Helvetica" w:eastAsia="Times New Roman" w:hAnsi="Helvetica"/>
            <w:sz w:val="18"/>
            <w:szCs w:val="18"/>
            <w:shd w:val="clear" w:color="auto" w:fill="F6F6F6"/>
          </w:rPr>
          <w:t>https://view.genial.ly/5bcb8b0a3ce0c35b9ceed323</w:t>
        </w:r>
      </w:hyperlink>
    </w:p>
    <w:p w14:paraId="0B9B1BF9" w14:textId="77777777" w:rsidR="00E57953" w:rsidRDefault="00E57953" w:rsidP="00E57953">
      <w:pPr>
        <w:rPr>
          <w:rFonts w:ascii="Helvetica" w:eastAsia="Times New Roman" w:hAnsi="Helvetica"/>
          <w:color w:val="000000"/>
          <w:sz w:val="18"/>
          <w:szCs w:val="18"/>
          <w:shd w:val="clear" w:color="auto" w:fill="F6F6F6"/>
        </w:rPr>
      </w:pPr>
    </w:p>
    <w:p w14:paraId="1A210282" w14:textId="77777777" w:rsidR="00E57953" w:rsidRDefault="00E57953" w:rsidP="00E57953">
      <w:pPr>
        <w:rPr>
          <w:rFonts w:ascii="Helvetica" w:eastAsia="Times New Roman" w:hAnsi="Helvetica"/>
          <w:color w:val="000000"/>
          <w:sz w:val="18"/>
          <w:szCs w:val="18"/>
          <w:shd w:val="clear" w:color="auto" w:fill="F6F6F6"/>
        </w:rPr>
      </w:pPr>
    </w:p>
    <w:p w14:paraId="7F6A0758" w14:textId="77777777" w:rsidR="00E57953" w:rsidRDefault="00E57953" w:rsidP="00E57953">
      <w:pPr>
        <w:rPr>
          <w:rFonts w:ascii="Helvetica" w:eastAsia="Times New Roman" w:hAnsi="Helvetica"/>
          <w:color w:val="000000"/>
          <w:sz w:val="18"/>
          <w:szCs w:val="18"/>
          <w:shd w:val="clear" w:color="auto" w:fill="F6F6F6"/>
        </w:rPr>
      </w:pPr>
    </w:p>
    <w:p w14:paraId="21A8BE2C" w14:textId="77777777" w:rsidR="00E57953" w:rsidRDefault="00E57953" w:rsidP="00E57953">
      <w:pPr>
        <w:rPr>
          <w:rFonts w:ascii="Helvetica" w:eastAsia="Times New Roman" w:hAnsi="Helvetica"/>
          <w:color w:val="000000"/>
          <w:sz w:val="18"/>
          <w:szCs w:val="18"/>
          <w:shd w:val="clear" w:color="auto" w:fill="F6F6F6"/>
        </w:rPr>
      </w:pPr>
    </w:p>
    <w:p w14:paraId="6194538E" w14:textId="77777777" w:rsidR="00E57953" w:rsidRDefault="00E57953" w:rsidP="00E57953">
      <w:pPr>
        <w:rPr>
          <w:rFonts w:ascii="Helvetica" w:eastAsia="Times New Roman" w:hAnsi="Helvetica"/>
          <w:color w:val="000000"/>
          <w:sz w:val="18"/>
          <w:szCs w:val="18"/>
          <w:shd w:val="clear" w:color="auto" w:fill="F6F6F6"/>
        </w:rPr>
      </w:pPr>
    </w:p>
    <w:p w14:paraId="125669EC" w14:textId="77777777" w:rsidR="00E57953" w:rsidRDefault="00E57953" w:rsidP="00E57953">
      <w:pPr>
        <w:rPr>
          <w:rFonts w:ascii="Helvetica" w:eastAsia="Times New Roman" w:hAnsi="Helvetica"/>
          <w:color w:val="000000"/>
          <w:sz w:val="18"/>
          <w:szCs w:val="18"/>
          <w:shd w:val="clear" w:color="auto" w:fill="F6F6F6"/>
        </w:rPr>
      </w:pPr>
    </w:p>
    <w:p w14:paraId="182A3577" w14:textId="2A88D85E" w:rsidR="00E57953" w:rsidRDefault="00E57953" w:rsidP="00E57953">
      <w:pPr>
        <w:jc w:val="center"/>
        <w:rPr>
          <w:rFonts w:ascii="Helvetica" w:eastAsia="Times New Roman" w:hAnsi="Helvetica"/>
          <w:color w:val="000000"/>
          <w:shd w:val="clear" w:color="auto" w:fill="F6F6F6"/>
        </w:rPr>
      </w:pPr>
      <w:r>
        <w:rPr>
          <w:rFonts w:ascii="Helvetica" w:eastAsia="Times New Roman" w:hAnsi="Helvetica"/>
          <w:color w:val="000000"/>
          <w:shd w:val="clear" w:color="auto" w:fill="F6F6F6"/>
        </w:rPr>
        <w:t>THANK YOU FOR YOUR ATTENTION</w:t>
      </w:r>
    </w:p>
    <w:p w14:paraId="2651C896" w14:textId="77777777" w:rsidR="00E57953" w:rsidRDefault="00E57953" w:rsidP="00E57953">
      <w:pPr>
        <w:jc w:val="center"/>
        <w:rPr>
          <w:rFonts w:ascii="Helvetica" w:eastAsia="Times New Roman" w:hAnsi="Helvetica"/>
          <w:color w:val="000000"/>
          <w:shd w:val="clear" w:color="auto" w:fill="F6F6F6"/>
        </w:rPr>
      </w:pPr>
    </w:p>
    <w:p w14:paraId="76F52FEE" w14:textId="77777777" w:rsidR="00E57953" w:rsidRDefault="00E57953" w:rsidP="00E57953">
      <w:pPr>
        <w:jc w:val="center"/>
        <w:rPr>
          <w:rFonts w:ascii="Helvetica" w:eastAsia="Times New Roman" w:hAnsi="Helvetica"/>
          <w:color w:val="000000"/>
          <w:shd w:val="clear" w:color="auto" w:fill="F6F6F6"/>
        </w:rPr>
      </w:pPr>
    </w:p>
    <w:p w14:paraId="373CB1FA" w14:textId="77777777" w:rsidR="00E57953" w:rsidRDefault="00E57953" w:rsidP="00E57953">
      <w:pPr>
        <w:jc w:val="center"/>
        <w:rPr>
          <w:rFonts w:ascii="Helvetica" w:eastAsia="Times New Roman" w:hAnsi="Helvetica"/>
          <w:color w:val="000000"/>
          <w:shd w:val="clear" w:color="auto" w:fill="F6F6F6"/>
        </w:rPr>
      </w:pPr>
    </w:p>
    <w:p w14:paraId="2E8488AE" w14:textId="77777777" w:rsidR="00E57953" w:rsidRDefault="00E57953" w:rsidP="00E57953">
      <w:pPr>
        <w:jc w:val="center"/>
        <w:rPr>
          <w:rFonts w:ascii="Helvetica" w:eastAsia="Times New Roman" w:hAnsi="Helvetica"/>
          <w:color w:val="000000"/>
          <w:shd w:val="clear" w:color="auto" w:fill="F6F6F6"/>
        </w:rPr>
      </w:pPr>
    </w:p>
    <w:p w14:paraId="5EE158A0" w14:textId="0611E119" w:rsidR="00E57953" w:rsidRPr="00E57953" w:rsidRDefault="00E57953" w:rsidP="00E57953">
      <w:pPr>
        <w:jc w:val="center"/>
        <w:rPr>
          <w:rFonts w:eastAsia="Times New Roman"/>
        </w:rPr>
      </w:pPr>
      <w:r>
        <w:rPr>
          <w:rFonts w:ascii="Helvetica" w:eastAsia="Times New Roman" w:hAnsi="Helvetica"/>
          <w:color w:val="000000"/>
          <w:shd w:val="clear" w:color="auto" w:fill="F6F6F6"/>
        </w:rPr>
        <w:t>End of dossier</w:t>
      </w:r>
    </w:p>
    <w:p w14:paraId="3B58A7DE" w14:textId="77777777" w:rsidR="00E57953" w:rsidRDefault="00E57953" w:rsidP="007C79AF">
      <w:pPr>
        <w:pStyle w:val="ecxmsonormal"/>
        <w:spacing w:after="240"/>
        <w:rPr>
          <w:rFonts w:asciiTheme="minorHAnsi" w:hAnsiTheme="minorHAnsi"/>
          <w:color w:val="000000"/>
          <w:lang w:val="en-US"/>
        </w:rPr>
      </w:pPr>
    </w:p>
    <w:p w14:paraId="26865C99" w14:textId="77777777" w:rsidR="00E57953" w:rsidRDefault="00E57953" w:rsidP="007C79AF">
      <w:pPr>
        <w:pStyle w:val="ecxmsonormal"/>
        <w:spacing w:after="240"/>
        <w:rPr>
          <w:rFonts w:asciiTheme="minorHAnsi" w:hAnsiTheme="minorHAnsi"/>
          <w:color w:val="000000"/>
          <w:lang w:val="en-US"/>
        </w:rPr>
      </w:pPr>
    </w:p>
    <w:p w14:paraId="6FBC1DC4" w14:textId="77777777" w:rsidR="00E57953" w:rsidRPr="00A019CA" w:rsidRDefault="00E57953" w:rsidP="007C79AF">
      <w:pPr>
        <w:pStyle w:val="ecxmsonormal"/>
        <w:spacing w:after="240"/>
        <w:rPr>
          <w:rFonts w:asciiTheme="minorHAnsi" w:hAnsiTheme="minorHAnsi"/>
          <w:color w:val="000000"/>
          <w:lang w:val="en-US"/>
        </w:rPr>
      </w:pPr>
    </w:p>
    <w:p w14:paraId="3B4E87A8" w14:textId="77777777" w:rsidR="0091184D" w:rsidRDefault="0091184D" w:rsidP="007C79AF">
      <w:pPr>
        <w:spacing w:after="240"/>
        <w:jc w:val="center"/>
        <w:rPr>
          <w:rFonts w:ascii="Arial" w:hAnsi="Arial" w:cs="Arial"/>
          <w:bCs/>
          <w:sz w:val="32"/>
          <w:szCs w:val="32"/>
        </w:rPr>
      </w:pPr>
    </w:p>
    <w:p w14:paraId="4EB70A9A" w14:textId="77777777" w:rsidR="0091184D" w:rsidRDefault="0091184D" w:rsidP="007C79AF">
      <w:pPr>
        <w:spacing w:after="240"/>
        <w:jc w:val="center"/>
        <w:rPr>
          <w:rFonts w:ascii="Arial" w:hAnsi="Arial" w:cs="Arial"/>
          <w:bCs/>
          <w:sz w:val="32"/>
          <w:szCs w:val="32"/>
        </w:rPr>
      </w:pPr>
    </w:p>
    <w:p w14:paraId="5F1E963A" w14:textId="77777777" w:rsidR="0091184D" w:rsidRPr="0091184D" w:rsidRDefault="0091184D" w:rsidP="007C79AF">
      <w:pPr>
        <w:spacing w:after="240"/>
        <w:jc w:val="center"/>
        <w:rPr>
          <w:rFonts w:ascii="Arial" w:hAnsi="Arial" w:cs="Arial"/>
          <w:bCs/>
          <w:sz w:val="32"/>
          <w:szCs w:val="32"/>
        </w:rPr>
      </w:pPr>
    </w:p>
    <w:p w14:paraId="33761892" w14:textId="77777777" w:rsidR="0091184D" w:rsidRDefault="0091184D" w:rsidP="007C79AF">
      <w:pPr>
        <w:spacing w:after="240"/>
        <w:rPr>
          <w:rFonts w:ascii="Apple Chancery" w:hAnsi="Apple Chancery" w:cs="Apple Chancery"/>
          <w:i/>
          <w:sz w:val="56"/>
          <w:szCs w:val="56"/>
        </w:rPr>
      </w:pPr>
    </w:p>
    <w:p w14:paraId="54996949" w14:textId="77777777" w:rsidR="0091184D" w:rsidRPr="0091184D" w:rsidRDefault="0091184D" w:rsidP="007C79AF">
      <w:pPr>
        <w:spacing w:after="240"/>
        <w:rPr>
          <w:rFonts w:ascii="Apple Chancery" w:hAnsi="Apple Chancery" w:cs="Apple Chancery"/>
          <w:i/>
          <w:sz w:val="56"/>
          <w:szCs w:val="56"/>
        </w:rPr>
      </w:pPr>
    </w:p>
    <w:sectPr w:rsidR="0091184D" w:rsidRPr="0091184D" w:rsidSect="002873DB">
      <w:footerReference w:type="even" r:id="rId14"/>
      <w:foot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C996" w14:textId="77777777" w:rsidR="00491250" w:rsidRDefault="00491250" w:rsidP="0091184D">
      <w:r>
        <w:separator/>
      </w:r>
    </w:p>
  </w:endnote>
  <w:endnote w:type="continuationSeparator" w:id="0">
    <w:p w14:paraId="172F93AA" w14:textId="77777777" w:rsidR="00491250" w:rsidRDefault="00491250" w:rsidP="009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600D" w14:textId="77777777" w:rsidR="009D3B2A" w:rsidRDefault="009D3B2A" w:rsidP="00F715C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F3CEE1" w14:textId="77777777" w:rsidR="009D3B2A" w:rsidRDefault="009D3B2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CBDD" w14:textId="77777777" w:rsidR="009D3B2A" w:rsidRDefault="009D3B2A" w:rsidP="00F715C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1E4C">
      <w:rPr>
        <w:rStyle w:val="Nmerodepgina"/>
        <w:noProof/>
      </w:rPr>
      <w:t>30</w:t>
    </w:r>
    <w:r>
      <w:rPr>
        <w:rStyle w:val="Nmerodepgina"/>
      </w:rPr>
      <w:fldChar w:fldCharType="end"/>
    </w:r>
  </w:p>
  <w:p w14:paraId="0AF79749" w14:textId="77777777" w:rsidR="009D3B2A" w:rsidRDefault="009D3B2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A24B" w14:textId="77777777" w:rsidR="00491250" w:rsidRDefault="00491250" w:rsidP="0091184D">
      <w:r>
        <w:separator/>
      </w:r>
    </w:p>
  </w:footnote>
  <w:footnote w:type="continuationSeparator" w:id="0">
    <w:p w14:paraId="497C90CC" w14:textId="77777777" w:rsidR="00491250" w:rsidRDefault="00491250" w:rsidP="00911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14"/>
    <w:multiLevelType w:val="hybridMultilevel"/>
    <w:tmpl w:val="DCD2DEBC"/>
    <w:lvl w:ilvl="0" w:tplc="3D46F7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1254D"/>
    <w:multiLevelType w:val="hybridMultilevel"/>
    <w:tmpl w:val="043C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4D"/>
    <w:rsid w:val="000023B6"/>
    <w:rsid w:val="000116A1"/>
    <w:rsid w:val="00011E46"/>
    <w:rsid w:val="00026A93"/>
    <w:rsid w:val="000814CB"/>
    <w:rsid w:val="000A1DAC"/>
    <w:rsid w:val="000E26EF"/>
    <w:rsid w:val="00126CAB"/>
    <w:rsid w:val="00145773"/>
    <w:rsid w:val="001851A7"/>
    <w:rsid w:val="00193678"/>
    <w:rsid w:val="00195131"/>
    <w:rsid w:val="001B6850"/>
    <w:rsid w:val="001F7E6E"/>
    <w:rsid w:val="00235968"/>
    <w:rsid w:val="00277D7F"/>
    <w:rsid w:val="002873DB"/>
    <w:rsid w:val="00293A18"/>
    <w:rsid w:val="00333E6E"/>
    <w:rsid w:val="00361B3E"/>
    <w:rsid w:val="003B44E2"/>
    <w:rsid w:val="003D32E9"/>
    <w:rsid w:val="0042555E"/>
    <w:rsid w:val="00491250"/>
    <w:rsid w:val="00494096"/>
    <w:rsid w:val="004C273D"/>
    <w:rsid w:val="004D63F2"/>
    <w:rsid w:val="00520388"/>
    <w:rsid w:val="005C4215"/>
    <w:rsid w:val="00631013"/>
    <w:rsid w:val="0066230D"/>
    <w:rsid w:val="0068075F"/>
    <w:rsid w:val="006D614C"/>
    <w:rsid w:val="006E1D39"/>
    <w:rsid w:val="006F1E4C"/>
    <w:rsid w:val="00731C75"/>
    <w:rsid w:val="00735585"/>
    <w:rsid w:val="00796D7A"/>
    <w:rsid w:val="007973DD"/>
    <w:rsid w:val="007B35D2"/>
    <w:rsid w:val="007C79AF"/>
    <w:rsid w:val="0083293D"/>
    <w:rsid w:val="00866222"/>
    <w:rsid w:val="008A20D6"/>
    <w:rsid w:val="008A2C44"/>
    <w:rsid w:val="008B1AEA"/>
    <w:rsid w:val="008D4AD3"/>
    <w:rsid w:val="009042C2"/>
    <w:rsid w:val="0091184D"/>
    <w:rsid w:val="009208A0"/>
    <w:rsid w:val="00921583"/>
    <w:rsid w:val="00931C61"/>
    <w:rsid w:val="0093201D"/>
    <w:rsid w:val="0097787A"/>
    <w:rsid w:val="00992808"/>
    <w:rsid w:val="009C0286"/>
    <w:rsid w:val="009D3B2A"/>
    <w:rsid w:val="009F5080"/>
    <w:rsid w:val="00A019CA"/>
    <w:rsid w:val="00A95F73"/>
    <w:rsid w:val="00AB7331"/>
    <w:rsid w:val="00AE10CE"/>
    <w:rsid w:val="00B02C30"/>
    <w:rsid w:val="00B10D33"/>
    <w:rsid w:val="00B317FF"/>
    <w:rsid w:val="00B37DF7"/>
    <w:rsid w:val="00BA7E8E"/>
    <w:rsid w:val="00BB02C5"/>
    <w:rsid w:val="00BE1CFD"/>
    <w:rsid w:val="00C54DC9"/>
    <w:rsid w:val="00CA0E41"/>
    <w:rsid w:val="00CB5D8A"/>
    <w:rsid w:val="00CC669C"/>
    <w:rsid w:val="00CF3D23"/>
    <w:rsid w:val="00D14490"/>
    <w:rsid w:val="00D22CDD"/>
    <w:rsid w:val="00D377A6"/>
    <w:rsid w:val="00D37E79"/>
    <w:rsid w:val="00D45BD4"/>
    <w:rsid w:val="00D65A24"/>
    <w:rsid w:val="00D90B65"/>
    <w:rsid w:val="00DA7799"/>
    <w:rsid w:val="00DB436C"/>
    <w:rsid w:val="00E01DD8"/>
    <w:rsid w:val="00E126C9"/>
    <w:rsid w:val="00E30405"/>
    <w:rsid w:val="00E57953"/>
    <w:rsid w:val="00E82048"/>
    <w:rsid w:val="00EC401A"/>
    <w:rsid w:val="00EC7BF9"/>
    <w:rsid w:val="00EE6CF9"/>
    <w:rsid w:val="00F24243"/>
    <w:rsid w:val="00F715CF"/>
    <w:rsid w:val="00FD3F10"/>
    <w:rsid w:val="00FF08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5270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53"/>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84D"/>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91184D"/>
  </w:style>
  <w:style w:type="table" w:styleId="Tablaconcuadrcula">
    <w:name w:val="Table Grid"/>
    <w:basedOn w:val="Tablanormal"/>
    <w:uiPriority w:val="39"/>
    <w:rsid w:val="0091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1184D"/>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91184D"/>
  </w:style>
  <w:style w:type="character" w:styleId="Nmerodepgina">
    <w:name w:val="page number"/>
    <w:basedOn w:val="Fuentedeprrafopredeter"/>
    <w:uiPriority w:val="99"/>
    <w:semiHidden/>
    <w:unhideWhenUsed/>
    <w:rsid w:val="0091184D"/>
  </w:style>
  <w:style w:type="paragraph" w:customStyle="1" w:styleId="ecxmsonormal">
    <w:name w:val="ecxmsonormal"/>
    <w:basedOn w:val="Normal"/>
    <w:rsid w:val="0091184D"/>
    <w:pPr>
      <w:spacing w:after="324"/>
    </w:pPr>
    <w:rPr>
      <w:rFonts w:eastAsia="Times New Roman"/>
      <w:lang w:val="el-GR" w:eastAsia="el-GR"/>
    </w:rPr>
  </w:style>
  <w:style w:type="character" w:styleId="Hipervnculo">
    <w:name w:val="Hyperlink"/>
    <w:basedOn w:val="Fuentedeprrafopredeter"/>
    <w:uiPriority w:val="99"/>
    <w:unhideWhenUsed/>
    <w:rsid w:val="003B44E2"/>
    <w:rPr>
      <w:color w:val="0563C1" w:themeColor="hyperlink"/>
      <w:u w:val="single"/>
    </w:rPr>
  </w:style>
  <w:style w:type="paragraph" w:styleId="Prrafodelista">
    <w:name w:val="List Paragraph"/>
    <w:basedOn w:val="Normal"/>
    <w:uiPriority w:val="34"/>
    <w:qFormat/>
    <w:rsid w:val="009D3B2A"/>
    <w:pPr>
      <w:ind w:left="720"/>
      <w:contextualSpacing/>
    </w:pPr>
  </w:style>
  <w:style w:type="paragraph" w:styleId="Textodeglobo">
    <w:name w:val="Balloon Text"/>
    <w:basedOn w:val="Normal"/>
    <w:link w:val="TextodegloboCar"/>
    <w:uiPriority w:val="99"/>
    <w:semiHidden/>
    <w:unhideWhenUsed/>
    <w:rsid w:val="009D3B2A"/>
    <w:rPr>
      <w:sz w:val="18"/>
      <w:szCs w:val="18"/>
    </w:rPr>
  </w:style>
  <w:style w:type="character" w:customStyle="1" w:styleId="TextodegloboCar">
    <w:name w:val="Texto de globo Car"/>
    <w:basedOn w:val="Fuentedeprrafopredeter"/>
    <w:link w:val="Textodeglobo"/>
    <w:uiPriority w:val="99"/>
    <w:semiHidden/>
    <w:rsid w:val="009D3B2A"/>
    <w:rPr>
      <w:rFonts w:ascii="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7867">
      <w:bodyDiv w:val="1"/>
      <w:marLeft w:val="0"/>
      <w:marRight w:val="0"/>
      <w:marTop w:val="0"/>
      <w:marBottom w:val="0"/>
      <w:divBdr>
        <w:top w:val="none" w:sz="0" w:space="0" w:color="auto"/>
        <w:left w:val="none" w:sz="0" w:space="0" w:color="auto"/>
        <w:bottom w:val="none" w:sz="0" w:space="0" w:color="auto"/>
        <w:right w:val="none" w:sz="0" w:space="0" w:color="auto"/>
      </w:divBdr>
    </w:div>
    <w:div w:id="1280990827">
      <w:bodyDiv w:val="1"/>
      <w:marLeft w:val="0"/>
      <w:marRight w:val="0"/>
      <w:marTop w:val="0"/>
      <w:marBottom w:val="0"/>
      <w:divBdr>
        <w:top w:val="none" w:sz="0" w:space="0" w:color="auto"/>
        <w:left w:val="none" w:sz="0" w:space="0" w:color="auto"/>
        <w:bottom w:val="none" w:sz="0" w:space="0" w:color="auto"/>
        <w:right w:val="none" w:sz="0" w:space="0" w:color="auto"/>
      </w:divBdr>
    </w:div>
    <w:div w:id="211373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ew.genial.ly/5bcb91eaf20c5f63f4f584bb" TargetMode="External"/><Relationship Id="rId12" Type="http://schemas.openxmlformats.org/officeDocument/2006/relationships/hyperlink" Target="https://youtu.be/SDFHONGhwNQ" TargetMode="External"/><Relationship Id="rId13" Type="http://schemas.openxmlformats.org/officeDocument/2006/relationships/hyperlink" Target="https://view.genial.ly/5bcb8b0a3ce0c35b9ceed323"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tiff"/><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4270</Words>
  <Characters>23490</Characters>
  <Application>Microsoft Macintosh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Paul Ferry</dc:creator>
  <cp:keywords/>
  <dc:description/>
  <cp:lastModifiedBy>Peter Paul Ferry</cp:lastModifiedBy>
  <cp:revision>3</cp:revision>
  <dcterms:created xsi:type="dcterms:W3CDTF">2018-10-21T20:02:00Z</dcterms:created>
  <dcterms:modified xsi:type="dcterms:W3CDTF">2018-10-21T20:39:00Z</dcterms:modified>
</cp:coreProperties>
</file>