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5" w:rsidRDefault="00947C05">
      <w:r>
        <w:t>OŠ AUGUSTA ŠENOE</w:t>
      </w:r>
    </w:p>
    <w:p w:rsidR="00947C05" w:rsidRDefault="00947C05">
      <w:r>
        <w:t>ZAGREB</w:t>
      </w:r>
    </w:p>
    <w:p w:rsidR="00947C05" w:rsidRPr="00947C05" w:rsidRDefault="00947C05" w:rsidP="00947C05">
      <w:pPr>
        <w:jc w:val="center"/>
        <w:rPr>
          <w:b/>
          <w:sz w:val="28"/>
          <w:szCs w:val="28"/>
        </w:rPr>
      </w:pPr>
      <w:r w:rsidRPr="00947C05">
        <w:rPr>
          <w:b/>
          <w:sz w:val="28"/>
          <w:szCs w:val="28"/>
        </w:rPr>
        <w:t>RADIONICA: SEDMAŠI OSLUŠKUJU</w:t>
      </w:r>
    </w:p>
    <w:p w:rsidR="00947C05" w:rsidRPr="00947C05" w:rsidRDefault="00947C05" w:rsidP="00947C05">
      <w:pPr>
        <w:jc w:val="center"/>
        <w:rPr>
          <w:b/>
          <w:sz w:val="28"/>
          <w:szCs w:val="28"/>
        </w:rPr>
      </w:pPr>
      <w:r w:rsidRPr="00947C05">
        <w:rPr>
          <w:b/>
          <w:sz w:val="28"/>
          <w:szCs w:val="28"/>
        </w:rPr>
        <w:t>u okviru eTwinning projekta „Zvučno onečišćenje“</w:t>
      </w:r>
    </w:p>
    <w:p w:rsidR="00947C05" w:rsidRDefault="00947C05"/>
    <w:p w:rsidR="00947C05" w:rsidRDefault="00947C05">
      <w:r>
        <w:t>Zadatak:</w:t>
      </w:r>
    </w:p>
    <w:p w:rsidR="004D6746" w:rsidRDefault="004D6746">
      <w:r>
        <w:t>osluškivati prostor i zvukove oko sebe i prikazati svoje rješenje korištenjem grafičkih elemenata u PowerPoint prezentaciji.</w:t>
      </w:r>
    </w:p>
    <w:p w:rsidR="004D6746" w:rsidRDefault="004D6746"/>
    <w:p w:rsidR="004D6746" w:rsidRDefault="004D6746">
      <w:r>
        <w:t>Tijek rada:</w:t>
      </w:r>
    </w:p>
    <w:p w:rsidR="004D6746" w:rsidRDefault="004D6746" w:rsidP="004D6746">
      <w:pPr>
        <w:pStyle w:val="ListParagraph"/>
        <w:numPr>
          <w:ilvl w:val="0"/>
          <w:numId w:val="1"/>
        </w:numPr>
      </w:pPr>
      <w:r>
        <w:t>Upoznavanje učenika s ciljevima i sadržajima projekta Zvučno onečišćenje</w:t>
      </w:r>
    </w:p>
    <w:p w:rsidR="004D6746" w:rsidRDefault="004D6746" w:rsidP="004D6746">
      <w:pPr>
        <w:pStyle w:val="ListParagraph"/>
        <w:numPr>
          <w:ilvl w:val="0"/>
          <w:numId w:val="1"/>
        </w:numPr>
      </w:pPr>
      <w:r>
        <w:t>Razgovor o zvuku (što učenici znaju, kako o zvuku promišljaju, raspoznaju li poželjne i nepoželjne zvukove, kad zvuk prelazi u buku i postaje onečišćenje, kako se zaštititi)</w:t>
      </w:r>
    </w:p>
    <w:p w:rsidR="004D6746" w:rsidRDefault="004D6746" w:rsidP="004D6746">
      <w:pPr>
        <w:pStyle w:val="ListParagraph"/>
        <w:numPr>
          <w:ilvl w:val="0"/>
          <w:numId w:val="1"/>
        </w:numPr>
      </w:pPr>
      <w:r>
        <w:t>Vježba se sastojala od dva stanja osluškivanja. Uprvom osluškivanju učenici su se slobodno rasporedili po učionici (stajali, sjedili) u drugom osluškivanju otvorili smo vrata i prozore učionice te su se učenici mogli slobodno rasporediti na mjesto gdje su željeli.</w:t>
      </w:r>
    </w:p>
    <w:p w:rsidR="004D6746" w:rsidRDefault="00947C05" w:rsidP="004D6746">
      <w:pPr>
        <w:pStyle w:val="ListParagraph"/>
        <w:numPr>
          <w:ilvl w:val="0"/>
          <w:numId w:val="1"/>
        </w:numPr>
      </w:pPr>
      <w:r>
        <w:t>Tijekom osluškivanja učenici su trebali imati zatvorene oči i trebali su se koncentrirati samo na sluh.</w:t>
      </w:r>
    </w:p>
    <w:p w:rsidR="00947C05" w:rsidRDefault="00947C05" w:rsidP="004D6746">
      <w:pPr>
        <w:pStyle w:val="ListParagraph"/>
        <w:numPr>
          <w:ilvl w:val="0"/>
          <w:numId w:val="1"/>
        </w:numPr>
      </w:pPr>
      <w:r>
        <w:t>Svako osluškivanje trajalo je 60 sekundi.</w:t>
      </w:r>
    </w:p>
    <w:p w:rsidR="00947C05" w:rsidRDefault="00947C05" w:rsidP="00947C05">
      <w:pPr>
        <w:pStyle w:val="ListParagraph"/>
        <w:numPr>
          <w:ilvl w:val="0"/>
          <w:numId w:val="1"/>
        </w:numPr>
      </w:pPr>
      <w:r>
        <w:t>Nakon osluškivanja učenici su razgovarali o svojim doživljajima osluškivanja, te smo zajednički definirali pojam zvuka, glasnoće, izvora, utjecaja prostora na zvuk kojeg su čuli.</w:t>
      </w:r>
    </w:p>
    <w:p w:rsidR="00947C05" w:rsidRDefault="00947C05" w:rsidP="00947C05">
      <w:pPr>
        <w:pStyle w:val="ListParagraph"/>
        <w:numPr>
          <w:ilvl w:val="0"/>
          <w:numId w:val="1"/>
        </w:numPr>
      </w:pPr>
      <w:r>
        <w:t>Na kraju su učenici pristupili izradi prezentacije u kojoj su uporabom grafičkih elemenata i fotografija trebali opisati svoj doživljaj provedene radionice.</w:t>
      </w:r>
    </w:p>
    <w:p w:rsidR="00947C05" w:rsidRDefault="00947C05" w:rsidP="00947C05"/>
    <w:p w:rsidR="004D6746" w:rsidRDefault="00947C05">
      <w:r>
        <w:t>U Zagrebu, 9. Studenoga 2015.</w:t>
      </w:r>
    </w:p>
    <w:p w:rsidR="00947C05" w:rsidRDefault="00947C05" w:rsidP="00947C05">
      <w:pPr>
        <w:jc w:val="right"/>
      </w:pPr>
      <w:r>
        <w:t>Učiteljica: Sanja Kovačević</w:t>
      </w:r>
    </w:p>
    <w:sectPr w:rsidR="00947C05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BA1"/>
    <w:multiLevelType w:val="hybridMultilevel"/>
    <w:tmpl w:val="7D22278A"/>
    <w:lvl w:ilvl="0" w:tplc="F7EEF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1AE"/>
    <w:multiLevelType w:val="hybridMultilevel"/>
    <w:tmpl w:val="22847370"/>
    <w:lvl w:ilvl="0" w:tplc="8E48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6746"/>
    <w:rsid w:val="004D6746"/>
    <w:rsid w:val="005D05E6"/>
    <w:rsid w:val="00947C05"/>
    <w:rsid w:val="00AA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2015-11-27T19:25:00Z</dcterms:created>
  <dcterms:modified xsi:type="dcterms:W3CDTF">2015-11-27T19:42:00Z</dcterms:modified>
</cp:coreProperties>
</file>