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061A2" w:rsidRPr="006509B2" w:rsidRDefault="00EF2C8D" w:rsidP="002061A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6A557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1pt;margin-top:7.6pt;width:286.3pt;height:115.3pt;z-index:251660288;mso-position-horizontal-relative:margin;mso-position-vertical-relative:margin">
            <v:shadow on="t" type="perspective" opacity=".5" origin=".5,.5" offset="-6pt,-6pt" matrix="1.25,,,1.25"/>
            <v:textbox style="mso-next-textbox:#_x0000_s1026">
              <w:txbxContent>
                <w:p w:rsidR="00D73AD2" w:rsidRDefault="00D73AD2" w:rsidP="005D4411">
                  <w:pPr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Merriweather" w:eastAsia="Times New Roman" w:hAnsi="Merriweather" w:cs="Times New Roman"/>
                      <w:b/>
                      <w:bCs/>
                      <w:color w:val="3C78D8"/>
                      <w:sz w:val="28"/>
                      <w:szCs w:val="28"/>
                      <w:lang w:val="en-US" w:eastAsia="pl-PL"/>
                    </w:rPr>
                  </w:pPr>
                  <w:r w:rsidRPr="002061A2">
                    <w:rPr>
                      <w:rFonts w:ascii="Playfair Display" w:eastAsia="Times New Roman" w:hAnsi="Playfair Display" w:cs="Times New Roman"/>
                      <w:b/>
                      <w:bCs/>
                      <w:color w:val="6AA84F"/>
                      <w:sz w:val="52"/>
                      <w:szCs w:val="52"/>
                      <w:lang w:val="en-US" w:eastAsia="pl-PL"/>
                    </w:rPr>
                    <w:t xml:space="preserve">Challenges </w:t>
                  </w:r>
                  <w:r w:rsidRPr="002061A2">
                    <w:rPr>
                      <w:rFonts w:ascii="Playfair Display" w:eastAsia="Times New Roman" w:hAnsi="Playfair Display" w:cs="Times New Roman"/>
                      <w:b/>
                      <w:bCs/>
                      <w:color w:val="6AA84F"/>
                      <w:sz w:val="52"/>
                      <w:szCs w:val="52"/>
                      <w:lang w:val="en-US" w:eastAsia="pl-PL"/>
                    </w:rPr>
                    <w:br/>
                    <w:t>for rural schools</w:t>
                  </w:r>
                  <w:r w:rsidRPr="002061A2">
                    <w:rPr>
                      <w:rFonts w:ascii="Merriweather" w:eastAsia="Times New Roman" w:hAnsi="Merriweather" w:cs="Times New Roman"/>
                      <w:b/>
                      <w:bCs/>
                      <w:color w:val="3C78D8"/>
                      <w:sz w:val="28"/>
                      <w:szCs w:val="28"/>
                      <w:lang w:val="en-US" w:eastAsia="pl-PL"/>
                    </w:rPr>
                    <w:t xml:space="preserve"> </w:t>
                  </w:r>
                </w:p>
                <w:p w:rsidR="00D73AD2" w:rsidRDefault="00D73AD2" w:rsidP="005D4411">
                  <w:pPr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Merriweather" w:eastAsia="Times New Roman" w:hAnsi="Merriweather" w:cs="Times New Roman"/>
                      <w:b/>
                      <w:bCs/>
                      <w:color w:val="3C78D8"/>
                      <w:sz w:val="28"/>
                      <w:szCs w:val="28"/>
                      <w:lang w:val="en-US" w:eastAsia="pl-PL"/>
                    </w:rPr>
                  </w:pPr>
                </w:p>
                <w:p w:rsidR="00D73AD2" w:rsidRPr="00230F2B" w:rsidRDefault="00D73AD2" w:rsidP="005D4411">
                  <w:pPr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Playfair Display" w:eastAsia="Times New Roman" w:hAnsi="Playfair Display" w:cs="Times New Roman"/>
                      <w:b/>
                      <w:bCs/>
                      <w:color w:val="6AA84F"/>
                      <w:sz w:val="52"/>
                      <w:szCs w:val="52"/>
                      <w:lang w:val="en-US"/>
                    </w:rPr>
                  </w:pPr>
                  <w:r w:rsidRPr="002061A2">
                    <w:rPr>
                      <w:rFonts w:ascii="Merriweather" w:eastAsia="Times New Roman" w:hAnsi="Merriweather" w:cs="Times New Roman"/>
                      <w:b/>
                      <w:bCs/>
                      <w:color w:val="3C78D8"/>
                      <w:sz w:val="28"/>
                      <w:szCs w:val="28"/>
                      <w:lang w:val="en-US" w:eastAsia="pl-PL"/>
                    </w:rPr>
                    <w:t>The project of Erasmus+</w:t>
                  </w:r>
                  <w:r>
                    <w:rPr>
                      <w:rFonts w:ascii="Merriweather" w:eastAsia="Times New Roman" w:hAnsi="Merriweather" w:cs="Times New Roman"/>
                      <w:b/>
                      <w:bCs/>
                      <w:color w:val="3C78D8"/>
                      <w:sz w:val="28"/>
                      <w:szCs w:val="28"/>
                      <w:lang w:val="en-US" w:eastAsia="pl-P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393C5F">
        <w:rPr>
          <w:noProof/>
          <w:sz w:val="20"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-46990</wp:posOffset>
            </wp:positionV>
            <wp:extent cx="1780540" cy="1795780"/>
            <wp:effectExtent l="171450" t="133350" r="353060" b="299720"/>
            <wp:wrapTight wrapText="bothSides">
              <wp:wrapPolygon edited="0">
                <wp:start x="2542" y="-1604"/>
                <wp:lineTo x="693" y="-1375"/>
                <wp:lineTo x="-2080" y="687"/>
                <wp:lineTo x="-2080" y="20393"/>
                <wp:lineTo x="-1155" y="24059"/>
                <wp:lineTo x="924" y="25205"/>
                <wp:lineTo x="1387" y="25205"/>
                <wp:lineTo x="22417" y="25205"/>
                <wp:lineTo x="22879" y="25205"/>
                <wp:lineTo x="24496" y="24289"/>
                <wp:lineTo x="24496" y="24059"/>
                <wp:lineTo x="24728" y="24059"/>
                <wp:lineTo x="25652" y="21081"/>
                <wp:lineTo x="25652" y="2062"/>
                <wp:lineTo x="25883" y="917"/>
                <wp:lineTo x="23110" y="-1375"/>
                <wp:lineTo x="21261" y="-1604"/>
                <wp:lineTo x="2542" y="-1604"/>
              </wp:wrapPolygon>
            </wp:wrapTight>
            <wp:docPr id="2" name="Obraz 1" descr="https://lh3.googleusercontent.com/w84uYR9JZxx_Hg9UrU8-7m--EfmTR-i93I54c-lRiBvIRN_gRDjmD6lpCXJicLi2nbnsc_PuiYDik4a3zDZJBlkd4M_pqBYLMlk2BYoo59jDuLG6pDi63LHYeqlAtzuylSgmVQ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84uYR9JZxx_Hg9UrU8-7m--EfmTR-i93I54c-lRiBvIRN_gRDjmD6lpCXJicLi2nbnsc_PuiYDik4a3zDZJBlkd4M_pqBYLMlk2BYoo59jDuLG6pDi63LHYeqlAtzuylSgmVQ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795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61A2" w:rsidRPr="006509B2" w:rsidRDefault="00EF2C8D" w:rsidP="00393C5F">
      <w:pPr>
        <w:spacing w:after="240" w:line="240" w:lineRule="auto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6A5573">
        <w:rPr>
          <w:noProof/>
          <w:sz w:val="20"/>
          <w:lang w:eastAsia="pl-PL"/>
        </w:rPr>
        <w:pict>
          <v:shape id="_x0000_s1028" type="#_x0000_t202" style="position:absolute;margin-left:-38.95pt;margin-top:2.65pt;width:532.15pt;height:78.95pt;z-index:251661312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D73AD2" w:rsidRPr="00F47F2F" w:rsidRDefault="0023474A" w:rsidP="00982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48"/>
                      <w:szCs w:val="24"/>
                      <w:lang w:val="en-US" w:eastAsia="pl-PL"/>
                    </w:rPr>
                  </w:pPr>
                  <w:bookmarkStart w:id="0" w:name="start"/>
                  <w:r>
                    <w:rPr>
                      <w:rFonts w:ascii="Merriweather" w:eastAsia="Times New Roman" w:hAnsi="Merriweather" w:cs="Times New Roman"/>
                      <w:b/>
                      <w:bCs/>
                      <w:color w:val="404040" w:themeColor="text1" w:themeTint="BF"/>
                      <w:sz w:val="40"/>
                      <w:szCs w:val="28"/>
                      <w:lang w:val="en-US" w:eastAsia="pl-PL"/>
                    </w:rPr>
                    <w:t xml:space="preserve">Welcome to our </w:t>
                  </w:r>
                  <w:r w:rsidR="00EF2C8D">
                    <w:rPr>
                      <w:rFonts w:ascii="Merriweather" w:eastAsia="Times New Roman" w:hAnsi="Merriweather" w:cs="Times New Roman"/>
                      <w:b/>
                      <w:bCs/>
                      <w:color w:val="404040" w:themeColor="text1" w:themeTint="BF"/>
                      <w:sz w:val="40"/>
                      <w:szCs w:val="28"/>
                      <w:lang w:val="en-US" w:eastAsia="pl-PL"/>
                    </w:rPr>
                    <w:t>fourth</w:t>
                  </w:r>
                  <w:r w:rsidR="00D73AD2" w:rsidRPr="00F47F2F">
                    <w:rPr>
                      <w:rFonts w:ascii="Merriweather" w:eastAsia="Times New Roman" w:hAnsi="Merriweather" w:cs="Times New Roman"/>
                      <w:b/>
                      <w:bCs/>
                      <w:color w:val="404040" w:themeColor="text1" w:themeTint="BF"/>
                      <w:sz w:val="40"/>
                      <w:szCs w:val="28"/>
                      <w:lang w:val="en-US" w:eastAsia="pl-PL"/>
                    </w:rPr>
                    <w:t xml:space="preserve"> newsletter</w:t>
                  </w:r>
                  <w:bookmarkEnd w:id="0"/>
                  <w:r w:rsidR="00D73AD2" w:rsidRPr="00F47F2F">
                    <w:rPr>
                      <w:rFonts w:ascii="Merriweather" w:eastAsia="Times New Roman" w:hAnsi="Merriweather" w:cs="Times New Roman"/>
                      <w:b/>
                      <w:bCs/>
                      <w:color w:val="404040" w:themeColor="text1" w:themeTint="BF"/>
                      <w:sz w:val="40"/>
                      <w:szCs w:val="28"/>
                      <w:lang w:val="en-US" w:eastAsia="pl-PL"/>
                    </w:rPr>
                    <w:br/>
                  </w:r>
                  <w:r w:rsidR="00D73AD2" w:rsidRPr="00F47F2F">
                    <w:rPr>
                      <w:rFonts w:ascii="Merriweather" w:eastAsia="Times New Roman" w:hAnsi="Merriweather" w:cs="Times New Roman"/>
                      <w:color w:val="404040" w:themeColor="text1" w:themeTint="BF"/>
                      <w:sz w:val="36"/>
                      <w:szCs w:val="24"/>
                      <w:lang w:val="en-US" w:eastAsia="pl-PL"/>
                    </w:rPr>
                    <w:t>Here you will find some information about the project</w:t>
                  </w:r>
                  <w:r w:rsidR="00D73AD2">
                    <w:rPr>
                      <w:rFonts w:ascii="Merriweather" w:eastAsia="Times New Roman" w:hAnsi="Merriweather" w:cs="Times New Roman"/>
                      <w:color w:val="404040" w:themeColor="text1" w:themeTint="BF"/>
                      <w:sz w:val="36"/>
                      <w:szCs w:val="24"/>
                      <w:lang w:val="en-US" w:eastAsia="pl-PL"/>
                    </w:rPr>
                    <w:t xml:space="preserve"> work</w:t>
                  </w:r>
                  <w:r w:rsidR="00EF2C8D">
                    <w:rPr>
                      <w:rFonts w:ascii="Merriweather" w:eastAsia="Times New Roman" w:hAnsi="Merriweather" w:cs="Times New Roman"/>
                      <w:color w:val="404040" w:themeColor="text1" w:themeTint="BF"/>
                      <w:sz w:val="36"/>
                      <w:szCs w:val="24"/>
                      <w:lang w:val="en-US" w:eastAsia="pl-PL"/>
                    </w:rPr>
                    <w:t xml:space="preserve"> during the pandemic time. </w:t>
                  </w:r>
                </w:p>
              </w:txbxContent>
            </v:textbox>
          </v:shape>
        </w:pict>
      </w:r>
      <w:r w:rsidR="002061A2" w:rsidRPr="006509B2">
        <w:rPr>
          <w:rFonts w:ascii="Times New Roman" w:eastAsia="Times New Roman" w:hAnsi="Times New Roman" w:cs="Times New Roman"/>
          <w:szCs w:val="24"/>
          <w:lang w:val="en-US" w:eastAsia="pl-PL"/>
        </w:rPr>
        <w:br/>
      </w:r>
    </w:p>
    <w:p w:rsidR="00E43C0D" w:rsidRPr="006509B2" w:rsidRDefault="00EF2C8D" w:rsidP="002061A2">
      <w:pPr>
        <w:rPr>
          <w:sz w:val="20"/>
        </w:rPr>
      </w:pPr>
      <w:r w:rsidRPr="006A5573">
        <w:rPr>
          <w:rFonts w:ascii="Times New Roman" w:eastAsia="Times New Roman" w:hAnsi="Times New Roman" w:cs="Times New Roman"/>
          <w:noProof/>
          <w:szCs w:val="24"/>
          <w:lang w:eastAsia="pl-PL"/>
        </w:rPr>
        <w:pict>
          <v:shape id="_x0000_s1029" type="#_x0000_t202" style="position:absolute;margin-left:-38.95pt;margin-top:61.35pt;width:532.15pt;height:194.8pt;z-index:251662336" fillcolor="#92d050">
            <v:fill color2="fill lighten(51)" angle="-90" focusposition="1" focussize="" method="linear sigma" type="gradient"/>
            <v:shadow on="t"/>
            <v:textbox style="mso-next-textbox:#_x0000_s1029">
              <w:txbxContent>
                <w:p w:rsidR="00D73AD2" w:rsidRPr="00982631" w:rsidRDefault="00D73AD2" w:rsidP="00982631">
                  <w:pPr>
                    <w:jc w:val="center"/>
                    <w:rPr>
                      <w:b/>
                      <w:color w:val="00B050"/>
                      <w:sz w:val="28"/>
                      <w:lang w:val="en-US"/>
                    </w:rPr>
                  </w:pPr>
                  <w:r w:rsidRPr="00982631">
                    <w:rPr>
                      <w:b/>
                      <w:color w:val="00B050"/>
                      <w:sz w:val="28"/>
                      <w:lang w:val="en-US"/>
                    </w:rPr>
                    <w:t>PARTNER SCHOOLS</w:t>
                  </w:r>
                </w:p>
                <w:p w:rsidR="00EF2C8D" w:rsidRDefault="006A5573" w:rsidP="005D4411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pl-PL"/>
                    </w:rPr>
                  </w:pPr>
                  <w:hyperlink w:anchor="Italy" w:history="1">
                    <w:r w:rsidR="00D73AD2" w:rsidRPr="00202000">
                      <w:rPr>
                        <w:rStyle w:val="Hipercze"/>
                        <w:rFonts w:ascii="Times New Roman" w:eastAsia="Times New Roman" w:hAnsi="Times New Roman" w:cs="Times New Roman"/>
                        <w:sz w:val="28"/>
                        <w:szCs w:val="28"/>
                        <w:lang w:val="en-US" w:eastAsia="pl-PL"/>
                      </w:rPr>
                      <w:t>ISTITUTO COMPRENSIVO</w:t>
                    </w:r>
                  </w:hyperlink>
                  <w:r w:rsidR="00D73AD2" w:rsidRPr="006221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pl-PL"/>
                    </w:rPr>
                    <w:t xml:space="preserve"> </w:t>
                  </w:r>
                </w:p>
                <w:p w:rsidR="00D73AD2" w:rsidRDefault="00D73AD2" w:rsidP="005D4411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221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pl-PL"/>
                    </w:rPr>
                    <w:t>Villaputzu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 Italy</w:t>
                  </w:r>
                </w:p>
                <w:p w:rsidR="00D73AD2" w:rsidRDefault="00D73AD2" w:rsidP="005D4411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D73AD2" w:rsidRDefault="006A5573" w:rsidP="00982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hyperlink w:anchor="Spain" w:history="1">
                    <w:r w:rsidR="00D73AD2" w:rsidRPr="00202000"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IES DON JUAN MANUEL </w:t>
                    </w:r>
                  </w:hyperlink>
                  <w:r w:rsidR="00D73AD2" w:rsidRPr="0062214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73AD2" w:rsidRDefault="00D73AD2" w:rsidP="00982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22148">
                    <w:rPr>
                      <w:rStyle w:val="ng-binding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Cifuentes,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Spain</w:t>
                  </w:r>
                </w:p>
                <w:p w:rsidR="00D73AD2" w:rsidRDefault="00D73AD2" w:rsidP="00982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D73AD2" w:rsidRPr="00982631" w:rsidRDefault="006A5573" w:rsidP="00982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w:anchor="Poland" w:history="1">
                    <w:r w:rsidR="00D73AD2" w:rsidRPr="00202000">
                      <w:rPr>
                        <w:rStyle w:val="Hipercze"/>
                        <w:rFonts w:ascii="Times New Roman" w:hAnsi="Times New Roman" w:cs="Times New Roman"/>
                        <w:sz w:val="28"/>
                        <w:szCs w:val="28"/>
                      </w:rPr>
                      <w:t>ZESPÓŁ SZKÓŁ NR1 IM. MIKOŁAJA KOPERNIKA</w:t>
                    </w:r>
                  </w:hyperlink>
                </w:p>
                <w:p w:rsidR="00D73AD2" w:rsidRPr="00982631" w:rsidRDefault="00D73AD2" w:rsidP="00982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Iłowo-Osada, Poland</w:t>
                  </w:r>
                </w:p>
                <w:p w:rsidR="00D73AD2" w:rsidRPr="00982631" w:rsidRDefault="00D73AD2" w:rsidP="00982631">
                  <w:pPr>
                    <w:jc w:val="center"/>
                  </w:pPr>
                </w:p>
              </w:txbxContent>
            </v:textbox>
          </v:shape>
        </w:pict>
      </w:r>
      <w:r w:rsidR="002061A2" w:rsidRPr="006509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061A2" w:rsidRPr="006509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061A2" w:rsidRPr="006509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061A2" w:rsidRPr="006509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061A2" w:rsidRPr="006509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061A2" w:rsidRPr="006509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061A2" w:rsidRPr="006509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061A2" w:rsidRPr="006509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061A2" w:rsidRPr="006509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061A2" w:rsidRPr="006509B2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2866C1" w:rsidRPr="006509B2" w:rsidRDefault="002866C1" w:rsidP="002061A2">
      <w:pPr>
        <w:rPr>
          <w:sz w:val="20"/>
        </w:rPr>
      </w:pPr>
    </w:p>
    <w:p w:rsidR="002866C1" w:rsidRPr="006509B2" w:rsidRDefault="002866C1" w:rsidP="002061A2">
      <w:pPr>
        <w:rPr>
          <w:sz w:val="20"/>
        </w:rPr>
      </w:pPr>
    </w:p>
    <w:p w:rsidR="002866C1" w:rsidRDefault="002866C1" w:rsidP="002061A2">
      <w:pPr>
        <w:rPr>
          <w:sz w:val="20"/>
        </w:rPr>
      </w:pPr>
    </w:p>
    <w:p w:rsidR="00EF2C8D" w:rsidRDefault="00EF2C8D" w:rsidP="002061A2">
      <w:pPr>
        <w:rPr>
          <w:sz w:val="20"/>
        </w:rPr>
      </w:pPr>
    </w:p>
    <w:p w:rsidR="00EF2C8D" w:rsidRDefault="00EF2C8D" w:rsidP="002061A2">
      <w:pPr>
        <w:rPr>
          <w:sz w:val="20"/>
        </w:rPr>
      </w:pPr>
      <w:r>
        <w:rPr>
          <w:noProof/>
          <w:sz w:val="20"/>
          <w:lang w:eastAsia="pl-PL"/>
        </w:rPr>
        <w:pict>
          <v:shape id="_x0000_s1062" type="#_x0000_t202" style="position:absolute;margin-left:-38.95pt;margin-top:20.7pt;width:532.15pt;height:267pt;z-index:251704320" fillcolor="red" strokecolor="#f2f2f2 [3041]" strokeweight="3pt">
            <v:shadow on="t" type="perspective" color="#622423 [1605]" opacity=".5" offset="1pt" offset2="-1pt"/>
            <v:textbox style="mso-next-textbox:#_x0000_s1062">
              <w:txbxContent>
                <w:p w:rsidR="00EF2C8D" w:rsidRDefault="00EF2C8D" w:rsidP="00EF2C8D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IMPORTANT MESSAGE</w:t>
                  </w:r>
                </w:p>
                <w:p w:rsidR="003D1B3C" w:rsidRDefault="00EF2C8D" w:rsidP="00EF2C8D">
                  <w:pPr>
                    <w:pStyle w:val="HTML-wstpniesformatowany"/>
                    <w:jc w:val="center"/>
                    <w:rPr>
                      <w:sz w:val="40"/>
                      <w:szCs w:val="40"/>
                      <w:lang/>
                    </w:rPr>
                  </w:pPr>
                  <w:r w:rsidRPr="00EF2C8D">
                    <w:rPr>
                      <w:sz w:val="40"/>
                      <w:szCs w:val="40"/>
                      <w:lang w:val="en-US"/>
                    </w:rPr>
                    <w:t>T</w:t>
                  </w:r>
                  <w:r w:rsidRPr="00EF2C8D">
                    <w:rPr>
                      <w:sz w:val="40"/>
                      <w:szCs w:val="40"/>
                      <w:lang/>
                    </w:rPr>
                    <w:t>he coronavirus pandemic has prevented us from implementing the p</w:t>
                  </w:r>
                  <w:r w:rsidR="003D1B3C">
                    <w:rPr>
                      <w:sz w:val="40"/>
                      <w:szCs w:val="40"/>
                      <w:lang/>
                    </w:rPr>
                    <w:t xml:space="preserve">roject according to our plans. </w:t>
                  </w:r>
                </w:p>
                <w:p w:rsidR="00EF2C8D" w:rsidRDefault="003D1B3C" w:rsidP="00EF2C8D">
                  <w:pPr>
                    <w:pStyle w:val="HTML-wstpniesformatowany"/>
                    <w:jc w:val="center"/>
                    <w:rPr>
                      <w:sz w:val="40"/>
                      <w:szCs w:val="40"/>
                      <w:lang/>
                    </w:rPr>
                  </w:pPr>
                  <w:r>
                    <w:rPr>
                      <w:sz w:val="40"/>
                      <w:szCs w:val="40"/>
                      <w:lang/>
                    </w:rPr>
                    <w:t>W</w:t>
                  </w:r>
                  <w:r w:rsidR="00EF2C8D" w:rsidRPr="00EF2C8D">
                    <w:rPr>
                      <w:sz w:val="40"/>
                      <w:szCs w:val="40"/>
                      <w:lang/>
                    </w:rPr>
                    <w:t>e were therefore allowed to extend the project for one year</w:t>
                  </w:r>
                  <w:r>
                    <w:rPr>
                      <w:sz w:val="40"/>
                      <w:szCs w:val="40"/>
                      <w:lang/>
                    </w:rPr>
                    <w:t xml:space="preserve"> more</w:t>
                  </w:r>
                  <w:r w:rsidR="00EF2C8D">
                    <w:rPr>
                      <w:sz w:val="40"/>
                      <w:szCs w:val="40"/>
                      <w:lang/>
                    </w:rPr>
                    <w:t xml:space="preserve">. </w:t>
                  </w:r>
                  <w:r>
                    <w:rPr>
                      <w:sz w:val="40"/>
                      <w:szCs w:val="40"/>
                      <w:lang/>
                    </w:rPr>
                    <w:br/>
                  </w:r>
                  <w:r w:rsidR="00EF2C8D">
                    <w:rPr>
                      <w:sz w:val="40"/>
                      <w:szCs w:val="40"/>
                      <w:lang/>
                    </w:rPr>
                    <w:t>So the project finishes on 31 August 2021.</w:t>
                  </w:r>
                  <w:r>
                    <w:rPr>
                      <w:sz w:val="40"/>
                      <w:szCs w:val="40"/>
                      <w:lang/>
                    </w:rPr>
                    <w:t xml:space="preserve"> Hopefully we can manage to realise all we had planned.</w:t>
                  </w:r>
                </w:p>
                <w:p w:rsidR="00EF2C8D" w:rsidRPr="00EF2C8D" w:rsidRDefault="00EF2C8D" w:rsidP="00EF2C8D">
                  <w:pPr>
                    <w:pStyle w:val="HTML-wstpniesformatowany"/>
                    <w:jc w:val="center"/>
                    <w:rPr>
                      <w:sz w:val="52"/>
                      <w:lang w:val="en-US"/>
                    </w:rPr>
                  </w:pPr>
                </w:p>
                <w:p w:rsidR="00EF2C8D" w:rsidRPr="00EF2C8D" w:rsidRDefault="00EF2C8D" w:rsidP="00EF2C8D">
                  <w:pPr>
                    <w:jc w:val="center"/>
                    <w:rPr>
                      <w:sz w:val="52"/>
                      <w:lang w:val="en-US"/>
                    </w:rPr>
                  </w:pPr>
                </w:p>
              </w:txbxContent>
            </v:textbox>
          </v:shape>
        </w:pict>
      </w:r>
    </w:p>
    <w:p w:rsidR="00EF2C8D" w:rsidRPr="006509B2" w:rsidRDefault="00EF2C8D" w:rsidP="002061A2">
      <w:pPr>
        <w:rPr>
          <w:sz w:val="20"/>
        </w:rPr>
      </w:pPr>
    </w:p>
    <w:p w:rsidR="002866C1" w:rsidRDefault="002866C1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Default="003D1B3C" w:rsidP="002061A2">
      <w:pPr>
        <w:rPr>
          <w:sz w:val="20"/>
        </w:rPr>
      </w:pPr>
    </w:p>
    <w:p w:rsidR="003D1B3C" w:rsidRPr="006509B2" w:rsidRDefault="003D1B3C" w:rsidP="002061A2">
      <w:pPr>
        <w:rPr>
          <w:sz w:val="20"/>
        </w:rPr>
      </w:pPr>
    </w:p>
    <w:sectPr w:rsidR="003D1B3C" w:rsidRPr="006509B2" w:rsidSect="00226866">
      <w:footerReference w:type="default" r:id="rId9"/>
      <w:pgSz w:w="11906" w:h="16838"/>
      <w:pgMar w:top="2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CB" w:rsidRDefault="00685CCB" w:rsidP="00E03871">
      <w:pPr>
        <w:spacing w:after="0" w:line="240" w:lineRule="auto"/>
      </w:pPr>
      <w:r>
        <w:separator/>
      </w:r>
    </w:p>
  </w:endnote>
  <w:endnote w:type="continuationSeparator" w:id="1">
    <w:p w:rsidR="00685CCB" w:rsidRDefault="00685CCB" w:rsidP="00E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Courier New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9221"/>
      <w:docPartObj>
        <w:docPartGallery w:val="Page Numbers (Bottom of Page)"/>
        <w:docPartUnique/>
      </w:docPartObj>
    </w:sdtPr>
    <w:sdtContent>
      <w:p w:rsidR="00D73AD2" w:rsidRDefault="006A5573">
        <w:pPr>
          <w:pStyle w:val="Stopka"/>
          <w:jc w:val="center"/>
        </w:pPr>
        <w:fldSimple w:instr=" PAGE   \* MERGEFORMAT ">
          <w:r w:rsidR="00DE2A38">
            <w:rPr>
              <w:noProof/>
            </w:rPr>
            <w:t>2</w:t>
          </w:r>
        </w:fldSimple>
      </w:p>
    </w:sdtContent>
  </w:sdt>
  <w:p w:rsidR="00D73AD2" w:rsidRDefault="00D73A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CB" w:rsidRDefault="00685CCB" w:rsidP="00E03871">
      <w:pPr>
        <w:spacing w:after="0" w:line="240" w:lineRule="auto"/>
      </w:pPr>
      <w:r>
        <w:separator/>
      </w:r>
    </w:p>
  </w:footnote>
  <w:footnote w:type="continuationSeparator" w:id="1">
    <w:p w:rsidR="00685CCB" w:rsidRDefault="00685CCB" w:rsidP="00E0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E8A"/>
    <w:multiLevelType w:val="hybridMultilevel"/>
    <w:tmpl w:val="99E44F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5C2B"/>
    <w:multiLevelType w:val="hybridMultilevel"/>
    <w:tmpl w:val="4D4E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0294"/>
    <w:multiLevelType w:val="hybridMultilevel"/>
    <w:tmpl w:val="2FAE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1478"/>
    <w:multiLevelType w:val="hybridMultilevel"/>
    <w:tmpl w:val="E054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5368"/>
    <w:multiLevelType w:val="hybridMultilevel"/>
    <w:tmpl w:val="1F58FB6E"/>
    <w:lvl w:ilvl="0" w:tplc="D0B8B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B7BDF"/>
    <w:multiLevelType w:val="hybridMultilevel"/>
    <w:tmpl w:val="4D400D56"/>
    <w:lvl w:ilvl="0" w:tplc="2BB29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E2640"/>
    <w:multiLevelType w:val="hybridMultilevel"/>
    <w:tmpl w:val="3EC8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26C12"/>
    <w:multiLevelType w:val="hybridMultilevel"/>
    <w:tmpl w:val="30323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53AE3"/>
    <w:multiLevelType w:val="hybridMultilevel"/>
    <w:tmpl w:val="CE927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04AD9"/>
    <w:multiLevelType w:val="hybridMultilevel"/>
    <w:tmpl w:val="7176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enu v:ext="edit" fillcolor="red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061A2"/>
    <w:rsid w:val="00121C96"/>
    <w:rsid w:val="00152B15"/>
    <w:rsid w:val="001A33A8"/>
    <w:rsid w:val="001C36E5"/>
    <w:rsid w:val="00202000"/>
    <w:rsid w:val="002061A2"/>
    <w:rsid w:val="00212B89"/>
    <w:rsid w:val="002165EF"/>
    <w:rsid w:val="00226866"/>
    <w:rsid w:val="0022694B"/>
    <w:rsid w:val="0023474A"/>
    <w:rsid w:val="00265336"/>
    <w:rsid w:val="002866C1"/>
    <w:rsid w:val="00291D68"/>
    <w:rsid w:val="002E012C"/>
    <w:rsid w:val="002F78C8"/>
    <w:rsid w:val="00316563"/>
    <w:rsid w:val="00393C5F"/>
    <w:rsid w:val="003A3A31"/>
    <w:rsid w:val="003D1213"/>
    <w:rsid w:val="003D1B3C"/>
    <w:rsid w:val="003E29B4"/>
    <w:rsid w:val="00451920"/>
    <w:rsid w:val="00481D9F"/>
    <w:rsid w:val="004B2A11"/>
    <w:rsid w:val="00533939"/>
    <w:rsid w:val="005D4411"/>
    <w:rsid w:val="006509B2"/>
    <w:rsid w:val="00664F67"/>
    <w:rsid w:val="00674996"/>
    <w:rsid w:val="00675943"/>
    <w:rsid w:val="00685CCB"/>
    <w:rsid w:val="006A5573"/>
    <w:rsid w:val="006B55F8"/>
    <w:rsid w:val="00703F07"/>
    <w:rsid w:val="00723868"/>
    <w:rsid w:val="007C024F"/>
    <w:rsid w:val="007D19D6"/>
    <w:rsid w:val="0083726C"/>
    <w:rsid w:val="00872060"/>
    <w:rsid w:val="008965EA"/>
    <w:rsid w:val="008B2979"/>
    <w:rsid w:val="008E0254"/>
    <w:rsid w:val="008E7E2A"/>
    <w:rsid w:val="008F49A0"/>
    <w:rsid w:val="009730D1"/>
    <w:rsid w:val="00982631"/>
    <w:rsid w:val="009C2BFE"/>
    <w:rsid w:val="009D18CB"/>
    <w:rsid w:val="00A5410F"/>
    <w:rsid w:val="00A57BE7"/>
    <w:rsid w:val="00A824E7"/>
    <w:rsid w:val="00AD4F6A"/>
    <w:rsid w:val="00B30362"/>
    <w:rsid w:val="00B43E48"/>
    <w:rsid w:val="00C06F6E"/>
    <w:rsid w:val="00C51807"/>
    <w:rsid w:val="00C7239B"/>
    <w:rsid w:val="00D31538"/>
    <w:rsid w:val="00D41CA5"/>
    <w:rsid w:val="00D73AD2"/>
    <w:rsid w:val="00D77E9D"/>
    <w:rsid w:val="00D77F06"/>
    <w:rsid w:val="00D87801"/>
    <w:rsid w:val="00DA4E89"/>
    <w:rsid w:val="00DE2A38"/>
    <w:rsid w:val="00E03871"/>
    <w:rsid w:val="00E1789A"/>
    <w:rsid w:val="00E43C0D"/>
    <w:rsid w:val="00EF2C8D"/>
    <w:rsid w:val="00F135CC"/>
    <w:rsid w:val="00F16E41"/>
    <w:rsid w:val="00F47F2F"/>
    <w:rsid w:val="00F77557"/>
    <w:rsid w:val="00FD5FB6"/>
    <w:rsid w:val="00FF4246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red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0D"/>
  </w:style>
  <w:style w:type="paragraph" w:styleId="Nagwek1">
    <w:name w:val="heading 1"/>
    <w:basedOn w:val="Normalny"/>
    <w:next w:val="Normalny"/>
    <w:link w:val="Nagwek1Znak"/>
    <w:uiPriority w:val="9"/>
    <w:qFormat/>
    <w:rsid w:val="00286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A2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982631"/>
  </w:style>
  <w:style w:type="character" w:customStyle="1" w:styleId="Nagwek1Znak">
    <w:name w:val="Nagłówek 1 Znak"/>
    <w:basedOn w:val="Domylnaczcionkaakapitu"/>
    <w:link w:val="Nagwek1"/>
    <w:uiPriority w:val="9"/>
    <w:rsid w:val="00286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866C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66C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B55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87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3D1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1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1C9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121C96"/>
  </w:style>
  <w:style w:type="paragraph" w:styleId="Nagwek">
    <w:name w:val="header"/>
    <w:basedOn w:val="Normalny"/>
    <w:link w:val="NagwekZnak"/>
    <w:uiPriority w:val="99"/>
    <w:semiHidden/>
    <w:unhideWhenUsed/>
    <w:rsid w:val="00E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871"/>
  </w:style>
  <w:style w:type="paragraph" w:styleId="Stopka">
    <w:name w:val="footer"/>
    <w:basedOn w:val="Normalny"/>
    <w:link w:val="StopkaZnak"/>
    <w:uiPriority w:val="99"/>
    <w:unhideWhenUsed/>
    <w:rsid w:val="00E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7BCC-B857-4CAB-AC36-9D7B2FF2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domek</cp:lastModifiedBy>
  <cp:revision>4</cp:revision>
  <cp:lastPrinted>2020-09-17T18:36:00Z</cp:lastPrinted>
  <dcterms:created xsi:type="dcterms:W3CDTF">2020-09-17T18:40:00Z</dcterms:created>
  <dcterms:modified xsi:type="dcterms:W3CDTF">2020-09-17T20:48:00Z</dcterms:modified>
</cp:coreProperties>
</file>