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A2" w:rsidRPr="002061A2" w:rsidRDefault="00480F7B" w:rsidP="002061A2">
      <w:pPr>
        <w:spacing w:after="0" w:line="240" w:lineRule="auto"/>
        <w:jc w:val="center"/>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pict>
          <v:shapetype id="_x0000_t202" coordsize="21600,21600" o:spt="202" path="m,l,21600r21600,l21600,xe">
            <v:stroke joinstyle="miter"/>
            <v:path gradientshapeok="t" o:connecttype="rect"/>
          </v:shapetype>
          <v:shape id="_x0000_s1034" type="#_x0000_t202" style="position:absolute;left:0;text-align:left;margin-left:27pt;margin-top:180.6pt;width:159.15pt;height:56.3pt;z-index:251666432">
            <v:textbox>
              <w:txbxContent>
                <w:p w:rsidR="002866C1" w:rsidRPr="002866C1" w:rsidRDefault="002866C1" w:rsidP="002866C1">
                  <w:pPr>
                    <w:jc w:val="center"/>
                    <w:rPr>
                      <w:sz w:val="24"/>
                      <w:lang w:val="en-US"/>
                    </w:rPr>
                  </w:pPr>
                  <w:r w:rsidRPr="002866C1">
                    <w:rPr>
                      <w:sz w:val="24"/>
                      <w:lang w:val="en-US"/>
                    </w:rPr>
                    <w:t>What is the project about?</w:t>
                  </w:r>
                </w:p>
                <w:p w:rsidR="002866C1" w:rsidRPr="002866C1" w:rsidRDefault="00480F7B" w:rsidP="002866C1">
                  <w:pPr>
                    <w:jc w:val="center"/>
                    <w:rPr>
                      <w:sz w:val="24"/>
                      <w:lang w:val="en-US"/>
                    </w:rPr>
                  </w:pPr>
                  <w:hyperlink w:anchor="summar" w:history="1">
                    <w:r w:rsidR="002866C1" w:rsidRPr="002866C1">
                      <w:rPr>
                        <w:rStyle w:val="Hipercze"/>
                        <w:sz w:val="24"/>
                        <w:lang w:val="en-US"/>
                      </w:rPr>
                      <w:t>Read the summary</w:t>
                    </w:r>
                  </w:hyperlink>
                </w:p>
              </w:txbxContent>
            </v:textbox>
          </v:shape>
        </w:pict>
      </w:r>
      <w:r>
        <w:rPr>
          <w:noProof/>
          <w:lang w:eastAsia="pl-PL"/>
        </w:rPr>
        <w:pict>
          <v:shape id="_x0000_s1028" type="#_x0000_t202" style="position:absolute;left:0;text-align:left;margin-left:-360.85pt;margin-top:157.65pt;width:377.55pt;height:71.4pt;z-index:251661312" fillcolor="#00b0f0" strokecolor="white [3212]">
            <v:fill color2="fill lighten(51)" focusposition="1" focussize="" method="linear sigma" focus="100%" type="gradient"/>
            <v:textbox>
              <w:txbxContent>
                <w:p w:rsidR="00982631" w:rsidRPr="000627D5" w:rsidRDefault="000627D5" w:rsidP="00982631">
                  <w:pPr>
                    <w:spacing w:after="0" w:line="240" w:lineRule="auto"/>
                    <w:jc w:val="center"/>
                    <w:rPr>
                      <w:rFonts w:ascii="Times New Roman" w:eastAsia="Times New Roman" w:hAnsi="Times New Roman" w:cs="Times New Roman"/>
                      <w:sz w:val="340"/>
                      <w:szCs w:val="24"/>
                      <w:lang w:val="en-US" w:eastAsia="pl-PL"/>
                    </w:rPr>
                  </w:pPr>
                  <w:r w:rsidRPr="000627D5">
                    <w:rPr>
                      <w:rFonts w:ascii="Merriweather" w:eastAsia="Times New Roman" w:hAnsi="Merriweather" w:cs="Times New Roman"/>
                      <w:b/>
                      <w:bCs/>
                      <w:color w:val="FF0000"/>
                      <w:sz w:val="70"/>
                      <w:szCs w:val="28"/>
                      <w:lang w:val="en-US" w:eastAsia="pl-PL"/>
                    </w:rPr>
                    <w:t>VIRTUAL MOBILITY</w:t>
                  </w:r>
                </w:p>
                <w:p w:rsidR="00982631" w:rsidRPr="00982631" w:rsidRDefault="00982631">
                  <w:pPr>
                    <w:rPr>
                      <w:lang w:val="en-US"/>
                    </w:rPr>
                  </w:pPr>
                </w:p>
              </w:txbxContent>
            </v:textbox>
          </v:shape>
        </w:pict>
      </w:r>
      <w:r>
        <w:rPr>
          <w:noProof/>
        </w:rPr>
        <w:pict>
          <v:shape id="_x0000_s1026" type="#_x0000_t202" style="position:absolute;left:0;text-align:left;margin-left:0;margin-top:0;width:286.3pt;height:115.3pt;z-index:251660288;mso-position-horizontal:left;mso-position-horizontal-relative:margin;mso-position-vertical:top;mso-position-vertical-relative:margin">
            <v:shadow on="t" type="perspective" opacity=".5" origin=".5,.5" offset="-6pt,-6pt" matrix="1.25,,,1.25"/>
            <v:textbox style="mso-next-textbox:#_x0000_s1026">
              <w:txbxContent>
                <w:p w:rsidR="002061A2" w:rsidRDefault="002061A2" w:rsidP="00230F2B">
                  <w:pPr>
                    <w:tabs>
                      <w:tab w:val="left" w:pos="2835"/>
                    </w:tabs>
                    <w:spacing w:after="0" w:line="240" w:lineRule="auto"/>
                    <w:jc w:val="center"/>
                    <w:rPr>
                      <w:rFonts w:ascii="Merriweather" w:eastAsia="Times New Roman" w:hAnsi="Merriweather" w:cs="Times New Roman"/>
                      <w:b/>
                      <w:bCs/>
                      <w:color w:val="3C78D8"/>
                      <w:sz w:val="28"/>
                      <w:szCs w:val="28"/>
                      <w:lang w:val="en-US" w:eastAsia="pl-PL"/>
                    </w:rPr>
                  </w:pPr>
                  <w:r w:rsidRPr="002061A2">
                    <w:rPr>
                      <w:rFonts w:ascii="Playfair Display" w:eastAsia="Times New Roman" w:hAnsi="Playfair Display" w:cs="Times New Roman"/>
                      <w:b/>
                      <w:bCs/>
                      <w:color w:val="6AA84F"/>
                      <w:sz w:val="52"/>
                      <w:szCs w:val="52"/>
                      <w:lang w:val="en-US" w:eastAsia="pl-PL"/>
                    </w:rPr>
                    <w:t xml:space="preserve">Challenges </w:t>
                  </w:r>
                  <w:r w:rsidRPr="002061A2">
                    <w:rPr>
                      <w:rFonts w:ascii="Playfair Display" w:eastAsia="Times New Roman" w:hAnsi="Playfair Display" w:cs="Times New Roman"/>
                      <w:b/>
                      <w:bCs/>
                      <w:color w:val="6AA84F"/>
                      <w:sz w:val="52"/>
                      <w:szCs w:val="52"/>
                      <w:lang w:val="en-US" w:eastAsia="pl-PL"/>
                    </w:rPr>
                    <w:br/>
                    <w:t>for rural schools</w:t>
                  </w:r>
                  <w:r w:rsidRPr="002061A2">
                    <w:rPr>
                      <w:rFonts w:ascii="Merriweather" w:eastAsia="Times New Roman" w:hAnsi="Merriweather" w:cs="Times New Roman"/>
                      <w:b/>
                      <w:bCs/>
                      <w:color w:val="3C78D8"/>
                      <w:sz w:val="28"/>
                      <w:szCs w:val="28"/>
                      <w:lang w:val="en-US" w:eastAsia="pl-PL"/>
                    </w:rPr>
                    <w:t xml:space="preserve"> </w:t>
                  </w:r>
                </w:p>
                <w:p w:rsidR="002061A2" w:rsidRDefault="002061A2" w:rsidP="00230F2B">
                  <w:pPr>
                    <w:tabs>
                      <w:tab w:val="left" w:pos="2835"/>
                    </w:tabs>
                    <w:spacing w:after="0" w:line="240" w:lineRule="auto"/>
                    <w:jc w:val="center"/>
                    <w:rPr>
                      <w:rFonts w:ascii="Merriweather" w:eastAsia="Times New Roman" w:hAnsi="Merriweather" w:cs="Times New Roman"/>
                      <w:b/>
                      <w:bCs/>
                      <w:color w:val="3C78D8"/>
                      <w:sz w:val="28"/>
                      <w:szCs w:val="28"/>
                      <w:lang w:val="en-US" w:eastAsia="pl-PL"/>
                    </w:rPr>
                  </w:pPr>
                </w:p>
                <w:p w:rsidR="002061A2" w:rsidRPr="00230F2B" w:rsidRDefault="002061A2" w:rsidP="00230F2B">
                  <w:pPr>
                    <w:tabs>
                      <w:tab w:val="left" w:pos="2835"/>
                    </w:tabs>
                    <w:spacing w:after="0" w:line="240" w:lineRule="auto"/>
                    <w:jc w:val="center"/>
                    <w:rPr>
                      <w:rFonts w:ascii="Playfair Display" w:eastAsia="Times New Roman" w:hAnsi="Playfair Display" w:cs="Times New Roman"/>
                      <w:b/>
                      <w:bCs/>
                      <w:color w:val="6AA84F"/>
                      <w:sz w:val="52"/>
                      <w:szCs w:val="52"/>
                      <w:lang w:val="en-US"/>
                    </w:rPr>
                  </w:pPr>
                  <w:r w:rsidRPr="002061A2">
                    <w:rPr>
                      <w:rFonts w:ascii="Merriweather" w:eastAsia="Times New Roman" w:hAnsi="Merriweather" w:cs="Times New Roman"/>
                      <w:b/>
                      <w:bCs/>
                      <w:color w:val="3C78D8"/>
                      <w:sz w:val="28"/>
                      <w:szCs w:val="28"/>
                      <w:lang w:val="en-US" w:eastAsia="pl-PL"/>
                    </w:rPr>
                    <w:t>The project of Erasmus+</w:t>
                  </w:r>
                  <w:r>
                    <w:rPr>
                      <w:rFonts w:ascii="Merriweather" w:eastAsia="Times New Roman" w:hAnsi="Merriweather" w:cs="Times New Roman"/>
                      <w:b/>
                      <w:bCs/>
                      <w:color w:val="3C78D8"/>
                      <w:sz w:val="28"/>
                      <w:szCs w:val="28"/>
                      <w:lang w:val="en-US" w:eastAsia="pl-PL"/>
                    </w:rPr>
                    <w:t xml:space="preserve"> </w:t>
                  </w:r>
                </w:p>
              </w:txbxContent>
            </v:textbox>
            <w10:wrap type="square" anchorx="margin" anchory="margin"/>
          </v:shape>
        </w:pict>
      </w:r>
      <w:r w:rsidR="002061A2">
        <w:rPr>
          <w:rFonts w:ascii="Merriweather" w:eastAsia="Times New Roman" w:hAnsi="Merriweather" w:cs="Times New Roman"/>
          <w:b/>
          <w:bCs/>
          <w:noProof/>
          <w:color w:val="3C78D8"/>
          <w:sz w:val="28"/>
          <w:szCs w:val="28"/>
          <w:lang w:eastAsia="pl-PL"/>
        </w:rPr>
        <w:drawing>
          <wp:inline distT="0" distB="0" distL="0" distR="0">
            <wp:extent cx="1890395" cy="1890395"/>
            <wp:effectExtent l="38100" t="0" r="14605" b="548005"/>
            <wp:docPr id="2" name="Obraz 1" descr="https://lh3.googleusercontent.com/w84uYR9JZxx_Hg9UrU8-7m--EfmTR-i93I54c-lRiBvIRN_gRDjmD6lpCXJicLi2nbnsc_PuiYDik4a3zDZJBlkd4M_pqBYLMlk2BYoo59jDuLG6pDi63LHYeqlAtzuylSgmVQ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84uYR9JZxx_Hg9UrU8-7m--EfmTR-i93I54c-lRiBvIRN_gRDjmD6lpCXJicLi2nbnsc_PuiYDik4a3zDZJBlkd4M_pqBYLMlk2BYoo59jDuLG6pDi63LHYeqlAtzuylSgmVQTy"/>
                    <pic:cNvPicPr>
                      <a:picLocks noChangeAspect="1" noChangeArrowheads="1"/>
                    </pic:cNvPicPr>
                  </pic:nvPicPr>
                  <pic:blipFill>
                    <a:blip r:embed="rId5" cstate="print"/>
                    <a:srcRect/>
                    <a:stretch>
                      <a:fillRect/>
                    </a:stretch>
                  </pic:blipFill>
                  <pic:spPr bwMode="auto">
                    <a:xfrm>
                      <a:off x="0" y="0"/>
                      <a:ext cx="1890395" cy="1890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061A2" w:rsidRPr="002061A2" w:rsidRDefault="002061A2" w:rsidP="002061A2">
      <w:pPr>
        <w:spacing w:after="240" w:line="240" w:lineRule="auto"/>
        <w:rPr>
          <w:rFonts w:ascii="Times New Roman" w:eastAsia="Times New Roman" w:hAnsi="Times New Roman" w:cs="Times New Roman"/>
          <w:sz w:val="24"/>
          <w:szCs w:val="24"/>
          <w:lang w:val="en-US" w:eastAsia="pl-PL"/>
        </w:rPr>
      </w:pPr>
      <w:r w:rsidRPr="002061A2">
        <w:rPr>
          <w:rFonts w:ascii="Times New Roman" w:eastAsia="Times New Roman" w:hAnsi="Times New Roman" w:cs="Times New Roman"/>
          <w:sz w:val="24"/>
          <w:szCs w:val="24"/>
          <w:lang w:val="en-US" w:eastAsia="pl-PL"/>
        </w:rPr>
        <w:br/>
      </w:r>
    </w:p>
    <w:p w:rsidR="002061A2" w:rsidRPr="002061A2" w:rsidRDefault="002061A2" w:rsidP="002061A2">
      <w:pPr>
        <w:spacing w:after="0" w:line="240" w:lineRule="auto"/>
        <w:rPr>
          <w:rFonts w:ascii="Times New Roman" w:eastAsia="Times New Roman" w:hAnsi="Times New Roman" w:cs="Times New Roman"/>
          <w:sz w:val="24"/>
          <w:szCs w:val="24"/>
          <w:lang w:val="en-US" w:eastAsia="pl-PL"/>
        </w:rPr>
      </w:pPr>
    </w:p>
    <w:p w:rsidR="000627D5" w:rsidRDefault="000627D5" w:rsidP="002061A2">
      <w:pPr>
        <w:rPr>
          <w:rFonts w:ascii="Times New Roman" w:eastAsia="Times New Roman" w:hAnsi="Times New Roman" w:cs="Times New Roman"/>
          <w:sz w:val="24"/>
          <w:szCs w:val="24"/>
          <w:lang w:val="en-GB" w:eastAsia="pl-PL"/>
        </w:rPr>
      </w:pPr>
      <w:r>
        <w:rPr>
          <w:rFonts w:ascii="Times New Roman" w:eastAsia="Times New Roman" w:hAnsi="Times New Roman" w:cs="Times New Roman"/>
          <w:noProof/>
          <w:sz w:val="24"/>
          <w:szCs w:val="24"/>
          <w:lang w:eastAsia="pl-PL"/>
        </w:rPr>
        <w:pict>
          <v:shape id="_x0000_s1029" type="#_x0000_t202" style="position:absolute;margin-left:4.55pt;margin-top:12.75pt;width:558.75pt;height:216.65pt;z-index:251662336" fillcolor="#92d050">
            <v:fill color2="fill lighten(51)" angle="-90" focusposition="1" focussize="" method="linear sigma" type="gradient"/>
            <v:textbox>
              <w:txbxContent>
                <w:p w:rsidR="00982631" w:rsidRPr="00982631" w:rsidRDefault="00982631" w:rsidP="00982631">
                  <w:pPr>
                    <w:jc w:val="center"/>
                    <w:rPr>
                      <w:b/>
                      <w:color w:val="00B050"/>
                      <w:sz w:val="28"/>
                      <w:lang w:val="en-US"/>
                    </w:rPr>
                  </w:pPr>
                  <w:r w:rsidRPr="00982631">
                    <w:rPr>
                      <w:b/>
                      <w:color w:val="00B050"/>
                      <w:sz w:val="28"/>
                      <w:lang w:val="en-US"/>
                    </w:rPr>
                    <w:t>PARTNER SCHOOLS</w:t>
                  </w:r>
                </w:p>
                <w:p w:rsidR="00982631" w:rsidRDefault="00982631" w:rsidP="00982631">
                  <w:pPr>
                    <w:jc w:val="center"/>
                    <w:rPr>
                      <w:rFonts w:ascii="Times New Roman" w:hAnsi="Times New Roman" w:cs="Times New Roman"/>
                      <w:sz w:val="28"/>
                      <w:szCs w:val="28"/>
                      <w:lang w:val="en-US"/>
                    </w:rPr>
                  </w:pPr>
                  <w:r w:rsidRPr="00622148">
                    <w:rPr>
                      <w:rFonts w:ascii="Times New Roman" w:eastAsia="Times New Roman" w:hAnsi="Times New Roman" w:cs="Times New Roman"/>
                      <w:sz w:val="28"/>
                      <w:szCs w:val="28"/>
                      <w:lang w:val="en-US" w:eastAsia="pl-PL"/>
                    </w:rPr>
                    <w:t xml:space="preserve">ISTITUTO COMPRENSIVO </w:t>
                  </w:r>
                  <w:proofErr w:type="spellStart"/>
                  <w:r w:rsidRPr="00622148">
                    <w:rPr>
                      <w:rFonts w:ascii="Times New Roman" w:eastAsia="Times New Roman" w:hAnsi="Times New Roman" w:cs="Times New Roman"/>
                      <w:sz w:val="28"/>
                      <w:szCs w:val="28"/>
                      <w:lang w:val="en-US" w:eastAsia="pl-PL"/>
                    </w:rPr>
                    <w:t>Villaputzu</w:t>
                  </w:r>
                  <w:proofErr w:type="spellEnd"/>
                  <w:r>
                    <w:rPr>
                      <w:rFonts w:ascii="Times New Roman" w:hAnsi="Times New Roman" w:cs="Times New Roman"/>
                      <w:sz w:val="28"/>
                      <w:szCs w:val="28"/>
                      <w:lang w:val="en-US"/>
                    </w:rPr>
                    <w:t>, Italy</w:t>
                  </w:r>
                </w:p>
                <w:p w:rsidR="00982631" w:rsidRPr="00622148" w:rsidRDefault="00982631" w:rsidP="00982631">
                  <w:pPr>
                    <w:jc w:val="center"/>
                    <w:rPr>
                      <w:rFonts w:ascii="Times New Roman" w:hAnsi="Times New Roman" w:cs="Times New Roman"/>
                      <w:sz w:val="28"/>
                      <w:szCs w:val="28"/>
                      <w:lang w:val="en-US"/>
                    </w:rPr>
                  </w:pPr>
                </w:p>
                <w:p w:rsidR="00982631" w:rsidRDefault="00982631" w:rsidP="00982631">
                  <w:pPr>
                    <w:spacing w:after="0"/>
                    <w:jc w:val="center"/>
                    <w:rPr>
                      <w:rFonts w:ascii="Times New Roman" w:hAnsi="Times New Roman" w:cs="Times New Roman"/>
                      <w:sz w:val="28"/>
                      <w:szCs w:val="28"/>
                      <w:lang w:val="en-US"/>
                    </w:rPr>
                  </w:pPr>
                  <w:r w:rsidRPr="00622148">
                    <w:rPr>
                      <w:rFonts w:ascii="Times New Roman" w:hAnsi="Times New Roman" w:cs="Times New Roman"/>
                      <w:sz w:val="28"/>
                      <w:szCs w:val="28"/>
                      <w:lang w:val="en-US"/>
                    </w:rPr>
                    <w:t xml:space="preserve">IES DON JUAN MANUEL  </w:t>
                  </w:r>
                </w:p>
                <w:p w:rsidR="00982631" w:rsidRDefault="00982631" w:rsidP="00982631">
                  <w:pPr>
                    <w:spacing w:after="0"/>
                    <w:jc w:val="center"/>
                    <w:rPr>
                      <w:rFonts w:ascii="Times New Roman" w:hAnsi="Times New Roman" w:cs="Times New Roman"/>
                      <w:sz w:val="28"/>
                      <w:szCs w:val="28"/>
                      <w:lang w:val="en-US"/>
                    </w:rPr>
                  </w:pPr>
                  <w:proofErr w:type="spellStart"/>
                  <w:r w:rsidRPr="00622148">
                    <w:rPr>
                      <w:rStyle w:val="ng-binding"/>
                      <w:rFonts w:ascii="Times New Roman" w:hAnsi="Times New Roman" w:cs="Times New Roman"/>
                      <w:sz w:val="28"/>
                      <w:szCs w:val="28"/>
                      <w:lang w:val="en-US"/>
                    </w:rPr>
                    <w:t>Cifuentes</w:t>
                  </w:r>
                  <w:proofErr w:type="spellEnd"/>
                  <w:r w:rsidRPr="00622148">
                    <w:rPr>
                      <w:rStyle w:val="ng-binding"/>
                      <w:rFonts w:ascii="Times New Roman" w:hAnsi="Times New Roman" w:cs="Times New Roman"/>
                      <w:sz w:val="28"/>
                      <w:szCs w:val="28"/>
                      <w:lang w:val="en-US"/>
                    </w:rPr>
                    <w:t xml:space="preserve">, </w:t>
                  </w:r>
                  <w:r>
                    <w:rPr>
                      <w:rFonts w:ascii="Times New Roman" w:hAnsi="Times New Roman" w:cs="Times New Roman"/>
                      <w:sz w:val="28"/>
                      <w:szCs w:val="28"/>
                      <w:lang w:val="en-US"/>
                    </w:rPr>
                    <w:t>Spain</w:t>
                  </w:r>
                </w:p>
                <w:p w:rsidR="00982631" w:rsidRDefault="00982631" w:rsidP="00982631">
                  <w:pPr>
                    <w:spacing w:after="0"/>
                    <w:jc w:val="center"/>
                    <w:rPr>
                      <w:rFonts w:ascii="Times New Roman" w:hAnsi="Times New Roman" w:cs="Times New Roman"/>
                      <w:sz w:val="28"/>
                      <w:szCs w:val="28"/>
                      <w:lang w:val="en-US"/>
                    </w:rPr>
                  </w:pPr>
                </w:p>
                <w:p w:rsidR="00982631" w:rsidRDefault="00982631" w:rsidP="00982631">
                  <w:pPr>
                    <w:spacing w:after="0"/>
                    <w:jc w:val="center"/>
                    <w:rPr>
                      <w:rFonts w:ascii="Times New Roman" w:hAnsi="Times New Roman" w:cs="Times New Roman"/>
                      <w:sz w:val="28"/>
                      <w:szCs w:val="28"/>
                      <w:lang w:val="en-US"/>
                    </w:rPr>
                  </w:pPr>
                </w:p>
                <w:p w:rsidR="00982631" w:rsidRPr="00982631" w:rsidRDefault="00982631" w:rsidP="00982631">
                  <w:pPr>
                    <w:spacing w:after="0"/>
                    <w:jc w:val="center"/>
                    <w:rPr>
                      <w:rFonts w:ascii="Times New Roman" w:hAnsi="Times New Roman" w:cs="Times New Roman"/>
                      <w:sz w:val="28"/>
                      <w:szCs w:val="28"/>
                    </w:rPr>
                  </w:pPr>
                  <w:r w:rsidRPr="00982631">
                    <w:rPr>
                      <w:rFonts w:ascii="Times New Roman" w:hAnsi="Times New Roman" w:cs="Times New Roman"/>
                      <w:sz w:val="28"/>
                      <w:szCs w:val="28"/>
                    </w:rPr>
                    <w:t>ZESPÓŁ SZKÓŁ NR1 IM. MIKOŁAJA KOPERNIKA</w:t>
                  </w:r>
                </w:p>
                <w:p w:rsidR="00982631" w:rsidRPr="00982631" w:rsidRDefault="00982631" w:rsidP="00982631">
                  <w:pPr>
                    <w:spacing w:after="0"/>
                    <w:jc w:val="center"/>
                    <w:rPr>
                      <w:rFonts w:ascii="Times New Roman" w:hAnsi="Times New Roman" w:cs="Times New Roman"/>
                      <w:sz w:val="28"/>
                      <w:szCs w:val="28"/>
                    </w:rPr>
                  </w:pPr>
                  <w:r>
                    <w:rPr>
                      <w:rFonts w:ascii="Times New Roman" w:hAnsi="Times New Roman" w:cs="Times New Roman"/>
                      <w:sz w:val="28"/>
                      <w:szCs w:val="28"/>
                    </w:rPr>
                    <w:t>Iłowo-Osada, Poland</w:t>
                  </w:r>
                </w:p>
                <w:p w:rsidR="00982631" w:rsidRPr="00982631" w:rsidRDefault="00982631" w:rsidP="00982631">
                  <w:pPr>
                    <w:jc w:val="center"/>
                  </w:pPr>
                </w:p>
              </w:txbxContent>
            </v:textbox>
          </v:shape>
        </w:pict>
      </w:r>
      <w:r w:rsidR="002061A2" w:rsidRPr="000627D5">
        <w:rPr>
          <w:rFonts w:ascii="Times New Roman" w:eastAsia="Times New Roman" w:hAnsi="Times New Roman" w:cs="Times New Roman"/>
          <w:sz w:val="24"/>
          <w:szCs w:val="24"/>
          <w:lang w:val="en-GB" w:eastAsia="pl-PL"/>
        </w:rPr>
        <w:br/>
      </w: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Default="000627D5" w:rsidP="002061A2">
      <w:pPr>
        <w:rPr>
          <w:rFonts w:ascii="Times New Roman" w:eastAsia="Times New Roman" w:hAnsi="Times New Roman" w:cs="Times New Roman"/>
          <w:sz w:val="24"/>
          <w:szCs w:val="24"/>
          <w:lang w:val="en-GB" w:eastAsia="pl-PL"/>
        </w:rPr>
      </w:pPr>
    </w:p>
    <w:p w:rsidR="000627D5" w:rsidRPr="000627D5" w:rsidRDefault="000627D5" w:rsidP="002061A2">
      <w:pP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color w:val="1F497D" w:themeColor="text2"/>
          <w:sz w:val="26"/>
          <w:szCs w:val="26"/>
          <w:lang w:val="en-GB" w:eastAsia="pl-PL"/>
        </w:rPr>
        <w:t xml:space="preserve">From 7 to 11 June, "virtual mobility" to Sardinia took place. For five days, students from Italy hosted students from Polish and Spain online. </w:t>
      </w:r>
    </w:p>
    <w:p w:rsidR="000627D5" w:rsidRPr="000627D5" w:rsidRDefault="000627D5" w:rsidP="002061A2">
      <w:pP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color w:val="1F497D" w:themeColor="text2"/>
          <w:sz w:val="26"/>
          <w:szCs w:val="26"/>
          <w:lang w:val="en-GB" w:eastAsia="pl-PL"/>
        </w:rPr>
        <w:t xml:space="preserve">On the first day, they showed us around their school and held workshops on the preparation of a traditional Italian sweet snack.  </w:t>
      </w:r>
    </w:p>
    <w:p w:rsidR="000627D5" w:rsidRPr="000627D5" w:rsidRDefault="000627D5" w:rsidP="002061A2">
      <w:pP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color w:val="1F497D" w:themeColor="text2"/>
          <w:sz w:val="26"/>
          <w:szCs w:val="26"/>
          <w:lang w:val="en-GB" w:eastAsia="pl-PL"/>
        </w:rPr>
        <w:t xml:space="preserve">On the second day, they showed us around their village and we solved quizzes to test our attentive listening. </w:t>
      </w:r>
    </w:p>
    <w:p w:rsidR="000627D5" w:rsidRPr="000627D5" w:rsidRDefault="000627D5" w:rsidP="002061A2">
      <w:pP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color w:val="1F497D" w:themeColor="text2"/>
          <w:sz w:val="26"/>
          <w:szCs w:val="26"/>
          <w:lang w:val="en-GB" w:eastAsia="pl-PL"/>
        </w:rPr>
        <w:t>On the third day, we talked about famous people from our countries. Every school chose three people and then we voted who we would like to know better. Than students from other countries asked questions about the chosen people.</w:t>
      </w:r>
    </w:p>
    <w:p w:rsidR="000627D5" w:rsidRPr="000627D5" w:rsidRDefault="000627D5" w:rsidP="000627D5">
      <w:pP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color w:val="1F497D" w:themeColor="text2"/>
          <w:sz w:val="26"/>
          <w:szCs w:val="26"/>
          <w:lang w:val="en-GB" w:eastAsia="pl-PL"/>
        </w:rPr>
        <w:t xml:space="preserve">On the fourth day, we summarized the work in our three-year project and prepared spaghetti. </w:t>
      </w:r>
    </w:p>
    <w:p w:rsidR="000627D5" w:rsidRDefault="000627D5" w:rsidP="000627D5">
      <w:pP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color w:val="1F497D" w:themeColor="text2"/>
          <w:sz w:val="26"/>
          <w:szCs w:val="26"/>
          <w:lang w:val="en-GB" w:eastAsia="pl-PL"/>
        </w:rPr>
        <w:t>On the last day of our meeting, we performed geometric and integration tasks and said goodbye to our friends from other countries.</w:t>
      </w:r>
    </w:p>
    <w:p w:rsidR="000627D5" w:rsidRDefault="000627D5" w:rsidP="000627D5">
      <w:pPr>
        <w:rPr>
          <w:rFonts w:ascii="Times New Roman" w:eastAsia="Times New Roman" w:hAnsi="Times New Roman" w:cs="Times New Roman"/>
          <w:color w:val="1F497D" w:themeColor="text2"/>
          <w:sz w:val="26"/>
          <w:szCs w:val="26"/>
          <w:lang w:val="en-GB" w:eastAsia="pl-PL"/>
        </w:rPr>
      </w:pPr>
    </w:p>
    <w:p w:rsidR="000627D5" w:rsidRDefault="000627D5" w:rsidP="000627D5">
      <w:pPr>
        <w:rPr>
          <w:rFonts w:ascii="Times New Roman" w:eastAsia="Times New Roman" w:hAnsi="Times New Roman" w:cs="Times New Roman"/>
          <w:color w:val="1F497D" w:themeColor="text2"/>
          <w:sz w:val="26"/>
          <w:szCs w:val="26"/>
          <w:lang w:val="en-GB" w:eastAsia="pl-PL"/>
        </w:rPr>
      </w:pPr>
      <w:r>
        <w:rPr>
          <w:rFonts w:ascii="Times New Roman" w:eastAsia="Times New Roman" w:hAnsi="Times New Roman" w:cs="Times New Roman"/>
          <w:color w:val="1F497D" w:themeColor="text2"/>
          <w:sz w:val="26"/>
          <w:szCs w:val="26"/>
          <w:lang w:val="en-GB" w:eastAsia="pl-PL"/>
        </w:rPr>
        <w:t>There are some photos:</w:t>
      </w:r>
    </w:p>
    <w:p w:rsidR="000627D5" w:rsidRDefault="000627D5" w:rsidP="000627D5">
      <w:pPr>
        <w:rPr>
          <w:rFonts w:ascii="Times New Roman" w:eastAsia="Times New Roman" w:hAnsi="Times New Roman" w:cs="Times New Roman"/>
          <w:color w:val="1F497D" w:themeColor="text2"/>
          <w:sz w:val="26"/>
          <w:szCs w:val="26"/>
          <w:lang w:val="en-GB" w:eastAsia="pl-PL"/>
        </w:rPr>
      </w:pPr>
      <w:r>
        <w:rPr>
          <w:noProof/>
          <w:lang w:eastAsia="pl-PL"/>
        </w:rPr>
        <w:drawing>
          <wp:inline distT="0" distB="0" distL="0" distR="0">
            <wp:extent cx="5076825" cy="3810000"/>
            <wp:effectExtent l="0" t="0" r="0" b="0"/>
            <wp:docPr id="3" name="Obraz 3" descr="https://twinspace.etwinning.net/files/collabspace/8/48/748/72748/images/b991e229a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8/48/748/72748/images/b991e229a_op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0627D5" w:rsidRDefault="000627D5" w:rsidP="000627D5">
      <w:pPr>
        <w:rPr>
          <w:rFonts w:ascii="Times New Roman" w:eastAsia="Times New Roman" w:hAnsi="Times New Roman" w:cs="Times New Roman"/>
          <w:color w:val="1F497D" w:themeColor="text2"/>
          <w:sz w:val="26"/>
          <w:szCs w:val="26"/>
          <w:lang w:val="en-GB" w:eastAsia="pl-PL"/>
        </w:rPr>
      </w:pPr>
      <w:r>
        <w:rPr>
          <w:noProof/>
          <w:lang w:eastAsia="pl-PL"/>
        </w:rPr>
        <w:drawing>
          <wp:inline distT="0" distB="0" distL="0" distR="0">
            <wp:extent cx="5076825" cy="3810000"/>
            <wp:effectExtent l="0" t="0" r="0" b="0"/>
            <wp:docPr id="4" name="Obraz 4" descr="https://twinspace.etwinning.net/files/collabspace/8/48/748/72748/images/ba9b6b81a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8/48/748/72748/images/ba9b6b81a_op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0627D5" w:rsidRDefault="000627D5" w:rsidP="000627D5">
      <w:pPr>
        <w:rPr>
          <w:rFonts w:ascii="Times New Roman" w:eastAsia="Times New Roman" w:hAnsi="Times New Roman" w:cs="Times New Roman"/>
          <w:color w:val="1F497D" w:themeColor="text2"/>
          <w:sz w:val="26"/>
          <w:szCs w:val="26"/>
          <w:lang w:val="en-GB" w:eastAsia="pl-PL"/>
        </w:rPr>
      </w:pPr>
      <w:r>
        <w:rPr>
          <w:noProof/>
          <w:lang w:eastAsia="pl-PL"/>
        </w:rPr>
        <w:lastRenderedPageBreak/>
        <w:drawing>
          <wp:inline distT="0" distB="0" distL="0" distR="0">
            <wp:extent cx="5076825" cy="3810000"/>
            <wp:effectExtent l="0" t="0" r="0" b="0"/>
            <wp:docPr id="5" name="Obraz 5" descr="https://twinspace.etwinning.net/files/collabspace/8/48/748/72748/images/bcae7e71a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winspace.etwinning.net/files/collabspace/8/48/748/72748/images/bcae7e71a_op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0627D5" w:rsidRDefault="000627D5" w:rsidP="000627D5">
      <w:pPr>
        <w:rPr>
          <w:rFonts w:ascii="Times New Roman" w:eastAsia="Times New Roman" w:hAnsi="Times New Roman" w:cs="Times New Roman"/>
          <w:color w:val="1F497D" w:themeColor="text2"/>
          <w:sz w:val="26"/>
          <w:szCs w:val="26"/>
          <w:lang w:val="en-GB" w:eastAsia="pl-PL"/>
        </w:rPr>
      </w:pPr>
      <w:r>
        <w:rPr>
          <w:noProof/>
          <w:lang w:eastAsia="pl-PL"/>
        </w:rPr>
        <w:drawing>
          <wp:inline distT="0" distB="0" distL="0" distR="0">
            <wp:extent cx="6772275" cy="3810000"/>
            <wp:effectExtent l="0" t="0" r="0" b="0"/>
            <wp:docPr id="6" name="Obraz 6" descr="https://twinspace.etwinning.net/files/collabspace/8/48/748/72748/images/ac60aa84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winspace.etwinning.net/files/collabspace/8/48/748/72748/images/ac60aa84e_o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2275" cy="3810000"/>
                    </a:xfrm>
                    <a:prstGeom prst="rect">
                      <a:avLst/>
                    </a:prstGeom>
                    <a:noFill/>
                    <a:ln>
                      <a:noFill/>
                    </a:ln>
                  </pic:spPr>
                </pic:pic>
              </a:graphicData>
            </a:graphic>
          </wp:inline>
        </w:drawing>
      </w:r>
    </w:p>
    <w:p w:rsidR="000627D5" w:rsidRDefault="000627D5" w:rsidP="00480F7B">
      <w:pPr>
        <w:jc w:val="cente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noProof/>
          <w:color w:val="1F497D" w:themeColor="text2"/>
          <w:sz w:val="26"/>
          <w:szCs w:val="26"/>
          <w:lang w:eastAsia="pl-PL"/>
        </w:rPr>
        <w:lastRenderedPageBreak/>
        <w:drawing>
          <wp:inline distT="0" distB="0" distL="0" distR="0">
            <wp:extent cx="3948545" cy="2961409"/>
            <wp:effectExtent l="0" t="0" r="0" b="0"/>
            <wp:docPr id="7" name="Obraz 7" descr="E:\erasmus_2018_20\wirtualna obilność na Sardynię\zmiejszone\Wirtualna mobilność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rasmus_2018_20\wirtualna obilność na Sardynię\zmiejszone\Wirtualna mobilność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8362" cy="2968772"/>
                    </a:xfrm>
                    <a:prstGeom prst="rect">
                      <a:avLst/>
                    </a:prstGeom>
                    <a:noFill/>
                    <a:ln>
                      <a:noFill/>
                    </a:ln>
                  </pic:spPr>
                </pic:pic>
              </a:graphicData>
            </a:graphic>
          </wp:inline>
        </w:drawing>
      </w:r>
    </w:p>
    <w:p w:rsidR="000627D5" w:rsidRDefault="000627D5" w:rsidP="00480F7B">
      <w:pPr>
        <w:jc w:val="cente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noProof/>
          <w:color w:val="1F497D" w:themeColor="text2"/>
          <w:sz w:val="26"/>
          <w:szCs w:val="26"/>
          <w:lang w:eastAsia="pl-PL"/>
        </w:rPr>
        <w:drawing>
          <wp:inline distT="0" distB="0" distL="0" distR="0">
            <wp:extent cx="3574472" cy="2680854"/>
            <wp:effectExtent l="0" t="0" r="0" b="0"/>
            <wp:docPr id="8" name="Obraz 8" descr="E:\erasmus_2018_20\wirtualna obilność na Sardynię\zmiejszone\Wirtualna mobilność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rasmus_2018_20\wirtualna obilność na Sardynię\zmiejszone\Wirtualna mobilność_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3548" cy="2687661"/>
                    </a:xfrm>
                    <a:prstGeom prst="rect">
                      <a:avLst/>
                    </a:prstGeom>
                    <a:noFill/>
                    <a:ln>
                      <a:noFill/>
                    </a:ln>
                  </pic:spPr>
                </pic:pic>
              </a:graphicData>
            </a:graphic>
          </wp:inline>
        </w:drawing>
      </w:r>
      <w:r w:rsidR="00480F7B" w:rsidRPr="000627D5">
        <w:rPr>
          <w:rFonts w:ascii="Times New Roman" w:eastAsia="Times New Roman" w:hAnsi="Times New Roman" w:cs="Times New Roman"/>
          <w:noProof/>
          <w:color w:val="1F497D" w:themeColor="text2"/>
          <w:sz w:val="26"/>
          <w:szCs w:val="26"/>
          <w:lang w:eastAsia="pl-PL"/>
        </w:rPr>
        <w:drawing>
          <wp:inline distT="0" distB="0" distL="0" distR="0" wp14:anchorId="63EB691D" wp14:editId="592C6DA0">
            <wp:extent cx="4329547" cy="3247160"/>
            <wp:effectExtent l="0" t="0" r="0" b="0"/>
            <wp:docPr id="11" name="Obraz 11" descr="E:\erasmus_2018_20\wirtualna obilność na Sardynię\zmiejszone\Wirtualna mobilność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erasmus_2018_20\wirtualna obilność na Sardynię\zmiejszone\Wirtualna mobilność_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1227" cy="3263420"/>
                    </a:xfrm>
                    <a:prstGeom prst="rect">
                      <a:avLst/>
                    </a:prstGeom>
                    <a:noFill/>
                    <a:ln>
                      <a:noFill/>
                    </a:ln>
                  </pic:spPr>
                </pic:pic>
              </a:graphicData>
            </a:graphic>
          </wp:inline>
        </w:drawing>
      </w:r>
    </w:p>
    <w:p w:rsidR="000627D5" w:rsidRDefault="000627D5" w:rsidP="000627D5">
      <w:pPr>
        <w:rPr>
          <w:rFonts w:ascii="Times New Roman" w:eastAsia="Times New Roman" w:hAnsi="Times New Roman" w:cs="Times New Roman"/>
          <w:color w:val="1F497D" w:themeColor="text2"/>
          <w:sz w:val="26"/>
          <w:szCs w:val="26"/>
          <w:lang w:val="en-GB" w:eastAsia="pl-PL"/>
        </w:rPr>
      </w:pPr>
      <w:r w:rsidRPr="000627D5">
        <w:rPr>
          <w:rFonts w:ascii="Times New Roman" w:eastAsia="Times New Roman" w:hAnsi="Times New Roman" w:cs="Times New Roman"/>
          <w:noProof/>
          <w:color w:val="1F497D" w:themeColor="text2"/>
          <w:sz w:val="26"/>
          <w:szCs w:val="26"/>
          <w:lang w:eastAsia="pl-PL"/>
        </w:rPr>
        <w:lastRenderedPageBreak/>
        <w:drawing>
          <wp:inline distT="0" distB="0" distL="0" distR="0" wp14:anchorId="75B85F53" wp14:editId="3D2DD8FB">
            <wp:extent cx="2867890" cy="3823853"/>
            <wp:effectExtent l="0" t="0" r="0" b="0"/>
            <wp:docPr id="10" name="Obraz 10" descr="E:\erasmus_2018_20\wirtualna obilność na Sardynię\zmiejszone\Wirtualna mobilność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erasmus_2018_20\wirtualna obilność na Sardynię\zmiejszone\Wirtualna mobilność_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768" cy="3833023"/>
                    </a:xfrm>
                    <a:prstGeom prst="rect">
                      <a:avLst/>
                    </a:prstGeom>
                    <a:noFill/>
                    <a:ln>
                      <a:noFill/>
                    </a:ln>
                  </pic:spPr>
                </pic:pic>
              </a:graphicData>
            </a:graphic>
          </wp:inline>
        </w:drawing>
      </w:r>
      <w:r w:rsidRPr="000627D5">
        <w:rPr>
          <w:rFonts w:ascii="Times New Roman" w:eastAsia="Times New Roman" w:hAnsi="Times New Roman" w:cs="Times New Roman"/>
          <w:noProof/>
          <w:color w:val="1F497D" w:themeColor="text2"/>
          <w:sz w:val="26"/>
          <w:szCs w:val="26"/>
          <w:lang w:eastAsia="pl-PL"/>
        </w:rPr>
        <w:drawing>
          <wp:inline distT="0" distB="0" distL="0" distR="0">
            <wp:extent cx="3408218" cy="4544291"/>
            <wp:effectExtent l="0" t="0" r="0" b="0"/>
            <wp:docPr id="13" name="Obraz 13" descr="E:\erasmus_2018_20\wirtualna obilność na Sardynię\zmiejszone\Wirtualna mobilność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rasmus_2018_20\wirtualna obilność na Sardynię\zmiejszone\Wirtualna mobilność_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5691" cy="4554255"/>
                    </a:xfrm>
                    <a:prstGeom prst="rect">
                      <a:avLst/>
                    </a:prstGeom>
                    <a:noFill/>
                    <a:ln>
                      <a:noFill/>
                    </a:ln>
                  </pic:spPr>
                </pic:pic>
              </a:graphicData>
            </a:graphic>
          </wp:inline>
        </w:drawing>
      </w:r>
    </w:p>
    <w:p w:rsidR="002866C1" w:rsidRPr="000627D5" w:rsidRDefault="000627D5" w:rsidP="002061A2">
      <w:pPr>
        <w:rPr>
          <w:lang w:val="en-GB"/>
        </w:rPr>
      </w:pPr>
      <w:r w:rsidRPr="000627D5">
        <w:rPr>
          <w:rFonts w:ascii="Times New Roman" w:eastAsia="Times New Roman" w:hAnsi="Times New Roman" w:cs="Times New Roman"/>
          <w:noProof/>
          <w:color w:val="1F497D" w:themeColor="text2"/>
          <w:sz w:val="26"/>
          <w:szCs w:val="26"/>
          <w:lang w:eastAsia="pl-PL"/>
        </w:rPr>
        <w:drawing>
          <wp:inline distT="0" distB="0" distL="0" distR="0">
            <wp:extent cx="2784763" cy="3713017"/>
            <wp:effectExtent l="0" t="0" r="0" b="0"/>
            <wp:docPr id="12" name="Obraz 12" descr="E:\erasmus_2018_20\wirtualna obilność na Sardynię\zmiejszone\Wirtualna mobilność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erasmus_2018_20\wirtualna obilność na Sardynię\zmiejszone\Wirtualna mobilność_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354" cy="3725805"/>
                    </a:xfrm>
                    <a:prstGeom prst="rect">
                      <a:avLst/>
                    </a:prstGeom>
                    <a:noFill/>
                    <a:ln>
                      <a:noFill/>
                    </a:ln>
                  </pic:spPr>
                </pic:pic>
              </a:graphicData>
            </a:graphic>
          </wp:inline>
        </w:drawing>
      </w:r>
      <w:r w:rsidR="002061A2" w:rsidRPr="000627D5">
        <w:rPr>
          <w:rFonts w:ascii="Times New Roman" w:eastAsia="Times New Roman" w:hAnsi="Times New Roman" w:cs="Times New Roman"/>
          <w:sz w:val="24"/>
          <w:szCs w:val="24"/>
          <w:lang w:val="en-GB" w:eastAsia="pl-PL"/>
        </w:rPr>
        <w:br/>
      </w:r>
      <w:r w:rsidR="002061A2" w:rsidRPr="000627D5">
        <w:rPr>
          <w:rFonts w:ascii="Times New Roman" w:eastAsia="Times New Roman" w:hAnsi="Times New Roman" w:cs="Times New Roman"/>
          <w:sz w:val="24"/>
          <w:szCs w:val="24"/>
          <w:lang w:val="en-GB" w:eastAsia="pl-PL"/>
        </w:rPr>
        <w:br/>
      </w:r>
      <w:r w:rsidR="002061A2" w:rsidRPr="000627D5">
        <w:rPr>
          <w:rFonts w:ascii="Times New Roman" w:eastAsia="Times New Roman" w:hAnsi="Times New Roman" w:cs="Times New Roman"/>
          <w:sz w:val="24"/>
          <w:szCs w:val="24"/>
          <w:lang w:val="en-GB" w:eastAsia="pl-PL"/>
        </w:rPr>
        <w:br/>
      </w:r>
      <w:r w:rsidR="002061A2" w:rsidRPr="000627D5">
        <w:rPr>
          <w:rFonts w:ascii="Times New Roman" w:eastAsia="Times New Roman" w:hAnsi="Times New Roman" w:cs="Times New Roman"/>
          <w:sz w:val="24"/>
          <w:szCs w:val="24"/>
          <w:lang w:val="en-GB" w:eastAsia="pl-PL"/>
        </w:rPr>
        <w:br/>
      </w:r>
      <w:r>
        <w:rPr>
          <w:noProof/>
          <w:lang w:eastAsia="pl-PL"/>
        </w:rPr>
        <w:drawing>
          <wp:anchor distT="0" distB="0" distL="114300" distR="114300" simplePos="0" relativeHeight="251660288" behindDoc="0" locked="0" layoutInCell="1" allowOverlap="1" wp14:anchorId="199D82CE" wp14:editId="4AAFCE7C">
            <wp:simplePos x="0" y="0"/>
            <wp:positionH relativeFrom="margin">
              <wp:posOffset>5568950</wp:posOffset>
            </wp:positionH>
            <wp:positionV relativeFrom="margin">
              <wp:posOffset>8371205</wp:posOffset>
            </wp:positionV>
            <wp:extent cx="1163955" cy="652780"/>
            <wp:effectExtent l="19050" t="0" r="0" b="0"/>
            <wp:wrapSquare wrapText="bothSides"/>
            <wp:docPr id="1" name="Obraz 1" descr="Znalezione obrazy dla zapytania 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acebook"/>
                    <pic:cNvPicPr>
                      <a:picLocks noChangeAspect="1" noChangeArrowheads="1"/>
                    </pic:cNvPicPr>
                  </pic:nvPicPr>
                  <pic:blipFill>
                    <a:blip r:embed="rId17" cstate="print"/>
                    <a:srcRect/>
                    <a:stretch>
                      <a:fillRect/>
                    </a:stretch>
                  </pic:blipFill>
                  <pic:spPr bwMode="auto">
                    <a:xfrm>
                      <a:off x="0" y="0"/>
                      <a:ext cx="1163955" cy="652780"/>
                    </a:xfrm>
                    <a:prstGeom prst="rect">
                      <a:avLst/>
                    </a:prstGeom>
                    <a:noFill/>
                    <a:ln w="9525">
                      <a:noFill/>
                      <a:miter lim="800000"/>
                      <a:headEnd/>
                      <a:tailEnd/>
                    </a:ln>
                  </pic:spPr>
                </pic:pic>
              </a:graphicData>
            </a:graphic>
          </wp:anchor>
        </w:drawing>
      </w:r>
      <w:bookmarkStart w:id="0" w:name="_GoBack"/>
      <w:bookmarkEnd w:id="0"/>
    </w:p>
    <w:sectPr w:rsidR="002866C1" w:rsidRPr="000627D5" w:rsidSect="002061A2">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Playfair Display">
    <w:panose1 w:val="00000500000000000000"/>
    <w:charset w:val="EE"/>
    <w:family w:val="auto"/>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proofState w:spelling="clean"/>
  <w:defaultTabStop w:val="708"/>
  <w:hyphenationZone w:val="425"/>
  <w:characterSpacingControl w:val="doNotCompress"/>
  <w:compat>
    <w:compatSetting w:name="compatibilityMode" w:uri="http://schemas.microsoft.com/office/word" w:val="12"/>
  </w:compat>
  <w:rsids>
    <w:rsidRoot w:val="002061A2"/>
    <w:rsid w:val="000627D5"/>
    <w:rsid w:val="002061A2"/>
    <w:rsid w:val="00265336"/>
    <w:rsid w:val="002866C1"/>
    <w:rsid w:val="00480F7B"/>
    <w:rsid w:val="0083726C"/>
    <w:rsid w:val="008E7E2A"/>
    <w:rsid w:val="00982631"/>
    <w:rsid w:val="00B43E48"/>
    <w:rsid w:val="00C51807"/>
    <w:rsid w:val="00E43C0D"/>
    <w:rsid w:val="00F7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E799B3D5-45B2-4EEA-895C-FDB41333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C0D"/>
  </w:style>
  <w:style w:type="paragraph" w:styleId="Nagwek1">
    <w:name w:val="heading 1"/>
    <w:basedOn w:val="Normalny"/>
    <w:next w:val="Normalny"/>
    <w:link w:val="Nagwek1Znak"/>
    <w:uiPriority w:val="9"/>
    <w:qFormat/>
    <w:rsid w:val="00286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61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61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61A2"/>
    <w:rPr>
      <w:rFonts w:ascii="Tahoma" w:hAnsi="Tahoma" w:cs="Tahoma"/>
      <w:sz w:val="16"/>
      <w:szCs w:val="16"/>
    </w:rPr>
  </w:style>
  <w:style w:type="character" w:customStyle="1" w:styleId="ng-binding">
    <w:name w:val="ng-binding"/>
    <w:basedOn w:val="Domylnaczcionkaakapitu"/>
    <w:rsid w:val="00982631"/>
  </w:style>
  <w:style w:type="character" w:customStyle="1" w:styleId="Nagwek1Znak">
    <w:name w:val="Nagłówek 1 Znak"/>
    <w:basedOn w:val="Domylnaczcionkaakapitu"/>
    <w:link w:val="Nagwek1"/>
    <w:uiPriority w:val="9"/>
    <w:rsid w:val="002866C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2866C1"/>
    <w:rPr>
      <w:color w:val="0000FF" w:themeColor="hyperlink"/>
      <w:u w:val="single"/>
    </w:rPr>
  </w:style>
  <w:style w:type="character" w:styleId="UyteHipercze">
    <w:name w:val="FollowedHyperlink"/>
    <w:basedOn w:val="Domylnaczcionkaakapitu"/>
    <w:uiPriority w:val="99"/>
    <w:semiHidden/>
    <w:unhideWhenUsed/>
    <w:rsid w:val="00286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www.facebook.com/primaryschoolilowoosada/"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6F7C-1871-4A00-99AE-0F109A64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129</Words>
  <Characters>776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dc:creator>
  <cp:lastModifiedBy>AlsenPC</cp:lastModifiedBy>
  <cp:revision>5</cp:revision>
  <cp:lastPrinted>2019-03-28T05:31:00Z</cp:lastPrinted>
  <dcterms:created xsi:type="dcterms:W3CDTF">2019-03-28T05:05:00Z</dcterms:created>
  <dcterms:modified xsi:type="dcterms:W3CDTF">2021-08-29T20:59:00Z</dcterms:modified>
</cp:coreProperties>
</file>