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EE" w:rsidRPr="00281223" w:rsidRDefault="00FE65EE" w:rsidP="00FE6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8"/>
          <w:szCs w:val="28"/>
          <w:lang w:val="en-US" w:eastAsia="it-IT"/>
        </w:rPr>
      </w:pPr>
      <w:r w:rsidRPr="00281223">
        <w:rPr>
          <w:rFonts w:ascii="Arial" w:eastAsia="Times New Roman" w:hAnsi="Arial" w:cs="Arial"/>
          <w:color w:val="212121"/>
          <w:sz w:val="28"/>
          <w:szCs w:val="28"/>
          <w:lang w:val="en-US" w:eastAsia="it-IT"/>
        </w:rPr>
        <w:t xml:space="preserve">Dear Teacher  </w:t>
      </w:r>
      <w:proofErr w:type="spellStart"/>
      <w:r w:rsidRPr="00281223">
        <w:rPr>
          <w:rFonts w:ascii="Arial" w:eastAsia="Times New Roman" w:hAnsi="Arial" w:cs="Arial"/>
          <w:color w:val="212121"/>
          <w:sz w:val="28"/>
          <w:szCs w:val="28"/>
          <w:lang w:val="en-US" w:eastAsia="it-IT"/>
        </w:rPr>
        <w:t>Modesta</w:t>
      </w:r>
      <w:proofErr w:type="spellEnd"/>
      <w:r w:rsidRPr="00281223">
        <w:rPr>
          <w:rFonts w:ascii="Arial" w:eastAsia="Times New Roman" w:hAnsi="Arial" w:cs="Arial"/>
          <w:color w:val="212121"/>
          <w:sz w:val="28"/>
          <w:szCs w:val="28"/>
          <w:lang w:val="en-US" w:eastAsia="it-IT"/>
        </w:rPr>
        <w:t xml:space="preserve"> </w:t>
      </w:r>
      <w:proofErr w:type="spellStart"/>
      <w:r w:rsidRPr="00281223">
        <w:rPr>
          <w:rFonts w:ascii="Arial" w:eastAsia="Times New Roman" w:hAnsi="Arial" w:cs="Arial"/>
          <w:color w:val="212121"/>
          <w:sz w:val="28"/>
          <w:szCs w:val="28"/>
          <w:lang w:val="en-US" w:eastAsia="it-IT"/>
        </w:rPr>
        <w:t>Canale</w:t>
      </w:r>
      <w:proofErr w:type="spellEnd"/>
      <w:r w:rsidRPr="00281223">
        <w:rPr>
          <w:rFonts w:ascii="Arial" w:eastAsia="Times New Roman" w:hAnsi="Arial" w:cs="Arial"/>
          <w:color w:val="212121"/>
          <w:sz w:val="28"/>
          <w:szCs w:val="28"/>
          <w:lang w:val="en-US" w:eastAsia="it-IT"/>
        </w:rPr>
        <w:t>,</w:t>
      </w:r>
    </w:p>
    <w:p w:rsidR="00FE65EE" w:rsidRPr="00281223" w:rsidRDefault="00FE65EE" w:rsidP="00FE6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8"/>
          <w:szCs w:val="28"/>
          <w:lang w:val="en-US" w:eastAsia="it-IT"/>
        </w:rPr>
      </w:pPr>
    </w:p>
    <w:p w:rsidR="00FE65EE" w:rsidRPr="00281223" w:rsidRDefault="00FE65EE" w:rsidP="00FE6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n-US" w:eastAsia="it-IT"/>
        </w:rPr>
      </w:pPr>
      <w:r w:rsidRPr="00281223">
        <w:rPr>
          <w:rFonts w:ascii="Arial" w:eastAsia="Times New Roman" w:hAnsi="Arial" w:cs="Arial"/>
          <w:color w:val="212121"/>
          <w:sz w:val="28"/>
          <w:szCs w:val="28"/>
          <w:lang w:val="en-US" w:eastAsia="it-IT"/>
        </w:rPr>
        <w:t>I viewed the activities  produced by the Italian students. I can only express enthusiasm and admiration for the pleasant, interesting and multidisciplinary approach to the subject.</w:t>
      </w:r>
    </w:p>
    <w:p w:rsidR="00FE65EE" w:rsidRPr="00F47013" w:rsidRDefault="00FE65EE" w:rsidP="00FE6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eastAsia="it-IT"/>
        </w:rPr>
      </w:pPr>
      <w:r w:rsidRPr="00281223">
        <w:rPr>
          <w:rFonts w:ascii="Arial" w:eastAsia="Times New Roman" w:hAnsi="Arial" w:cs="Arial"/>
          <w:color w:val="212121"/>
          <w:sz w:val="28"/>
          <w:szCs w:val="28"/>
          <w:lang w:val="en-US" w:eastAsia="it-IT"/>
        </w:rPr>
        <w:t xml:space="preserve"> The e-book is truly a valuable work that combines perfectly the science and communication skills through various means. </w:t>
      </w:r>
      <w:r w:rsidRPr="00FE65EE">
        <w:rPr>
          <w:rFonts w:ascii="Arial" w:eastAsia="Times New Roman" w:hAnsi="Arial" w:cs="Arial"/>
          <w:color w:val="212121"/>
          <w:sz w:val="28"/>
          <w:szCs w:val="28"/>
          <w:lang w:eastAsia="it-IT"/>
        </w:rPr>
        <w:t xml:space="preserve">An </w:t>
      </w:r>
      <w:proofErr w:type="spellStart"/>
      <w:r w:rsidRPr="00FE65EE">
        <w:rPr>
          <w:rFonts w:ascii="Arial" w:eastAsia="Times New Roman" w:hAnsi="Arial" w:cs="Arial"/>
          <w:color w:val="212121"/>
          <w:sz w:val="28"/>
          <w:szCs w:val="28"/>
          <w:lang w:eastAsia="it-IT"/>
        </w:rPr>
        <w:t>excellent</w:t>
      </w:r>
      <w:proofErr w:type="spellEnd"/>
      <w:r w:rsidRPr="00FE65EE">
        <w:rPr>
          <w:rFonts w:ascii="Arial" w:eastAsia="Times New Roman" w:hAnsi="Arial" w:cs="Arial"/>
          <w:color w:val="212121"/>
          <w:sz w:val="28"/>
          <w:szCs w:val="28"/>
          <w:lang w:eastAsia="it-IT"/>
        </w:rPr>
        <w:t xml:space="preserve"> </w:t>
      </w:r>
      <w:proofErr w:type="spellStart"/>
      <w:r w:rsidRPr="00FE65EE">
        <w:rPr>
          <w:rFonts w:ascii="Arial" w:eastAsia="Times New Roman" w:hAnsi="Arial" w:cs="Arial"/>
          <w:color w:val="212121"/>
          <w:sz w:val="28"/>
          <w:szCs w:val="28"/>
          <w:lang w:eastAsia="it-IT"/>
        </w:rPr>
        <w:t>result</w:t>
      </w:r>
      <w:proofErr w:type="spellEnd"/>
      <w:r w:rsidRPr="00FE65EE">
        <w:rPr>
          <w:rFonts w:ascii="Arial" w:eastAsia="Times New Roman" w:hAnsi="Arial" w:cs="Arial"/>
          <w:color w:val="212121"/>
          <w:sz w:val="28"/>
          <w:szCs w:val="28"/>
          <w:lang w:eastAsia="it-IT"/>
        </w:rPr>
        <w:t xml:space="preserve"> </w:t>
      </w:r>
      <w:proofErr w:type="spellStart"/>
      <w:r w:rsidRPr="00FE65EE">
        <w:rPr>
          <w:rFonts w:ascii="Arial" w:eastAsia="Times New Roman" w:hAnsi="Arial" w:cs="Arial"/>
          <w:color w:val="212121"/>
          <w:sz w:val="28"/>
          <w:szCs w:val="28"/>
          <w:lang w:eastAsia="it-IT"/>
        </w:rPr>
        <w:t>that</w:t>
      </w:r>
      <w:proofErr w:type="spellEnd"/>
      <w:r w:rsidRPr="00FE65EE">
        <w:rPr>
          <w:rFonts w:ascii="Arial" w:eastAsia="Times New Roman" w:hAnsi="Arial" w:cs="Arial"/>
          <w:color w:val="212121"/>
          <w:sz w:val="28"/>
          <w:szCs w:val="28"/>
          <w:lang w:eastAsia="it-IT"/>
        </w:rPr>
        <w:t xml:space="preserve"> denotes passion and </w:t>
      </w:r>
      <w:r w:rsidRPr="00F47013">
        <w:rPr>
          <w:rFonts w:ascii="Arial" w:eastAsia="Times New Roman" w:hAnsi="Arial" w:cs="Arial"/>
          <w:color w:val="212121"/>
          <w:sz w:val="28"/>
          <w:szCs w:val="28"/>
          <w:lang w:eastAsia="it-IT"/>
        </w:rPr>
        <w:t>diligence.</w:t>
      </w:r>
    </w:p>
    <w:p w:rsidR="00FE65EE" w:rsidRPr="00281223" w:rsidRDefault="00FE65EE" w:rsidP="00FE6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n-US" w:eastAsia="it-IT"/>
        </w:rPr>
      </w:pPr>
      <w:r w:rsidRPr="00281223">
        <w:rPr>
          <w:rFonts w:ascii="Arial" w:eastAsia="Times New Roman" w:hAnsi="Arial" w:cs="Arial"/>
          <w:color w:val="212121"/>
          <w:sz w:val="28"/>
          <w:szCs w:val="28"/>
          <w:lang w:val="en-US" w:eastAsia="it-IT"/>
        </w:rPr>
        <w:t xml:space="preserve"> The part of the project that I do not agree is the section devoted to recipes that while expressing the history and culinary tradition typical of every participating country, does not seem to me exactly balanced or in any case in line with the principles of the research guide.</w:t>
      </w:r>
    </w:p>
    <w:p w:rsidR="00FE65EE" w:rsidRPr="00281223" w:rsidRDefault="00FE65EE" w:rsidP="00FE6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n-US" w:eastAsia="it-IT"/>
        </w:rPr>
      </w:pPr>
      <w:r w:rsidRPr="00281223">
        <w:rPr>
          <w:rFonts w:ascii="Arial" w:eastAsia="Times New Roman" w:hAnsi="Arial" w:cs="Arial"/>
          <w:color w:val="212121"/>
          <w:sz w:val="28"/>
          <w:szCs w:val="28"/>
          <w:lang w:val="en-US" w:eastAsia="it-IT"/>
        </w:rPr>
        <w:t xml:space="preserve">By this consideration  I do not want to take up credit  to the great effort but that  is intended as a further incentive for reflection: the </w:t>
      </w:r>
      <w:r w:rsidR="00F47013" w:rsidRPr="00281223">
        <w:rPr>
          <w:rFonts w:ascii="Arial" w:eastAsia="Times New Roman" w:hAnsi="Arial" w:cs="Arial"/>
          <w:color w:val="212121"/>
          <w:sz w:val="28"/>
          <w:szCs w:val="28"/>
          <w:lang w:val="en-US" w:eastAsia="it-IT"/>
        </w:rPr>
        <w:t xml:space="preserve">cooking </w:t>
      </w:r>
      <w:r w:rsidRPr="00281223">
        <w:rPr>
          <w:rFonts w:ascii="Arial" w:eastAsia="Times New Roman" w:hAnsi="Arial" w:cs="Arial"/>
          <w:color w:val="212121"/>
          <w:sz w:val="28"/>
          <w:szCs w:val="28"/>
          <w:lang w:val="en-US" w:eastAsia="it-IT"/>
        </w:rPr>
        <w:t xml:space="preserve"> is a set of chemical and physical processes that we put in place causing substantial changes on the characteristics and properties of a food</w:t>
      </w:r>
      <w:r w:rsidR="00F47013" w:rsidRPr="00281223">
        <w:rPr>
          <w:rFonts w:ascii="Arial" w:eastAsia="Times New Roman" w:hAnsi="Arial" w:cs="Arial"/>
          <w:color w:val="212121"/>
          <w:sz w:val="28"/>
          <w:szCs w:val="28"/>
          <w:lang w:val="en-US" w:eastAsia="it-IT"/>
        </w:rPr>
        <w:t>,</w:t>
      </w:r>
      <w:r w:rsidRPr="00281223">
        <w:rPr>
          <w:rFonts w:ascii="Arial" w:eastAsia="Times New Roman" w:hAnsi="Arial" w:cs="Arial"/>
          <w:color w:val="212121"/>
          <w:sz w:val="28"/>
          <w:szCs w:val="28"/>
          <w:lang w:val="en-US" w:eastAsia="it-IT"/>
        </w:rPr>
        <w:t xml:space="preserve"> so we </w:t>
      </w:r>
      <w:r w:rsidR="00F47013" w:rsidRPr="00281223">
        <w:rPr>
          <w:rFonts w:ascii="Arial" w:eastAsia="Times New Roman" w:hAnsi="Arial" w:cs="Arial"/>
          <w:color w:val="212121"/>
          <w:sz w:val="28"/>
          <w:szCs w:val="28"/>
          <w:lang w:val="en-US" w:eastAsia="it-IT"/>
        </w:rPr>
        <w:t xml:space="preserve">should </w:t>
      </w:r>
      <w:r w:rsidRPr="00281223">
        <w:rPr>
          <w:rFonts w:ascii="Arial" w:eastAsia="Times New Roman" w:hAnsi="Arial" w:cs="Arial"/>
          <w:color w:val="212121"/>
          <w:sz w:val="28"/>
          <w:szCs w:val="28"/>
          <w:lang w:val="en-US" w:eastAsia="it-IT"/>
        </w:rPr>
        <w:t xml:space="preserve">try to make ensure that </w:t>
      </w:r>
      <w:r w:rsidR="00F47013" w:rsidRPr="00281223">
        <w:rPr>
          <w:rFonts w:ascii="Arial" w:eastAsia="Times New Roman" w:hAnsi="Arial" w:cs="Arial"/>
          <w:color w:val="212121"/>
          <w:sz w:val="28"/>
          <w:szCs w:val="28"/>
          <w:lang w:val="en-US" w:eastAsia="it-IT"/>
        </w:rPr>
        <w:t xml:space="preserve">a Super </w:t>
      </w:r>
      <w:r w:rsidRPr="00281223">
        <w:rPr>
          <w:rFonts w:ascii="Arial" w:eastAsia="Times New Roman" w:hAnsi="Arial" w:cs="Arial"/>
          <w:color w:val="212121"/>
          <w:sz w:val="28"/>
          <w:szCs w:val="28"/>
          <w:lang w:val="en-US" w:eastAsia="it-IT"/>
        </w:rPr>
        <w:t xml:space="preserve">food does not become </w:t>
      </w:r>
      <w:r w:rsidR="00F47013" w:rsidRPr="00281223">
        <w:rPr>
          <w:rFonts w:ascii="Arial" w:eastAsia="Times New Roman" w:hAnsi="Arial" w:cs="Arial"/>
          <w:color w:val="212121"/>
          <w:sz w:val="28"/>
          <w:szCs w:val="28"/>
          <w:lang w:val="en-US" w:eastAsia="it-IT"/>
        </w:rPr>
        <w:t xml:space="preserve">simply "something good to eat" but </w:t>
      </w:r>
      <w:r w:rsidRPr="00281223">
        <w:rPr>
          <w:rFonts w:ascii="Arial" w:eastAsia="Times New Roman" w:hAnsi="Arial" w:cs="Arial"/>
          <w:color w:val="212121"/>
          <w:sz w:val="28"/>
          <w:szCs w:val="28"/>
          <w:lang w:val="en-US" w:eastAsia="it-IT"/>
        </w:rPr>
        <w:t xml:space="preserve"> that its wonderful properties remain so </w:t>
      </w:r>
      <w:r w:rsidR="00F47013" w:rsidRPr="00281223">
        <w:rPr>
          <w:rFonts w:ascii="Arial" w:eastAsia="Times New Roman" w:hAnsi="Arial" w:cs="Arial"/>
          <w:color w:val="212121"/>
          <w:sz w:val="28"/>
          <w:szCs w:val="28"/>
          <w:lang w:val="en-US" w:eastAsia="it-IT"/>
        </w:rPr>
        <w:t>at</w:t>
      </w:r>
      <w:r w:rsidRPr="00281223">
        <w:rPr>
          <w:rFonts w:ascii="Arial" w:eastAsia="Times New Roman" w:hAnsi="Arial" w:cs="Arial"/>
          <w:color w:val="212121"/>
          <w:sz w:val="28"/>
          <w:szCs w:val="28"/>
          <w:lang w:val="en-US" w:eastAsia="it-IT"/>
        </w:rPr>
        <w:t xml:space="preserve"> the table.</w:t>
      </w:r>
    </w:p>
    <w:p w:rsidR="00FE65EE" w:rsidRPr="00281223" w:rsidRDefault="00FE65EE" w:rsidP="00FE6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n-US" w:eastAsia="it-IT"/>
        </w:rPr>
      </w:pPr>
      <w:r w:rsidRPr="00281223">
        <w:rPr>
          <w:rFonts w:ascii="Arial" w:eastAsia="Times New Roman" w:hAnsi="Arial" w:cs="Arial"/>
          <w:color w:val="212121"/>
          <w:sz w:val="28"/>
          <w:szCs w:val="28"/>
          <w:lang w:val="en-US" w:eastAsia="it-IT"/>
        </w:rPr>
        <w:t>Thank you again for your appreciation and I cordially greet</w:t>
      </w:r>
      <w:r w:rsidR="00F47013" w:rsidRPr="00281223">
        <w:rPr>
          <w:rFonts w:ascii="Arial" w:eastAsia="Times New Roman" w:hAnsi="Arial" w:cs="Arial"/>
          <w:color w:val="212121"/>
          <w:sz w:val="28"/>
          <w:szCs w:val="28"/>
          <w:lang w:val="en-US" w:eastAsia="it-IT"/>
        </w:rPr>
        <w:t xml:space="preserve"> you</w:t>
      </w:r>
    </w:p>
    <w:p w:rsidR="00F47013" w:rsidRPr="00FE65EE" w:rsidRDefault="00F47013" w:rsidP="00FE6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n-US" w:eastAsia="it-IT"/>
        </w:rPr>
      </w:pPr>
    </w:p>
    <w:p w:rsidR="00281223" w:rsidRDefault="00F47013" w:rsidP="00F47013">
      <w:pPr>
        <w:shd w:val="clear" w:color="auto" w:fill="FFFFFF"/>
        <w:spacing w:after="0" w:line="240" w:lineRule="auto"/>
        <w:rPr>
          <w:rFonts w:ascii="Arial" w:eastAsia="Times New Roman" w:hAnsi="Arial" w:cs="Arial"/>
          <w:color w:val="262626"/>
          <w:sz w:val="28"/>
          <w:szCs w:val="28"/>
          <w:lang w:eastAsia="it-IT"/>
        </w:rPr>
      </w:pPr>
      <w:r w:rsidRPr="00F47013">
        <w:rPr>
          <w:rFonts w:ascii="Arial" w:eastAsia="Times New Roman" w:hAnsi="Arial" w:cs="Arial"/>
          <w:color w:val="262626"/>
          <w:sz w:val="28"/>
          <w:szCs w:val="28"/>
          <w:lang w:eastAsia="it-IT"/>
        </w:rPr>
        <w:t xml:space="preserve">Laura </w:t>
      </w:r>
      <w:proofErr w:type="spellStart"/>
      <w:r w:rsidRPr="00F47013">
        <w:rPr>
          <w:rFonts w:ascii="Arial" w:eastAsia="Times New Roman" w:hAnsi="Arial" w:cs="Arial"/>
          <w:color w:val="262626"/>
          <w:sz w:val="28"/>
          <w:szCs w:val="28"/>
          <w:lang w:eastAsia="it-IT"/>
        </w:rPr>
        <w:t>Ravaioli</w:t>
      </w:r>
      <w:proofErr w:type="spellEnd"/>
      <w:r>
        <w:rPr>
          <w:rFonts w:ascii="Arial" w:eastAsia="Times New Roman" w:hAnsi="Arial" w:cs="Arial"/>
          <w:color w:val="262626"/>
          <w:sz w:val="28"/>
          <w:szCs w:val="28"/>
          <w:lang w:eastAsia="it-IT"/>
        </w:rPr>
        <w:t xml:space="preserve">       </w:t>
      </w:r>
    </w:p>
    <w:p w:rsidR="00F47013" w:rsidRDefault="00281223" w:rsidP="00F47013">
      <w:pPr>
        <w:shd w:val="clear" w:color="auto" w:fill="FFFFFF"/>
        <w:spacing w:after="0" w:line="240" w:lineRule="auto"/>
        <w:rPr>
          <w:rFonts w:ascii="Arial" w:eastAsia="Times New Roman" w:hAnsi="Arial" w:cs="Arial"/>
          <w:color w:val="262626"/>
          <w:sz w:val="28"/>
          <w:szCs w:val="28"/>
          <w:lang w:eastAsia="it-IT"/>
        </w:rPr>
      </w:pPr>
      <w:r>
        <w:rPr>
          <w:rFonts w:ascii="Arial" w:eastAsia="Times New Roman" w:hAnsi="Arial" w:cs="Arial"/>
          <w:color w:val="262626"/>
          <w:sz w:val="28"/>
          <w:szCs w:val="28"/>
          <w:lang w:eastAsia="it-IT"/>
        </w:rPr>
        <w:t xml:space="preserve">    </w:t>
      </w:r>
      <w:r w:rsidR="00F47013">
        <w:rPr>
          <w:rFonts w:ascii="Arial" w:eastAsia="Times New Roman" w:hAnsi="Arial" w:cs="Arial"/>
          <w:color w:val="262626"/>
          <w:sz w:val="28"/>
          <w:szCs w:val="28"/>
          <w:lang w:eastAsia="it-IT"/>
        </w:rPr>
        <w:t xml:space="preserve">    </w:t>
      </w:r>
      <w:r w:rsidR="00F47013" w:rsidRPr="00F47013">
        <w:rPr>
          <w:rFonts w:ascii="Arial" w:eastAsia="Times New Roman" w:hAnsi="Arial" w:cs="Arial"/>
          <w:noProof/>
          <w:color w:val="404040"/>
          <w:sz w:val="28"/>
          <w:szCs w:val="28"/>
          <w:lang w:eastAsia="it-IT"/>
        </w:rPr>
        <w:drawing>
          <wp:inline distT="0" distB="0" distL="0" distR="0">
            <wp:extent cx="1069975" cy="448310"/>
            <wp:effectExtent l="19050" t="0" r="0" b="0"/>
            <wp:docPr id="3" name="Immagine 1" descr="C:\Users\utente\Desktop\POR COMPUTER 2011\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POR COMPUTER 2011\unnamed.png"/>
                    <pic:cNvPicPr>
                      <a:picLocks noChangeAspect="1" noChangeArrowheads="1"/>
                    </pic:cNvPicPr>
                  </pic:nvPicPr>
                  <pic:blipFill>
                    <a:blip r:embed="rId4" cstate="print"/>
                    <a:srcRect/>
                    <a:stretch>
                      <a:fillRect/>
                    </a:stretch>
                  </pic:blipFill>
                  <pic:spPr bwMode="auto">
                    <a:xfrm>
                      <a:off x="0" y="0"/>
                      <a:ext cx="1069975" cy="448310"/>
                    </a:xfrm>
                    <a:prstGeom prst="rect">
                      <a:avLst/>
                    </a:prstGeom>
                    <a:noFill/>
                    <a:ln w="9525">
                      <a:noFill/>
                      <a:miter lim="800000"/>
                      <a:headEnd/>
                      <a:tailEnd/>
                    </a:ln>
                  </pic:spPr>
                </pic:pic>
              </a:graphicData>
            </a:graphic>
          </wp:inline>
        </w:drawing>
      </w:r>
    </w:p>
    <w:p w:rsidR="00281223" w:rsidRDefault="00281223" w:rsidP="00F47013">
      <w:pPr>
        <w:shd w:val="clear" w:color="auto" w:fill="FFFFFF"/>
        <w:spacing w:after="0" w:line="240" w:lineRule="auto"/>
        <w:rPr>
          <w:noProof/>
          <w:lang w:eastAsia="it-IT"/>
        </w:rPr>
      </w:pPr>
      <w:r>
        <w:rPr>
          <w:noProof/>
          <w:lang w:eastAsia="it-IT"/>
        </w:rPr>
        <w:t xml:space="preserve">                                                        </w:t>
      </w:r>
    </w:p>
    <w:p w:rsidR="00281223" w:rsidRDefault="00281223" w:rsidP="00F47013">
      <w:pPr>
        <w:shd w:val="clear" w:color="auto" w:fill="FFFFFF"/>
        <w:spacing w:after="0" w:line="240" w:lineRule="auto"/>
        <w:rPr>
          <w:noProof/>
          <w:lang w:eastAsia="it-IT"/>
        </w:rPr>
      </w:pPr>
    </w:p>
    <w:p w:rsidR="00281223" w:rsidRDefault="00281223" w:rsidP="00F47013">
      <w:pPr>
        <w:shd w:val="clear" w:color="auto" w:fill="FFFFFF"/>
        <w:spacing w:after="0" w:line="240" w:lineRule="auto"/>
        <w:rPr>
          <w:noProof/>
          <w:lang w:eastAsia="it-IT"/>
        </w:rPr>
      </w:pPr>
    </w:p>
    <w:p w:rsidR="00281223" w:rsidRDefault="00281223" w:rsidP="00F47013">
      <w:pPr>
        <w:shd w:val="clear" w:color="auto" w:fill="FFFFFF"/>
        <w:spacing w:after="0" w:line="240" w:lineRule="auto"/>
        <w:rPr>
          <w:noProof/>
          <w:lang w:eastAsia="it-IT"/>
        </w:rPr>
      </w:pPr>
    </w:p>
    <w:p w:rsidR="00281223" w:rsidRDefault="00281223" w:rsidP="00F47013">
      <w:pPr>
        <w:shd w:val="clear" w:color="auto" w:fill="FFFFFF"/>
        <w:spacing w:after="0" w:line="240" w:lineRule="auto"/>
        <w:rPr>
          <w:noProof/>
          <w:lang w:eastAsia="it-IT"/>
        </w:rPr>
      </w:pPr>
    </w:p>
    <w:p w:rsidR="00281223" w:rsidRDefault="00281223" w:rsidP="00F47013">
      <w:pPr>
        <w:shd w:val="clear" w:color="auto" w:fill="FFFFFF"/>
        <w:spacing w:after="0" w:line="240" w:lineRule="auto"/>
        <w:rPr>
          <w:noProof/>
          <w:lang w:eastAsia="it-IT"/>
        </w:rPr>
      </w:pPr>
    </w:p>
    <w:p w:rsidR="00F47013" w:rsidRPr="00F47013" w:rsidRDefault="00281223" w:rsidP="00281223">
      <w:pPr>
        <w:shd w:val="clear" w:color="auto" w:fill="FFFFFF"/>
        <w:spacing w:after="0" w:line="240" w:lineRule="auto"/>
        <w:jc w:val="center"/>
        <w:rPr>
          <w:rFonts w:ascii="Arial" w:eastAsia="Times New Roman" w:hAnsi="Arial" w:cs="Arial"/>
          <w:color w:val="500050"/>
          <w:sz w:val="28"/>
          <w:szCs w:val="28"/>
          <w:lang w:eastAsia="it-IT"/>
        </w:rPr>
      </w:pPr>
      <w:r>
        <w:rPr>
          <w:noProof/>
          <w:lang w:eastAsia="it-IT"/>
        </w:rPr>
        <w:drawing>
          <wp:inline distT="0" distB="0" distL="0" distR="0">
            <wp:extent cx="4458060" cy="2838090"/>
            <wp:effectExtent l="19050" t="0" r="0" b="0"/>
            <wp:docPr id="1" name="Immagine 1" descr="https://i.ytimg.com/vi/CT3hSrUUf7w/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CT3hSrUUf7w/hqdefault.jpg"/>
                    <pic:cNvPicPr>
                      <a:picLocks noChangeAspect="1" noChangeArrowheads="1"/>
                    </pic:cNvPicPr>
                  </pic:nvPicPr>
                  <pic:blipFill>
                    <a:blip r:embed="rId5" cstate="print"/>
                    <a:srcRect/>
                    <a:stretch>
                      <a:fillRect/>
                    </a:stretch>
                  </pic:blipFill>
                  <pic:spPr bwMode="auto">
                    <a:xfrm>
                      <a:off x="0" y="0"/>
                      <a:ext cx="4462376" cy="2840838"/>
                    </a:xfrm>
                    <a:prstGeom prst="rect">
                      <a:avLst/>
                    </a:prstGeom>
                    <a:noFill/>
                    <a:ln w="9525">
                      <a:noFill/>
                      <a:miter lim="800000"/>
                      <a:headEnd/>
                      <a:tailEnd/>
                    </a:ln>
                  </pic:spPr>
                </pic:pic>
              </a:graphicData>
            </a:graphic>
          </wp:inline>
        </w:drawing>
      </w:r>
    </w:p>
    <w:p w:rsidR="00F47013" w:rsidRPr="00F47013" w:rsidRDefault="00F47013" w:rsidP="00F47013">
      <w:pPr>
        <w:shd w:val="clear" w:color="auto" w:fill="FFFFFF"/>
        <w:spacing w:after="0" w:line="240" w:lineRule="auto"/>
        <w:rPr>
          <w:rFonts w:ascii="Arial" w:eastAsia="Times New Roman" w:hAnsi="Arial" w:cs="Arial"/>
          <w:color w:val="500050"/>
          <w:sz w:val="28"/>
          <w:szCs w:val="28"/>
          <w:lang w:eastAsia="it-IT"/>
        </w:rPr>
      </w:pPr>
      <w:r w:rsidRPr="00F47013">
        <w:rPr>
          <w:rFonts w:ascii="Arial" w:eastAsia="Times New Roman" w:hAnsi="Arial" w:cs="Arial"/>
          <w:color w:val="404040"/>
          <w:sz w:val="28"/>
          <w:szCs w:val="28"/>
          <w:lang w:eastAsia="it-IT"/>
        </w:rPr>
        <w:t> </w:t>
      </w:r>
    </w:p>
    <w:p w:rsidR="00F47013" w:rsidRPr="00F47013" w:rsidRDefault="00F47013" w:rsidP="00F47013">
      <w:pPr>
        <w:shd w:val="clear" w:color="auto" w:fill="FFFFFF"/>
        <w:spacing w:after="0" w:line="240" w:lineRule="auto"/>
        <w:jc w:val="center"/>
        <w:rPr>
          <w:rFonts w:ascii="Arial" w:eastAsia="Times New Roman" w:hAnsi="Arial" w:cs="Arial"/>
          <w:color w:val="500050"/>
          <w:sz w:val="28"/>
          <w:szCs w:val="28"/>
          <w:lang w:eastAsia="it-IT"/>
        </w:rPr>
      </w:pPr>
      <w:r>
        <w:rPr>
          <w:rFonts w:ascii="Arial" w:eastAsia="Times New Roman" w:hAnsi="Arial" w:cs="Arial"/>
          <w:noProof/>
          <w:color w:val="500050"/>
          <w:sz w:val="28"/>
          <w:szCs w:val="28"/>
          <w:lang w:eastAsia="it-IT"/>
        </w:rPr>
        <w:lastRenderedPageBreak/>
        <w:drawing>
          <wp:inline distT="0" distB="0" distL="0" distR="0">
            <wp:extent cx="6166090" cy="5182864"/>
            <wp:effectExtent l="19050" t="0" r="6110" b="0"/>
            <wp:docPr id="2" name="Immagine 2" descr="C:\Users\utente\Desktop\lettera 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ettera chef.JPG"/>
                    <pic:cNvPicPr>
                      <a:picLocks noChangeAspect="1" noChangeArrowheads="1"/>
                    </pic:cNvPicPr>
                  </pic:nvPicPr>
                  <pic:blipFill>
                    <a:blip r:embed="rId6" cstate="print"/>
                    <a:srcRect/>
                    <a:stretch>
                      <a:fillRect/>
                    </a:stretch>
                  </pic:blipFill>
                  <pic:spPr bwMode="auto">
                    <a:xfrm>
                      <a:off x="0" y="0"/>
                      <a:ext cx="6175603" cy="5190860"/>
                    </a:xfrm>
                    <a:prstGeom prst="rect">
                      <a:avLst/>
                    </a:prstGeom>
                    <a:noFill/>
                    <a:ln w="9525">
                      <a:noFill/>
                      <a:miter lim="800000"/>
                      <a:headEnd/>
                      <a:tailEnd/>
                    </a:ln>
                  </pic:spPr>
                </pic:pic>
              </a:graphicData>
            </a:graphic>
          </wp:inline>
        </w:drawing>
      </w:r>
    </w:p>
    <w:p w:rsidR="00C453B8" w:rsidRPr="00FE65EE" w:rsidRDefault="00C453B8" w:rsidP="00FE65EE">
      <w:pPr>
        <w:jc w:val="both"/>
        <w:rPr>
          <w:sz w:val="24"/>
          <w:szCs w:val="24"/>
          <w:lang w:val="en-US"/>
        </w:rPr>
      </w:pPr>
    </w:p>
    <w:sectPr w:rsidR="00C453B8" w:rsidRPr="00FE65EE" w:rsidSect="00C453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E65EE"/>
    <w:rsid w:val="00281223"/>
    <w:rsid w:val="004A1951"/>
    <w:rsid w:val="00C453B8"/>
    <w:rsid w:val="00F47013"/>
    <w:rsid w:val="00FE65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53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FE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E65EE"/>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F470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267877">
      <w:bodyDiv w:val="1"/>
      <w:marLeft w:val="0"/>
      <w:marRight w:val="0"/>
      <w:marTop w:val="0"/>
      <w:marBottom w:val="0"/>
      <w:divBdr>
        <w:top w:val="none" w:sz="0" w:space="0" w:color="auto"/>
        <w:left w:val="none" w:sz="0" w:space="0" w:color="auto"/>
        <w:bottom w:val="none" w:sz="0" w:space="0" w:color="auto"/>
        <w:right w:val="none" w:sz="0" w:space="0" w:color="auto"/>
      </w:divBdr>
    </w:div>
    <w:div w:id="1958832440">
      <w:bodyDiv w:val="1"/>
      <w:marLeft w:val="0"/>
      <w:marRight w:val="0"/>
      <w:marTop w:val="0"/>
      <w:marBottom w:val="0"/>
      <w:divBdr>
        <w:top w:val="none" w:sz="0" w:space="0" w:color="auto"/>
        <w:left w:val="none" w:sz="0" w:space="0" w:color="auto"/>
        <w:bottom w:val="none" w:sz="0" w:space="0" w:color="auto"/>
        <w:right w:val="none" w:sz="0" w:space="0" w:color="auto"/>
      </w:divBdr>
    </w:div>
    <w:div w:id="21249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2016-04-11T17:43:00Z</dcterms:created>
  <dcterms:modified xsi:type="dcterms:W3CDTF">2016-04-11T17:43:00Z</dcterms:modified>
</cp:coreProperties>
</file>