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62" w:rsidRPr="00856062" w:rsidRDefault="00856062" w:rsidP="0085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36"/>
          <w:szCs w:val="36"/>
          <w:lang w:val="en" w:eastAsia="pl-PL"/>
        </w:rPr>
      </w:pPr>
      <w:r w:rsidRPr="00856062">
        <w:rPr>
          <w:rFonts w:ascii="Courier New" w:eastAsia="Times New Roman" w:hAnsi="Courier New" w:cs="Courier New"/>
          <w:b/>
          <w:sz w:val="36"/>
          <w:szCs w:val="36"/>
          <w:lang w:val="en" w:eastAsia="pl-PL"/>
        </w:rPr>
        <w:t>Happiness- helping animals</w:t>
      </w:r>
    </w:p>
    <w:p w:rsidR="00856062" w:rsidRPr="00856062" w:rsidRDefault="00856062" w:rsidP="0085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w:eastAsia="Times New Roman" w:hAnsi="Century" w:cs="Courier New"/>
          <w:sz w:val="32"/>
          <w:szCs w:val="32"/>
          <w:lang w:val="en" w:eastAsia="pl-PL"/>
        </w:rPr>
      </w:pPr>
    </w:p>
    <w:p w:rsidR="00856062" w:rsidRPr="00856062" w:rsidRDefault="00856062" w:rsidP="00856062">
      <w:pPr>
        <w:pStyle w:val="HTML-wstpniesformatowany"/>
        <w:jc w:val="center"/>
        <w:rPr>
          <w:rFonts w:ascii="Century" w:hAnsi="Century"/>
          <w:sz w:val="32"/>
          <w:szCs w:val="32"/>
        </w:rPr>
      </w:pPr>
      <w:r w:rsidRPr="00856062">
        <w:rPr>
          <w:rFonts w:ascii="Century" w:hAnsi="Century"/>
          <w:sz w:val="32"/>
          <w:szCs w:val="32"/>
          <w:lang w:val="en"/>
        </w:rPr>
        <w:t>Winter is a difficult time for garden birds. It is hard to find them anything to eat because everything has snowed over. Searching in the cold consumes valuable energy. In the garden covered with snow blankets we can often meet sparrows, mazurkas, tits, woodpeckers, jackdaws, rooks, blackbirds, fieldfare and their cousins. Many birds will not survive the harsh winter conditions - low temperatures and precipitation. You can feed them to help them survive the winter.</w:t>
      </w:r>
    </w:p>
    <w:p w:rsidR="00856062" w:rsidRPr="00856062" w:rsidRDefault="00856062" w:rsidP="0085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ranklin Gothic Demi Cond" w:eastAsia="Times New Roman" w:hAnsi="Franklin Gothic Demi Cond" w:cs="Courier New"/>
          <w:sz w:val="36"/>
          <w:szCs w:val="36"/>
          <w:lang w:val="en" w:eastAsia="pl-PL"/>
        </w:rPr>
      </w:pPr>
    </w:p>
    <w:p w:rsidR="00B73C50" w:rsidRPr="00A401E8" w:rsidRDefault="000B2AFA" w:rsidP="00A401E8">
      <w:pPr>
        <w:jc w:val="center"/>
        <w:rPr>
          <w:sz w:val="36"/>
          <w:szCs w:val="36"/>
        </w:rPr>
      </w:pPr>
      <w:bookmarkStart w:id="0" w:name="_GoBack"/>
      <w:r>
        <w:rPr>
          <w:noProof/>
          <w:lang w:eastAsia="pl-PL"/>
        </w:rPr>
        <w:drawing>
          <wp:inline distT="0" distB="0" distL="0" distR="0" wp14:anchorId="3B3521FD" wp14:editId="0065BE35">
            <wp:extent cx="3381375" cy="2390775"/>
            <wp:effectExtent l="0" t="0" r="9525" b="9525"/>
            <wp:docPr id="1" name="Obraz 1" descr="Znalezione obrazy dla zapytania karmnik i ptaki z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karmnik i ptaki zim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1375" cy="2390775"/>
                    </a:xfrm>
                    <a:prstGeom prst="rect">
                      <a:avLst/>
                    </a:prstGeom>
                    <a:noFill/>
                    <a:ln>
                      <a:noFill/>
                    </a:ln>
                  </pic:spPr>
                </pic:pic>
              </a:graphicData>
            </a:graphic>
          </wp:inline>
        </w:drawing>
      </w:r>
    </w:p>
    <w:bookmarkEnd w:id="0"/>
    <w:p w:rsidR="00A401E8" w:rsidRDefault="00A401E8" w:rsidP="00A401E8">
      <w:pPr>
        <w:pStyle w:val="HTML-wstpniesformatowany"/>
        <w:jc w:val="center"/>
        <w:rPr>
          <w:sz w:val="36"/>
          <w:szCs w:val="36"/>
          <w:lang w:val="en"/>
        </w:rPr>
      </w:pPr>
      <w:r w:rsidRPr="00A401E8">
        <w:rPr>
          <w:sz w:val="36"/>
          <w:szCs w:val="36"/>
          <w:lang w:val="en"/>
        </w:rPr>
        <w:t>in winter a good way is to attach the feeder with a roof, for example on the windowsill and leave food in it. when the little birds come to feed they will have an additional shelter thanks to the roof.</w:t>
      </w:r>
    </w:p>
    <w:p w:rsidR="000B2AFA" w:rsidRDefault="000B2AFA" w:rsidP="00A401E8">
      <w:pPr>
        <w:pStyle w:val="HTML-wstpniesformatowany"/>
        <w:jc w:val="center"/>
        <w:rPr>
          <w:sz w:val="36"/>
          <w:szCs w:val="36"/>
          <w:lang w:val="en"/>
        </w:rPr>
      </w:pPr>
    </w:p>
    <w:p w:rsidR="000B2AFA" w:rsidRPr="000B2AFA" w:rsidRDefault="000B2AFA" w:rsidP="000B2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i/>
          <w:sz w:val="36"/>
          <w:szCs w:val="36"/>
          <w:lang w:val="en" w:eastAsia="pl-PL"/>
        </w:rPr>
      </w:pPr>
      <w:r w:rsidRPr="000B2AFA">
        <w:rPr>
          <w:rFonts w:ascii="Courier New" w:eastAsia="Times New Roman" w:hAnsi="Courier New" w:cs="Courier New"/>
          <w:b/>
          <w:i/>
          <w:sz w:val="36"/>
          <w:szCs w:val="36"/>
          <w:lang w:val="en" w:eastAsia="pl-PL"/>
        </w:rPr>
        <w:t>birds can be left:</w:t>
      </w:r>
    </w:p>
    <w:p w:rsidR="000B2AFA" w:rsidRPr="000B2AFA" w:rsidRDefault="000B2AFA" w:rsidP="000B2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i/>
          <w:sz w:val="36"/>
          <w:szCs w:val="36"/>
          <w:lang w:val="en" w:eastAsia="pl-PL"/>
        </w:rPr>
      </w:pPr>
      <w:r w:rsidRPr="000B2AFA">
        <w:rPr>
          <w:rFonts w:ascii="Courier New" w:eastAsia="Times New Roman" w:hAnsi="Courier New" w:cs="Courier New"/>
          <w:b/>
          <w:i/>
          <w:sz w:val="36"/>
          <w:szCs w:val="36"/>
          <w:lang w:val="en" w:eastAsia="pl-PL"/>
        </w:rPr>
        <w:t>seeds</w:t>
      </w:r>
    </w:p>
    <w:p w:rsidR="000B2AFA" w:rsidRPr="000B2AFA" w:rsidRDefault="000B2AFA" w:rsidP="000B2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i/>
          <w:sz w:val="36"/>
          <w:szCs w:val="36"/>
          <w:lang w:val="en" w:eastAsia="pl-PL"/>
        </w:rPr>
      </w:pPr>
      <w:r w:rsidRPr="000B2AFA">
        <w:rPr>
          <w:rFonts w:ascii="Courier New" w:eastAsia="Times New Roman" w:hAnsi="Courier New" w:cs="Courier New"/>
          <w:b/>
          <w:i/>
          <w:sz w:val="36"/>
          <w:szCs w:val="36"/>
          <w:lang w:val="en" w:eastAsia="pl-PL"/>
        </w:rPr>
        <w:t>sunflower</w:t>
      </w:r>
    </w:p>
    <w:p w:rsidR="000B2AFA" w:rsidRPr="000B2AFA" w:rsidRDefault="000B2AFA" w:rsidP="000B2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i/>
          <w:sz w:val="36"/>
          <w:szCs w:val="36"/>
          <w:lang w:eastAsia="pl-PL"/>
        </w:rPr>
      </w:pPr>
      <w:r w:rsidRPr="000B2AFA">
        <w:rPr>
          <w:rFonts w:ascii="Courier New" w:eastAsia="Times New Roman" w:hAnsi="Courier New" w:cs="Courier New"/>
          <w:b/>
          <w:i/>
          <w:sz w:val="36"/>
          <w:szCs w:val="36"/>
          <w:lang w:val="en" w:eastAsia="pl-PL"/>
        </w:rPr>
        <w:t>or special food in the bag from which they extract the seeds</w:t>
      </w:r>
    </w:p>
    <w:p w:rsidR="000B2AFA" w:rsidRPr="00A401E8" w:rsidRDefault="000B2AFA" w:rsidP="000B2AFA">
      <w:pPr>
        <w:pStyle w:val="HTML-wstpniesformatowany"/>
        <w:rPr>
          <w:sz w:val="36"/>
          <w:szCs w:val="36"/>
        </w:rPr>
      </w:pPr>
    </w:p>
    <w:p w:rsidR="00856062" w:rsidRDefault="00856062"/>
    <w:sectPr w:rsidR="00856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62"/>
    <w:rsid w:val="000B2AFA"/>
    <w:rsid w:val="00856062"/>
    <w:rsid w:val="00A401E8"/>
    <w:rsid w:val="00B73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F7FC2-FF57-4065-BF38-3EBCE991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85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56062"/>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865746">
      <w:bodyDiv w:val="1"/>
      <w:marLeft w:val="0"/>
      <w:marRight w:val="0"/>
      <w:marTop w:val="0"/>
      <w:marBottom w:val="0"/>
      <w:divBdr>
        <w:top w:val="none" w:sz="0" w:space="0" w:color="auto"/>
        <w:left w:val="none" w:sz="0" w:space="0" w:color="auto"/>
        <w:bottom w:val="none" w:sz="0" w:space="0" w:color="auto"/>
        <w:right w:val="none" w:sz="0" w:space="0" w:color="auto"/>
      </w:divBdr>
      <w:divsChild>
        <w:div w:id="1134981349">
          <w:marLeft w:val="0"/>
          <w:marRight w:val="0"/>
          <w:marTop w:val="0"/>
          <w:marBottom w:val="0"/>
          <w:divBdr>
            <w:top w:val="none" w:sz="0" w:space="0" w:color="auto"/>
            <w:left w:val="none" w:sz="0" w:space="0" w:color="auto"/>
            <w:bottom w:val="none" w:sz="0" w:space="0" w:color="auto"/>
            <w:right w:val="none" w:sz="0" w:space="0" w:color="auto"/>
          </w:divBdr>
          <w:divsChild>
            <w:div w:id="1680502630">
              <w:marLeft w:val="0"/>
              <w:marRight w:val="0"/>
              <w:marTop w:val="0"/>
              <w:marBottom w:val="0"/>
              <w:divBdr>
                <w:top w:val="none" w:sz="0" w:space="0" w:color="auto"/>
                <w:left w:val="none" w:sz="0" w:space="0" w:color="auto"/>
                <w:bottom w:val="none" w:sz="0" w:space="0" w:color="auto"/>
                <w:right w:val="none" w:sz="0" w:space="0" w:color="auto"/>
              </w:divBdr>
              <w:divsChild>
                <w:div w:id="1029911218">
                  <w:marLeft w:val="0"/>
                  <w:marRight w:val="0"/>
                  <w:marTop w:val="0"/>
                  <w:marBottom w:val="0"/>
                  <w:divBdr>
                    <w:top w:val="none" w:sz="0" w:space="0" w:color="auto"/>
                    <w:left w:val="none" w:sz="0" w:space="0" w:color="auto"/>
                    <w:bottom w:val="none" w:sz="0" w:space="0" w:color="auto"/>
                    <w:right w:val="none" w:sz="0" w:space="0" w:color="auto"/>
                  </w:divBdr>
                  <w:divsChild>
                    <w:div w:id="7306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11592">
      <w:bodyDiv w:val="1"/>
      <w:marLeft w:val="0"/>
      <w:marRight w:val="0"/>
      <w:marTop w:val="0"/>
      <w:marBottom w:val="0"/>
      <w:divBdr>
        <w:top w:val="none" w:sz="0" w:space="0" w:color="auto"/>
        <w:left w:val="none" w:sz="0" w:space="0" w:color="auto"/>
        <w:bottom w:val="none" w:sz="0" w:space="0" w:color="auto"/>
        <w:right w:val="none" w:sz="0" w:space="0" w:color="auto"/>
      </w:divBdr>
      <w:divsChild>
        <w:div w:id="1756902545">
          <w:marLeft w:val="0"/>
          <w:marRight w:val="0"/>
          <w:marTop w:val="0"/>
          <w:marBottom w:val="0"/>
          <w:divBdr>
            <w:top w:val="none" w:sz="0" w:space="0" w:color="auto"/>
            <w:left w:val="none" w:sz="0" w:space="0" w:color="auto"/>
            <w:bottom w:val="none" w:sz="0" w:space="0" w:color="auto"/>
            <w:right w:val="none" w:sz="0" w:space="0" w:color="auto"/>
          </w:divBdr>
          <w:divsChild>
            <w:div w:id="554512303">
              <w:marLeft w:val="0"/>
              <w:marRight w:val="0"/>
              <w:marTop w:val="0"/>
              <w:marBottom w:val="0"/>
              <w:divBdr>
                <w:top w:val="none" w:sz="0" w:space="0" w:color="auto"/>
                <w:left w:val="none" w:sz="0" w:space="0" w:color="auto"/>
                <w:bottom w:val="none" w:sz="0" w:space="0" w:color="auto"/>
                <w:right w:val="none" w:sz="0" w:space="0" w:color="auto"/>
              </w:divBdr>
              <w:divsChild>
                <w:div w:id="411855677">
                  <w:marLeft w:val="0"/>
                  <w:marRight w:val="0"/>
                  <w:marTop w:val="0"/>
                  <w:marBottom w:val="0"/>
                  <w:divBdr>
                    <w:top w:val="none" w:sz="0" w:space="0" w:color="auto"/>
                    <w:left w:val="none" w:sz="0" w:space="0" w:color="auto"/>
                    <w:bottom w:val="none" w:sz="0" w:space="0" w:color="auto"/>
                    <w:right w:val="none" w:sz="0" w:space="0" w:color="auto"/>
                  </w:divBdr>
                  <w:divsChild>
                    <w:div w:id="7561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91114">
      <w:bodyDiv w:val="1"/>
      <w:marLeft w:val="0"/>
      <w:marRight w:val="0"/>
      <w:marTop w:val="0"/>
      <w:marBottom w:val="0"/>
      <w:divBdr>
        <w:top w:val="none" w:sz="0" w:space="0" w:color="auto"/>
        <w:left w:val="none" w:sz="0" w:space="0" w:color="auto"/>
        <w:bottom w:val="none" w:sz="0" w:space="0" w:color="auto"/>
        <w:right w:val="none" w:sz="0" w:space="0" w:color="auto"/>
      </w:divBdr>
      <w:divsChild>
        <w:div w:id="971717648">
          <w:marLeft w:val="0"/>
          <w:marRight w:val="0"/>
          <w:marTop w:val="0"/>
          <w:marBottom w:val="0"/>
          <w:divBdr>
            <w:top w:val="none" w:sz="0" w:space="0" w:color="auto"/>
            <w:left w:val="none" w:sz="0" w:space="0" w:color="auto"/>
            <w:bottom w:val="none" w:sz="0" w:space="0" w:color="auto"/>
            <w:right w:val="none" w:sz="0" w:space="0" w:color="auto"/>
          </w:divBdr>
        </w:div>
        <w:div w:id="492916260">
          <w:marLeft w:val="0"/>
          <w:marRight w:val="0"/>
          <w:marTop w:val="0"/>
          <w:marBottom w:val="0"/>
          <w:divBdr>
            <w:top w:val="none" w:sz="0" w:space="0" w:color="auto"/>
            <w:left w:val="none" w:sz="0" w:space="0" w:color="auto"/>
            <w:bottom w:val="none" w:sz="0" w:space="0" w:color="auto"/>
            <w:right w:val="none" w:sz="0" w:space="0" w:color="auto"/>
          </w:divBdr>
          <w:divsChild>
            <w:div w:id="2136216111">
              <w:marLeft w:val="0"/>
              <w:marRight w:val="0"/>
              <w:marTop w:val="0"/>
              <w:marBottom w:val="0"/>
              <w:divBdr>
                <w:top w:val="none" w:sz="0" w:space="0" w:color="auto"/>
                <w:left w:val="none" w:sz="0" w:space="0" w:color="auto"/>
                <w:bottom w:val="none" w:sz="0" w:space="0" w:color="auto"/>
                <w:right w:val="none" w:sz="0" w:space="0" w:color="auto"/>
              </w:divBdr>
              <w:divsChild>
                <w:div w:id="838158021">
                  <w:marLeft w:val="0"/>
                  <w:marRight w:val="0"/>
                  <w:marTop w:val="0"/>
                  <w:marBottom w:val="0"/>
                  <w:divBdr>
                    <w:top w:val="none" w:sz="0" w:space="0" w:color="auto"/>
                    <w:left w:val="none" w:sz="0" w:space="0" w:color="auto"/>
                    <w:bottom w:val="none" w:sz="0" w:space="0" w:color="auto"/>
                    <w:right w:val="none" w:sz="0" w:space="0" w:color="auto"/>
                  </w:divBdr>
                  <w:divsChild>
                    <w:div w:id="12262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81352">
      <w:bodyDiv w:val="1"/>
      <w:marLeft w:val="0"/>
      <w:marRight w:val="0"/>
      <w:marTop w:val="0"/>
      <w:marBottom w:val="0"/>
      <w:divBdr>
        <w:top w:val="none" w:sz="0" w:space="0" w:color="auto"/>
        <w:left w:val="none" w:sz="0" w:space="0" w:color="auto"/>
        <w:bottom w:val="none" w:sz="0" w:space="0" w:color="auto"/>
        <w:right w:val="none" w:sz="0" w:space="0" w:color="auto"/>
      </w:divBdr>
      <w:divsChild>
        <w:div w:id="1021324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114</Words>
  <Characters>688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2020-01-15T15:40:00Z</dcterms:created>
  <dcterms:modified xsi:type="dcterms:W3CDTF">2020-01-15T16:16:00Z</dcterms:modified>
</cp:coreProperties>
</file>