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FE4" w:rsidRDefault="00B60AE8" w:rsidP="00B60AE8">
      <w:pPr>
        <w:jc w:val="both"/>
        <w:rPr>
          <w:lang w:val="en-US"/>
        </w:rPr>
      </w:pPr>
      <w:r w:rsidRPr="00B60AE8">
        <w:rPr>
          <w:sz w:val="28"/>
          <w:szCs w:val="28"/>
          <w:lang w:val="en-US"/>
        </w:rPr>
        <w:t xml:space="preserve">The children </w:t>
      </w:r>
      <w:proofErr w:type="gramStart"/>
      <w:r w:rsidRPr="00B60AE8">
        <w:rPr>
          <w:sz w:val="28"/>
          <w:szCs w:val="28"/>
          <w:lang w:val="en-US"/>
        </w:rPr>
        <w:t>of  C1</w:t>
      </w:r>
      <w:proofErr w:type="gramEnd"/>
      <w:r w:rsidRPr="00B60AE8">
        <w:rPr>
          <w:sz w:val="28"/>
          <w:szCs w:val="28"/>
          <w:lang w:val="en-US"/>
        </w:rPr>
        <w:t xml:space="preserve"> grade of the 3rd Primary School of Drama, within the framework of the program for Sustainable Development – Sustainable Cities, built a </w:t>
      </w:r>
      <w:r w:rsidRPr="00B60AE8">
        <w:rPr>
          <w:b/>
          <w:sz w:val="28"/>
          <w:szCs w:val="28"/>
          <w:lang w:val="en-US"/>
        </w:rPr>
        <w:t>greenhouse</w:t>
      </w:r>
      <w:r w:rsidRPr="00B60AE8">
        <w:rPr>
          <w:sz w:val="28"/>
          <w:szCs w:val="28"/>
          <w:lang w:val="en-US"/>
        </w:rPr>
        <w:t xml:space="preserve"> in the school yard in which they planted vegetables. They also painted a </w:t>
      </w:r>
      <w:r w:rsidRPr="00B60AE8">
        <w:rPr>
          <w:b/>
          <w:sz w:val="28"/>
          <w:szCs w:val="28"/>
          <w:lang w:val="en-US"/>
        </w:rPr>
        <w:t>poster</w:t>
      </w:r>
      <w:r w:rsidRPr="00B60AE8">
        <w:rPr>
          <w:sz w:val="28"/>
          <w:szCs w:val="28"/>
          <w:lang w:val="en-US"/>
        </w:rPr>
        <w:t xml:space="preserve"> on the subject: &lt;&lt;The city of green and the city of grey &gt;&gt;, in which they clearly show their preference for the place in which they want to live! Finally, they created a </w:t>
      </w:r>
      <w:r w:rsidRPr="00B60AE8">
        <w:rPr>
          <w:b/>
          <w:sz w:val="28"/>
          <w:szCs w:val="28"/>
          <w:lang w:val="en-US"/>
        </w:rPr>
        <w:t>wall calendar</w:t>
      </w:r>
      <w:r w:rsidRPr="00B60AE8">
        <w:rPr>
          <w:sz w:val="28"/>
          <w:szCs w:val="28"/>
          <w:lang w:val="en-US"/>
        </w:rPr>
        <w:t xml:space="preserve"> with the same theme</w:t>
      </w:r>
      <w:r w:rsidRPr="00B60AE8">
        <w:rPr>
          <w:lang w:val="en-US"/>
        </w:rPr>
        <w:t>.</w:t>
      </w:r>
    </w:p>
    <w:p w:rsidR="00B60AE8" w:rsidRDefault="00B60AE8" w:rsidP="00B60AE8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731510" cy="3233380"/>
            <wp:effectExtent l="19050" t="0" r="2540" b="0"/>
            <wp:docPr id="1" name="Εικόνα 1" descr="C:\Users\User\Desktop\Σμαράγδα\ERASMUS\βιωσιμες πόλεις\Γ\ΘΕΡΜΟΚΗΠΙΟ Γ1\IMG_20211125_12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Σμαράγδα\ERASMUS\βιωσιμες πόλεις\Γ\ΘΕΡΜΟΚΗΠΙΟ Γ1\IMG_20211125_124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AE8" w:rsidRDefault="00B60AE8" w:rsidP="00B60AE8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731510" cy="3233380"/>
            <wp:effectExtent l="19050" t="0" r="2540" b="0"/>
            <wp:docPr id="2" name="Εικόνα 2" descr="C:\Users\User\Desktop\Σμαράγδα\ERASMUS\βιωσιμες πόλεις\Γ\ΘΕΡΜΟΚΗΠΙΟ Γ1\IMG_20211125_12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Σμαράγδα\ERASMUS\βιωσιμες πόλεις\Γ\ΘΕΡΜΟΚΗΠΙΟ Γ1\IMG_20211125_125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AE8" w:rsidRDefault="00B60AE8" w:rsidP="00B60AE8">
      <w:pPr>
        <w:jc w:val="both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731510" cy="3233380"/>
            <wp:effectExtent l="19050" t="0" r="2540" b="0"/>
            <wp:docPr id="3" name="Εικόνα 3" descr="C:\Users\User\Desktop\Σμαράγδα\ERASMUS\βιωσιμες πόλεις\Γ\ΘΕΡΜΟΚΗΠΙΟ Γ1\IMG_20211202_11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Σμαράγδα\ERASMUS\βιωσιμες πόλεις\Γ\ΘΕΡΜΟΚΗΠΙΟ Γ1\IMG_20211202_111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AE8" w:rsidRDefault="00B60AE8" w:rsidP="00B60AE8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731510" cy="3233380"/>
            <wp:effectExtent l="19050" t="0" r="2540" b="0"/>
            <wp:docPr id="4" name="Εικόνα 4" descr="C:\Users\User\Desktop\Σμαράγδα\ERASMUS\βιωσιμες πόλεις\Γ\ΘΕΡΜΟΚΗΠΙΟ Γ1\IMG_20211202_13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Σμαράγδα\ERASMUS\βιωσιμες πόλεις\Γ\ΘΕΡΜΟΚΗΠΙΟ Γ1\IMG_20211202_131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AE8" w:rsidRPr="00B60AE8" w:rsidRDefault="00B60AE8" w:rsidP="00B60AE8">
      <w:pPr>
        <w:jc w:val="both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731510" cy="3233380"/>
            <wp:effectExtent l="0" t="1257300" r="0" b="1224320"/>
            <wp:docPr id="5" name="Εικόνα 5" descr="C:\Users\User\Desktop\Σμαράγδα\ERASMUS\βιωσιμες πόλεις\Γ\ΒΙΩΣΙΜΕΣ ΠΟΛΕΙΣ ΑΦΙΣ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Σμαράγδα\ERASMUS\βιωσιμες πόλεις\Γ\ΒΙΩΣΙΜΕΣ ΠΟΛΕΙΣ ΑΦΙΣ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32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AE8" w:rsidRPr="00B60AE8" w:rsidSect="00202F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60AE8"/>
    <w:rsid w:val="00202FE4"/>
    <w:rsid w:val="00B60AE8"/>
    <w:rsid w:val="00EA6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0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60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</Words>
  <Characters>391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2022-03-06T11:29:00Z</dcterms:created>
  <dcterms:modified xsi:type="dcterms:W3CDTF">2022-03-06T11:32:00Z</dcterms:modified>
</cp:coreProperties>
</file>