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5D" w:rsidRDefault="0019126E">
      <w:pPr>
        <w:pStyle w:val="1"/>
        <w:spacing w:before="0" w:line="240" w:lineRule="auto"/>
        <w:rPr>
          <w:sz w:val="96"/>
          <w:szCs w:val="96"/>
          <w:vertAlign w:val="superscript"/>
        </w:rPr>
      </w:pPr>
      <w:r>
        <w:rPr>
          <w:sz w:val="96"/>
          <w:szCs w:val="96"/>
          <w:vertAlign w:val="superscript"/>
        </w:rPr>
        <w:t>Atlas de nos mers</w:t>
      </w:r>
    </w:p>
    <w:p w:rsidR="0025565D" w:rsidRDefault="0019126E">
      <w:pPr>
        <w:spacing w:line="240" w:lineRule="auto"/>
        <w:rPr>
          <w:rFonts w:ascii="Arial" w:eastAsia="Arial" w:hAnsi="Arial" w:cs="Arial"/>
          <w:i/>
          <w:color w:val="00B050"/>
          <w:sz w:val="32"/>
          <w:szCs w:val="32"/>
          <w:highlight w:val="white"/>
        </w:rPr>
      </w:pPr>
      <w:r>
        <w:rPr>
          <w:rFonts w:ascii="Arial" w:eastAsia="Arial" w:hAnsi="Arial" w:cs="Arial"/>
          <w:i/>
          <w:color w:val="00B050"/>
          <w:sz w:val="32"/>
          <w:szCs w:val="32"/>
          <w:highlight w:val="white"/>
        </w:rPr>
        <w:t>Panorama de notre milieu marin et littoral</w:t>
      </w:r>
    </w:p>
    <w:p w:rsidR="0025565D" w:rsidRDefault="0019126E">
      <w:pPr>
        <w:spacing w:before="200" w:line="240" w:lineRule="auto"/>
        <w:rPr>
          <w:rFonts w:ascii="Arial" w:eastAsia="Arial" w:hAnsi="Arial" w:cs="Arial"/>
          <w:i/>
          <w:color w:val="00B050"/>
          <w:sz w:val="32"/>
          <w:szCs w:val="32"/>
          <w:vertAlign w:val="superscript"/>
        </w:rPr>
      </w:pPr>
      <w:r>
        <w:rPr>
          <w:rFonts w:ascii="Arial" w:eastAsia="Arial" w:hAnsi="Arial" w:cs="Arial"/>
          <w:b/>
          <w:color w:val="0070C0"/>
          <w:sz w:val="64"/>
          <w:szCs w:val="64"/>
          <w:vertAlign w:val="superscript"/>
        </w:rPr>
        <w:t xml:space="preserve">TITRE : </w:t>
      </w:r>
      <w:r w:rsidR="00536A94">
        <w:rPr>
          <w:rFonts w:ascii="Arial" w:eastAsia="Arial" w:hAnsi="Arial" w:cs="Arial"/>
          <w:b/>
          <w:color w:val="0070C0"/>
          <w:sz w:val="64"/>
          <w:szCs w:val="64"/>
          <w:vertAlign w:val="superscript"/>
        </w:rPr>
        <w:t xml:space="preserve">  La Mer</w:t>
      </w:r>
      <w:r w:rsidR="00A874D9">
        <w:rPr>
          <w:rFonts w:ascii="Arial" w:eastAsia="Arial" w:hAnsi="Arial" w:cs="Arial"/>
          <w:b/>
          <w:color w:val="0070C0"/>
          <w:sz w:val="64"/>
          <w:szCs w:val="64"/>
          <w:vertAlign w:val="superscript"/>
        </w:rPr>
        <w:t xml:space="preserve"> Egée</w:t>
      </w:r>
      <w:r w:rsidR="00536A94">
        <w:rPr>
          <w:rFonts w:ascii="Arial" w:eastAsia="Arial" w:hAnsi="Arial" w:cs="Arial"/>
          <w:b/>
          <w:color w:val="0070C0"/>
          <w:sz w:val="64"/>
          <w:szCs w:val="64"/>
          <w:vertAlign w:val="superscript"/>
        </w:rPr>
        <w:t xml:space="preserve">  </w:t>
      </w:r>
      <w:r w:rsidR="00536A94">
        <w:rPr>
          <w:rFonts w:ascii="Arial" w:eastAsia="Arial" w:hAnsi="Arial" w:cs="Arial"/>
          <w:i/>
          <w:color w:val="0070C0"/>
          <w:sz w:val="36"/>
          <w:szCs w:val="36"/>
          <w:vertAlign w:val="superscript"/>
        </w:rPr>
        <w:t>(</w:t>
      </w:r>
      <w:proofErr w:type="spellStart"/>
      <w:r w:rsidR="00536A94">
        <w:rPr>
          <w:rFonts w:ascii="Arial" w:eastAsia="Arial" w:hAnsi="Arial" w:cs="Arial"/>
          <w:i/>
          <w:color w:val="0070C0"/>
          <w:sz w:val="36"/>
          <w:szCs w:val="36"/>
          <w:vertAlign w:val="superscript"/>
        </w:rPr>
        <w:t>présenteé</w:t>
      </w:r>
      <w:proofErr w:type="spellEnd"/>
      <w:r w:rsidR="00536A94">
        <w:rPr>
          <w:rFonts w:ascii="Arial" w:eastAsia="Arial" w:hAnsi="Arial" w:cs="Arial"/>
          <w:i/>
          <w:color w:val="0070C0"/>
          <w:sz w:val="36"/>
          <w:szCs w:val="36"/>
          <w:vertAlign w:val="superscript"/>
        </w:rPr>
        <w:t xml:space="preserve"> par </w:t>
      </w:r>
      <w:proofErr w:type="spellStart"/>
      <w:r w:rsidR="0027119D" w:rsidRPr="0027119D">
        <w:rPr>
          <w:rFonts w:ascii="Arial" w:eastAsia="Arial" w:hAnsi="Arial" w:cs="Arial"/>
          <w:i/>
          <w:color w:val="0070C0"/>
          <w:sz w:val="36"/>
          <w:szCs w:val="36"/>
          <w:vertAlign w:val="superscript"/>
        </w:rPr>
        <w:t>Mavrogiorgou</w:t>
      </w:r>
      <w:proofErr w:type="spellEnd"/>
      <w:r w:rsidR="0027119D" w:rsidRPr="0027119D">
        <w:rPr>
          <w:rFonts w:ascii="Arial" w:eastAsia="Arial" w:hAnsi="Arial" w:cs="Arial"/>
          <w:i/>
          <w:color w:val="0070C0"/>
          <w:sz w:val="36"/>
          <w:szCs w:val="36"/>
          <w:vertAlign w:val="superscript"/>
        </w:rPr>
        <w:t xml:space="preserve"> </w:t>
      </w:r>
      <w:proofErr w:type="spellStart"/>
      <w:r w:rsidR="0027119D" w:rsidRPr="0027119D">
        <w:rPr>
          <w:rFonts w:ascii="Arial" w:eastAsia="Arial" w:hAnsi="Arial" w:cs="Arial"/>
          <w:i/>
          <w:color w:val="0070C0"/>
          <w:sz w:val="36"/>
          <w:szCs w:val="36"/>
          <w:vertAlign w:val="superscript"/>
        </w:rPr>
        <w:t>Sotiria</w:t>
      </w:r>
      <w:proofErr w:type="spellEnd"/>
      <w:proofErr w:type="gramStart"/>
      <w:r w:rsidR="0027119D">
        <w:rPr>
          <w:rFonts w:ascii="Arial" w:eastAsia="Arial" w:hAnsi="Arial" w:cs="Arial"/>
          <w:i/>
          <w:color w:val="0070C0"/>
          <w:sz w:val="36"/>
          <w:szCs w:val="36"/>
          <w:vertAlign w:val="superscript"/>
        </w:rPr>
        <w:t>,</w:t>
      </w:r>
      <w:r w:rsidR="00536A94">
        <w:rPr>
          <w:rFonts w:ascii="Arial" w:eastAsia="Arial" w:hAnsi="Arial" w:cs="Arial"/>
          <w:i/>
          <w:color w:val="0070C0"/>
          <w:sz w:val="36"/>
          <w:szCs w:val="36"/>
          <w:vertAlign w:val="superscript"/>
        </w:rPr>
        <w:t>_</w:t>
      </w:r>
      <w:proofErr w:type="gramEnd"/>
      <w:r w:rsidR="0027119D" w:rsidRPr="0027119D">
        <w:t xml:space="preserve"> </w:t>
      </w:r>
      <w:proofErr w:type="spellStart"/>
      <w:r w:rsidR="0027119D" w:rsidRPr="0027119D">
        <w:rPr>
          <w:rFonts w:ascii="Arial" w:eastAsia="Arial" w:hAnsi="Arial" w:cs="Arial"/>
          <w:i/>
          <w:color w:val="0070C0"/>
          <w:sz w:val="36"/>
          <w:szCs w:val="36"/>
          <w:vertAlign w:val="superscript"/>
        </w:rPr>
        <w:t>Matatsola</w:t>
      </w:r>
      <w:proofErr w:type="spellEnd"/>
      <w:r w:rsidR="0027119D" w:rsidRPr="0027119D">
        <w:rPr>
          <w:rFonts w:ascii="Arial" w:eastAsia="Arial" w:hAnsi="Arial" w:cs="Arial"/>
          <w:i/>
          <w:color w:val="0070C0"/>
          <w:sz w:val="36"/>
          <w:szCs w:val="36"/>
          <w:vertAlign w:val="superscript"/>
        </w:rPr>
        <w:t xml:space="preserve"> </w:t>
      </w:r>
      <w:proofErr w:type="spellStart"/>
      <w:r w:rsidR="0027119D" w:rsidRPr="0027119D">
        <w:rPr>
          <w:rFonts w:ascii="Arial" w:eastAsia="Arial" w:hAnsi="Arial" w:cs="Arial"/>
          <w:i/>
          <w:color w:val="0070C0"/>
          <w:sz w:val="36"/>
          <w:szCs w:val="36"/>
          <w:vertAlign w:val="superscript"/>
        </w:rPr>
        <w:t>Panagiota</w:t>
      </w:r>
      <w:r w:rsidR="0027119D">
        <w:rPr>
          <w:rFonts w:ascii="Arial" w:eastAsia="Arial" w:hAnsi="Arial" w:cs="Arial"/>
          <w:i/>
          <w:color w:val="0070C0"/>
          <w:sz w:val="36"/>
          <w:szCs w:val="36"/>
          <w:vertAlign w:val="superscript"/>
        </w:rPr>
        <w:t>,Anastasia</w:t>
      </w:r>
      <w:proofErr w:type="spellEnd"/>
      <w:r w:rsidR="0027119D">
        <w:rPr>
          <w:rFonts w:ascii="Arial" w:eastAsia="Arial" w:hAnsi="Arial" w:cs="Arial"/>
          <w:i/>
          <w:color w:val="0070C0"/>
          <w:sz w:val="36"/>
          <w:szCs w:val="36"/>
          <w:vertAlign w:val="superscript"/>
        </w:rPr>
        <w:t xml:space="preserve"> </w:t>
      </w:r>
      <w:proofErr w:type="spellStart"/>
      <w:r w:rsidR="0027119D">
        <w:rPr>
          <w:rFonts w:ascii="Arial" w:eastAsia="Arial" w:hAnsi="Arial" w:cs="Arial"/>
          <w:i/>
          <w:color w:val="0070C0"/>
          <w:sz w:val="36"/>
          <w:szCs w:val="36"/>
          <w:vertAlign w:val="superscript"/>
        </w:rPr>
        <w:t>Zoi</w:t>
      </w:r>
      <w:proofErr w:type="spellEnd"/>
      <w:r w:rsidR="0027119D" w:rsidRPr="0027119D">
        <w:rPr>
          <w:rFonts w:ascii="Arial" w:eastAsia="Arial" w:hAnsi="Arial" w:cs="Arial"/>
          <w:i/>
          <w:color w:val="0070C0"/>
          <w:sz w:val="36"/>
          <w:szCs w:val="36"/>
          <w:vertAlign w:val="superscript"/>
        </w:rPr>
        <w:t xml:space="preserve"> </w:t>
      </w:r>
      <w:r w:rsidR="0027119D">
        <w:rPr>
          <w:rFonts w:ascii="Arial" w:eastAsia="Arial" w:hAnsi="Arial" w:cs="Arial"/>
          <w:i/>
          <w:color w:val="0070C0"/>
          <w:sz w:val="36"/>
          <w:szCs w:val="36"/>
          <w:vertAlign w:val="superscript"/>
        </w:rPr>
        <w:t>),</w:t>
      </w:r>
      <w:proofErr w:type="spellStart"/>
      <w:r w:rsidR="00A874D9">
        <w:rPr>
          <w:rFonts w:ascii="Arial" w:eastAsia="Arial" w:hAnsi="Arial" w:cs="Arial"/>
          <w:i/>
          <w:color w:val="0070C0"/>
          <w:sz w:val="36"/>
          <w:szCs w:val="36"/>
          <w:vertAlign w:val="superscript"/>
        </w:rPr>
        <w:t>le</w:t>
      </w:r>
      <w:r w:rsidR="00B059BE" w:rsidRPr="00B059BE">
        <w:rPr>
          <w:rFonts w:ascii="Arial" w:eastAsia="Arial" w:hAnsi="Arial" w:cs="Arial"/>
          <w:i/>
          <w:color w:val="0070C0"/>
          <w:sz w:val="36"/>
          <w:szCs w:val="36"/>
          <w:vertAlign w:val="superscript"/>
        </w:rPr>
        <w:t>r</w:t>
      </w:r>
      <w:proofErr w:type="spellEnd"/>
      <w:r w:rsidR="007E4EF9">
        <w:rPr>
          <w:rFonts w:ascii="Arial" w:eastAsia="Arial" w:hAnsi="Arial" w:cs="Arial"/>
          <w:i/>
          <w:color w:val="0070C0"/>
          <w:sz w:val="36"/>
          <w:szCs w:val="36"/>
          <w:vertAlign w:val="superscript"/>
        </w:rPr>
        <w:t xml:space="preserve"> collège</w:t>
      </w:r>
      <w:r w:rsidR="00A874D9">
        <w:rPr>
          <w:rFonts w:ascii="Arial" w:eastAsia="Arial" w:hAnsi="Arial" w:cs="Arial"/>
          <w:i/>
          <w:color w:val="0070C0"/>
          <w:sz w:val="36"/>
          <w:szCs w:val="36"/>
          <w:vertAlign w:val="superscript"/>
        </w:rPr>
        <w:t xml:space="preserve"> </w:t>
      </w:r>
      <w:proofErr w:type="spellStart"/>
      <w:r w:rsidR="00A874D9">
        <w:rPr>
          <w:rFonts w:ascii="Arial" w:eastAsia="Arial" w:hAnsi="Arial" w:cs="Arial"/>
          <w:i/>
          <w:color w:val="0070C0"/>
          <w:sz w:val="36"/>
          <w:szCs w:val="36"/>
          <w:vertAlign w:val="superscript"/>
        </w:rPr>
        <w:t>Ilioupolis</w:t>
      </w:r>
      <w:proofErr w:type="spellEnd"/>
      <w:r w:rsidR="00A874D9">
        <w:rPr>
          <w:rFonts w:ascii="Arial" w:eastAsia="Arial" w:hAnsi="Arial" w:cs="Arial"/>
          <w:i/>
          <w:color w:val="0070C0"/>
          <w:sz w:val="36"/>
          <w:szCs w:val="36"/>
          <w:vertAlign w:val="superscript"/>
        </w:rPr>
        <w:t xml:space="preserve"> </w:t>
      </w:r>
    </w:p>
    <w:tbl>
      <w:tblPr>
        <w:tblStyle w:val="a8"/>
        <w:tblW w:w="144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9750"/>
      </w:tblGrid>
      <w:tr w:rsidR="0025565D">
        <w:tc>
          <w:tcPr>
            <w:tcW w:w="14475" w:type="dxa"/>
            <w:gridSpan w:val="2"/>
            <w:shd w:val="clear" w:color="auto" w:fill="FFF2CC"/>
          </w:tcPr>
          <w:p w:rsidR="0025565D" w:rsidRPr="00B059BE" w:rsidRDefault="0019126E" w:rsidP="00AD2CA5">
            <w:pPr>
              <w:spacing w:before="240"/>
              <w:jc w:val="center"/>
              <w:rPr>
                <w:rFonts w:ascii="Arial" w:eastAsia="Arial" w:hAnsi="Arial" w:cs="Arial"/>
                <w:b/>
                <w:color w:val="0070C0"/>
                <w:sz w:val="36"/>
                <w:szCs w:val="36"/>
                <w:vertAlign w:val="superscript"/>
              </w:rPr>
            </w:pPr>
            <w:r>
              <w:rPr>
                <w:rFonts w:ascii="Arial" w:eastAsia="Arial" w:hAnsi="Arial" w:cs="Arial"/>
                <w:b/>
                <w:color w:val="0070C0"/>
                <w:sz w:val="48"/>
                <w:szCs w:val="48"/>
                <w:vertAlign w:val="superscript"/>
              </w:rPr>
              <w:t>Géographie physique  (situation géographique)</w:t>
            </w:r>
            <w:r w:rsidR="00B059BE">
              <w:rPr>
                <w:rFonts w:ascii="Arial" w:eastAsia="Arial" w:hAnsi="Arial" w:cs="Arial"/>
                <w:b/>
                <w:color w:val="0070C0"/>
                <w:sz w:val="48"/>
                <w:szCs w:val="48"/>
                <w:vertAlign w:val="superscript"/>
              </w:rPr>
              <w:t xml:space="preserve"> </w:t>
            </w:r>
            <w:proofErr w:type="gramStart"/>
            <w:r w:rsidR="00B059BE">
              <w:rPr>
                <w:rFonts w:ascii="Arial" w:eastAsia="Arial" w:hAnsi="Arial" w:cs="Arial"/>
                <w:b/>
                <w:color w:val="0070C0"/>
                <w:sz w:val="48"/>
                <w:szCs w:val="48"/>
                <w:vertAlign w:val="superscript"/>
              </w:rPr>
              <w:t>( </w:t>
            </w:r>
            <w:proofErr w:type="spellStart"/>
            <w:r w:rsidR="00CB0B4F" w:rsidRPr="00AD2CA5">
              <w:rPr>
                <w:rFonts w:ascii="Arial" w:eastAsia="Arial" w:hAnsi="Arial" w:cs="Arial"/>
                <w:b/>
                <w:color w:val="0070C0"/>
                <w:sz w:val="44"/>
                <w:szCs w:val="44"/>
                <w:vertAlign w:val="superscript"/>
              </w:rPr>
              <w:t>M</w:t>
            </w:r>
            <w:r w:rsidR="00AD2CA5" w:rsidRPr="00AD2CA5">
              <w:rPr>
                <w:rFonts w:ascii="Arial" w:eastAsia="Arial" w:hAnsi="Arial" w:cs="Arial"/>
                <w:b/>
                <w:color w:val="0070C0"/>
                <w:sz w:val="44"/>
                <w:szCs w:val="44"/>
                <w:vertAlign w:val="superscript"/>
              </w:rPr>
              <w:t>avrogiorgou</w:t>
            </w:r>
            <w:proofErr w:type="spellEnd"/>
            <w:proofErr w:type="gramEnd"/>
            <w:r w:rsidR="00AD2CA5" w:rsidRPr="00AD2CA5">
              <w:rPr>
                <w:rFonts w:ascii="Arial" w:eastAsia="Arial" w:hAnsi="Arial" w:cs="Arial"/>
                <w:b/>
                <w:color w:val="0070C0"/>
                <w:sz w:val="44"/>
                <w:szCs w:val="44"/>
                <w:vertAlign w:val="superscript"/>
              </w:rPr>
              <w:t xml:space="preserve"> </w:t>
            </w:r>
            <w:proofErr w:type="spellStart"/>
            <w:r w:rsidR="00AD2CA5" w:rsidRPr="00AD2CA5">
              <w:rPr>
                <w:rFonts w:ascii="Arial" w:eastAsia="Arial" w:hAnsi="Arial" w:cs="Arial"/>
                <w:b/>
                <w:color w:val="0070C0"/>
                <w:sz w:val="44"/>
                <w:szCs w:val="44"/>
                <w:vertAlign w:val="superscript"/>
              </w:rPr>
              <w:t>Sotiria</w:t>
            </w:r>
            <w:proofErr w:type="spellEnd"/>
            <w:r w:rsidR="00B059BE" w:rsidRPr="00B059BE">
              <w:rPr>
                <w:rFonts w:ascii="Arial" w:eastAsia="Arial" w:hAnsi="Arial" w:cs="Arial"/>
                <w:b/>
                <w:color w:val="0070C0"/>
                <w:sz w:val="36"/>
                <w:szCs w:val="36"/>
                <w:vertAlign w:val="superscript"/>
              </w:rPr>
              <w:t>)</w:t>
            </w: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Type</w:t>
            </w:r>
          </w:p>
          <w:p w:rsidR="0025565D" w:rsidRDefault="0019126E">
            <w:pPr>
              <w:rPr>
                <w:rFonts w:ascii="Arial" w:eastAsia="Arial" w:hAnsi="Arial" w:cs="Arial"/>
                <w:sz w:val="32"/>
                <w:szCs w:val="32"/>
                <w:vertAlign w:val="superscript"/>
              </w:rPr>
            </w:pPr>
            <w:r>
              <w:rPr>
                <w:rFonts w:ascii="Arial" w:eastAsia="Arial" w:hAnsi="Arial" w:cs="Arial"/>
                <w:sz w:val="32"/>
                <w:szCs w:val="32"/>
                <w:vertAlign w:val="superscript"/>
              </w:rPr>
              <w:t>(</w:t>
            </w:r>
            <w:proofErr w:type="spellStart"/>
            <w:r>
              <w:rPr>
                <w:rFonts w:ascii="Arial" w:eastAsia="Arial" w:hAnsi="Arial" w:cs="Arial"/>
                <w:sz w:val="32"/>
                <w:szCs w:val="32"/>
                <w:vertAlign w:val="superscript"/>
              </w:rPr>
              <w:t>golfe</w:t>
            </w:r>
            <w:proofErr w:type="gramStart"/>
            <w:r>
              <w:rPr>
                <w:rFonts w:ascii="Arial" w:eastAsia="Arial" w:hAnsi="Arial" w:cs="Arial"/>
                <w:sz w:val="32"/>
                <w:szCs w:val="32"/>
                <w:vertAlign w:val="superscript"/>
              </w:rPr>
              <w:t>,mer</w:t>
            </w:r>
            <w:proofErr w:type="spellEnd"/>
            <w:proofErr w:type="gramEnd"/>
            <w:r>
              <w:rPr>
                <w:rFonts w:ascii="Arial" w:eastAsia="Arial" w:hAnsi="Arial" w:cs="Arial"/>
                <w:sz w:val="32"/>
                <w:szCs w:val="32"/>
                <w:vertAlign w:val="superscript"/>
              </w:rPr>
              <w:t>…)</w:t>
            </w:r>
          </w:p>
        </w:tc>
        <w:tc>
          <w:tcPr>
            <w:tcW w:w="9750" w:type="dxa"/>
          </w:tcPr>
          <w:p w:rsidR="0025565D" w:rsidRDefault="00856A84" w:rsidP="00B530FE">
            <w:pPr>
              <w:rPr>
                <w:rFonts w:ascii="Arial" w:eastAsia="Arial" w:hAnsi="Arial" w:cs="Arial"/>
                <w:sz w:val="36"/>
                <w:szCs w:val="36"/>
                <w:vertAlign w:val="superscript"/>
              </w:rPr>
            </w:pPr>
            <w:r w:rsidRPr="00856A84">
              <w:rPr>
                <w:rFonts w:ascii="Arial" w:eastAsia="Arial" w:hAnsi="Arial" w:cs="Arial"/>
                <w:sz w:val="36"/>
                <w:szCs w:val="36"/>
                <w:vertAlign w:val="superscript"/>
              </w:rPr>
              <w:t>Mer intérieure, mer marginale</w:t>
            </w: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Localisation</w:t>
            </w:r>
          </w:p>
          <w:p w:rsidR="0025565D" w:rsidRDefault="0019126E">
            <w:pPr>
              <w:rPr>
                <w:rFonts w:ascii="Arial" w:eastAsia="Arial" w:hAnsi="Arial" w:cs="Arial"/>
                <w:sz w:val="24"/>
                <w:szCs w:val="24"/>
              </w:rPr>
            </w:pPr>
            <w:r>
              <w:rPr>
                <w:rFonts w:ascii="Arial" w:eastAsia="Arial" w:hAnsi="Arial" w:cs="Arial"/>
                <w:sz w:val="32"/>
                <w:szCs w:val="32"/>
                <w:vertAlign w:val="superscript"/>
              </w:rPr>
              <w:t>(par exemple Mer Egée, Mer Méditerranée)</w:t>
            </w:r>
          </w:p>
        </w:tc>
        <w:tc>
          <w:tcPr>
            <w:tcW w:w="9750" w:type="dxa"/>
          </w:tcPr>
          <w:p w:rsidR="0025565D" w:rsidRDefault="00B530FE">
            <w:pPr>
              <w:rPr>
                <w:rFonts w:ascii="Arial" w:eastAsia="Arial" w:hAnsi="Arial" w:cs="Arial"/>
                <w:sz w:val="36"/>
                <w:szCs w:val="36"/>
                <w:vertAlign w:val="superscript"/>
              </w:rPr>
            </w:pPr>
            <w:r w:rsidRPr="00B530FE">
              <w:rPr>
                <w:rFonts w:ascii="Arial" w:eastAsia="Arial" w:hAnsi="Arial" w:cs="Arial"/>
                <w:sz w:val="36"/>
                <w:szCs w:val="36"/>
                <w:vertAlign w:val="superscript"/>
              </w:rPr>
              <w:t>Mer Egée</w:t>
            </w:r>
            <w:r w:rsidR="00856A84">
              <w:rPr>
                <w:rFonts w:ascii="Arial" w:eastAsia="Arial" w:hAnsi="Arial" w:cs="Arial"/>
                <w:sz w:val="36"/>
                <w:szCs w:val="36"/>
                <w:vertAlign w:val="superscript"/>
              </w:rPr>
              <w:t xml:space="preserve">                   </w:t>
            </w:r>
            <w:r w:rsidR="00856A84" w:rsidRPr="00856A84">
              <w:rPr>
                <w:rFonts w:ascii="Arial" w:eastAsia="Arial" w:hAnsi="Arial" w:cs="Arial"/>
                <w:sz w:val="36"/>
                <w:szCs w:val="36"/>
                <w:vertAlign w:val="superscript"/>
              </w:rPr>
              <w:t>Localisation</w:t>
            </w:r>
            <w:r w:rsidR="00856A84" w:rsidRPr="00856A84">
              <w:rPr>
                <w:rFonts w:ascii="Arial" w:eastAsia="Arial" w:hAnsi="Arial" w:cs="Arial"/>
                <w:sz w:val="36"/>
                <w:szCs w:val="36"/>
                <w:vertAlign w:val="superscript"/>
              </w:rPr>
              <w:tab/>
              <w:t>Mer Méditerranée</w:t>
            </w: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Coordonnées</w:t>
            </w:r>
          </w:p>
          <w:p w:rsidR="0025565D" w:rsidRDefault="0019126E">
            <w:pPr>
              <w:rPr>
                <w:rFonts w:ascii="Arial" w:eastAsia="Arial" w:hAnsi="Arial" w:cs="Arial"/>
                <w:sz w:val="32"/>
                <w:szCs w:val="32"/>
                <w:vertAlign w:val="superscript"/>
              </w:rPr>
            </w:pPr>
            <w:r>
              <w:rPr>
                <w:rFonts w:ascii="Arial" w:eastAsia="Arial" w:hAnsi="Arial" w:cs="Arial"/>
                <w:sz w:val="32"/>
                <w:szCs w:val="32"/>
                <w:vertAlign w:val="superscript"/>
              </w:rPr>
              <w:t>(par exemple 37° 48′ nord, 23° 27′)</w:t>
            </w:r>
          </w:p>
        </w:tc>
        <w:tc>
          <w:tcPr>
            <w:tcW w:w="9750" w:type="dxa"/>
          </w:tcPr>
          <w:p w:rsidR="00856A84" w:rsidRDefault="00B530FE" w:rsidP="00B530FE">
            <w:pPr>
              <w:rPr>
                <w:rFonts w:ascii="Arial" w:eastAsia="Arial" w:hAnsi="Arial" w:cs="Arial"/>
                <w:sz w:val="36"/>
                <w:szCs w:val="36"/>
                <w:vertAlign w:val="superscript"/>
              </w:rPr>
            </w:pPr>
            <w:r w:rsidRPr="00B530FE">
              <w:rPr>
                <w:rFonts w:ascii="Arial" w:eastAsia="Arial" w:hAnsi="Arial" w:cs="Arial"/>
                <w:sz w:val="36"/>
                <w:szCs w:val="36"/>
                <w:vertAlign w:val="superscript"/>
              </w:rPr>
              <w:t>39° nord, 25° est</w:t>
            </w:r>
            <w:r w:rsidR="00856A84">
              <w:rPr>
                <w:rFonts w:ascii="Arial" w:eastAsia="Arial" w:hAnsi="Arial" w:cs="Arial"/>
                <w:sz w:val="36"/>
                <w:szCs w:val="36"/>
                <w:vertAlign w:val="superscript"/>
              </w:rPr>
              <w:t xml:space="preserve">  </w:t>
            </w:r>
            <w:r w:rsidR="00856A84" w:rsidRPr="00856A84">
              <w:rPr>
                <w:rFonts w:ascii="Arial" w:eastAsia="Arial" w:hAnsi="Arial" w:cs="Arial"/>
                <w:sz w:val="36"/>
                <w:szCs w:val="36"/>
                <w:vertAlign w:val="superscript"/>
              </w:rPr>
              <w:t xml:space="preserve">36° </w:t>
            </w:r>
          </w:p>
          <w:p w:rsidR="00B530FE" w:rsidRPr="00B530FE" w:rsidRDefault="00856A84" w:rsidP="00B530FE">
            <w:pPr>
              <w:rPr>
                <w:rFonts w:ascii="Arial" w:eastAsia="Arial" w:hAnsi="Arial" w:cs="Arial"/>
                <w:sz w:val="36"/>
                <w:szCs w:val="36"/>
                <w:vertAlign w:val="superscript"/>
              </w:rPr>
            </w:pPr>
            <w:r w:rsidRPr="00856A84">
              <w:rPr>
                <w:rFonts w:ascii="Arial" w:eastAsia="Arial" w:hAnsi="Arial" w:cs="Arial"/>
                <w:sz w:val="36"/>
                <w:szCs w:val="36"/>
                <w:vertAlign w:val="superscript"/>
              </w:rPr>
              <w:t>41′ 17″ N, 28° 13′ 17″ E</w:t>
            </w:r>
          </w:p>
          <w:p w:rsidR="0025565D" w:rsidRDefault="0025565D" w:rsidP="00B530FE">
            <w:pPr>
              <w:rPr>
                <w:rFonts w:ascii="Arial" w:eastAsia="Arial" w:hAnsi="Arial" w:cs="Arial"/>
                <w:sz w:val="36"/>
                <w:szCs w:val="36"/>
                <w:vertAlign w:val="superscript"/>
              </w:rPr>
            </w:pPr>
          </w:p>
        </w:tc>
      </w:tr>
      <w:tr w:rsidR="0025565D" w:rsidTr="0019126E">
        <w:tc>
          <w:tcPr>
            <w:tcW w:w="4725" w:type="dxa"/>
            <w:shd w:val="clear" w:color="auto" w:fill="DAEEF3" w:themeFill="accent5" w:themeFillTint="33"/>
          </w:tcPr>
          <w:p w:rsidR="0025565D" w:rsidRDefault="0019126E">
            <w:pPr>
              <w:rPr>
                <w:rFonts w:ascii="Arial" w:eastAsia="Arial" w:hAnsi="Arial" w:cs="Arial"/>
                <w:sz w:val="32"/>
                <w:szCs w:val="32"/>
                <w:vertAlign w:val="superscript"/>
              </w:rPr>
            </w:pPr>
            <w:r>
              <w:rPr>
                <w:rFonts w:ascii="Arial" w:eastAsia="Arial" w:hAnsi="Arial" w:cs="Arial"/>
                <w:b/>
                <w:sz w:val="24"/>
                <w:szCs w:val="24"/>
              </w:rPr>
              <w:t>Profondeur de la mer</w:t>
            </w:r>
          </w:p>
        </w:tc>
        <w:tc>
          <w:tcPr>
            <w:tcW w:w="9750" w:type="dxa"/>
          </w:tcPr>
          <w:p w:rsidR="0025565D" w:rsidRDefault="00B530FE">
            <w:pPr>
              <w:rPr>
                <w:rFonts w:ascii="Arial" w:eastAsia="Arial" w:hAnsi="Arial" w:cs="Arial"/>
                <w:sz w:val="36"/>
                <w:szCs w:val="36"/>
                <w:vertAlign w:val="superscript"/>
              </w:rPr>
            </w:pPr>
            <w:r w:rsidRPr="00B530FE">
              <w:rPr>
                <w:rFonts w:ascii="Arial" w:eastAsia="Arial" w:hAnsi="Arial" w:cs="Arial"/>
                <w:sz w:val="36"/>
                <w:szCs w:val="36"/>
                <w:vertAlign w:val="superscript"/>
              </w:rPr>
              <w:t>· Maximale</w:t>
            </w:r>
            <w:r w:rsidRPr="00B530FE">
              <w:rPr>
                <w:rFonts w:ascii="Arial" w:eastAsia="Arial" w:hAnsi="Arial" w:cs="Arial"/>
                <w:sz w:val="36"/>
                <w:szCs w:val="36"/>
                <w:vertAlign w:val="superscript"/>
              </w:rPr>
              <w:tab/>
              <w:t>2 100 m</w:t>
            </w: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Superficie</w:t>
            </w:r>
          </w:p>
          <w:p w:rsidR="0025565D" w:rsidRDefault="0025565D">
            <w:pPr>
              <w:rPr>
                <w:rFonts w:ascii="Arial" w:eastAsia="Arial" w:hAnsi="Arial" w:cs="Arial"/>
                <w:sz w:val="36"/>
                <w:szCs w:val="36"/>
                <w:vertAlign w:val="superscript"/>
              </w:rPr>
            </w:pPr>
          </w:p>
        </w:tc>
        <w:tc>
          <w:tcPr>
            <w:tcW w:w="9750" w:type="dxa"/>
          </w:tcPr>
          <w:p w:rsidR="00856A84" w:rsidRDefault="00856A84" w:rsidP="00856A84">
            <w:pPr>
              <w:rPr>
                <w:rFonts w:ascii="Arial" w:eastAsia="Arial" w:hAnsi="Arial" w:cs="Arial"/>
                <w:sz w:val="36"/>
                <w:szCs w:val="36"/>
                <w:vertAlign w:val="superscript"/>
              </w:rPr>
            </w:pPr>
            <w:r>
              <w:rPr>
                <w:rFonts w:ascii="Arial" w:eastAsia="Arial" w:hAnsi="Arial" w:cs="Arial"/>
                <w:sz w:val="36"/>
                <w:szCs w:val="36"/>
                <w:vertAlign w:val="superscript"/>
              </w:rPr>
              <w:t xml:space="preserve">Longueur </w:t>
            </w:r>
            <w:r w:rsidR="00B530FE" w:rsidRPr="00B530FE">
              <w:rPr>
                <w:rFonts w:ascii="Arial" w:eastAsia="Arial" w:hAnsi="Arial" w:cs="Arial"/>
                <w:sz w:val="36"/>
                <w:szCs w:val="36"/>
                <w:vertAlign w:val="superscript"/>
              </w:rPr>
              <w:t>600 km</w:t>
            </w:r>
            <w:r>
              <w:rPr>
                <w:rFonts w:ascii="Arial" w:eastAsia="Arial" w:hAnsi="Arial" w:cs="Arial"/>
                <w:sz w:val="36"/>
                <w:szCs w:val="36"/>
                <w:vertAlign w:val="superscript"/>
              </w:rPr>
              <w:t xml:space="preserve">  </w:t>
            </w:r>
          </w:p>
          <w:p w:rsidR="0025565D" w:rsidRDefault="00856A84" w:rsidP="00856A84">
            <w:pPr>
              <w:rPr>
                <w:rFonts w:ascii="Arial" w:eastAsia="Arial" w:hAnsi="Arial" w:cs="Arial"/>
                <w:sz w:val="36"/>
                <w:szCs w:val="36"/>
                <w:vertAlign w:val="superscript"/>
              </w:rPr>
            </w:pPr>
            <w:r>
              <w:rPr>
                <w:rFonts w:ascii="Arial" w:eastAsia="Arial" w:hAnsi="Arial" w:cs="Arial"/>
                <w:sz w:val="36"/>
                <w:szCs w:val="36"/>
                <w:vertAlign w:val="superscript"/>
              </w:rPr>
              <w:t xml:space="preserve"> Largeur</w:t>
            </w:r>
            <w:r>
              <w:rPr>
                <w:rFonts w:ascii="Arial" w:eastAsia="Arial" w:hAnsi="Arial" w:cs="Arial"/>
                <w:sz w:val="36"/>
                <w:szCs w:val="36"/>
                <w:vertAlign w:val="superscript"/>
              </w:rPr>
              <w:tab/>
            </w:r>
            <w:r w:rsidRPr="00856A84">
              <w:rPr>
                <w:rFonts w:ascii="Arial" w:eastAsia="Arial" w:hAnsi="Arial" w:cs="Arial"/>
                <w:sz w:val="36"/>
                <w:szCs w:val="36"/>
                <w:vertAlign w:val="superscript"/>
              </w:rPr>
              <w:t xml:space="preserve"> Maximale</w:t>
            </w:r>
            <w:r w:rsidRPr="00856A84">
              <w:rPr>
                <w:rFonts w:ascii="Arial" w:eastAsia="Arial" w:hAnsi="Arial" w:cs="Arial"/>
                <w:sz w:val="36"/>
                <w:szCs w:val="36"/>
                <w:vertAlign w:val="superscript"/>
              </w:rPr>
              <w:tab/>
              <w:t>400 km</w:t>
            </w:r>
          </w:p>
        </w:tc>
      </w:tr>
      <w:tr w:rsidR="0025565D" w:rsidTr="00856A84">
        <w:trPr>
          <w:trHeight w:val="378"/>
        </w:trPr>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Frontières</w:t>
            </w:r>
          </w:p>
          <w:p w:rsidR="0025565D" w:rsidRDefault="0025565D">
            <w:pPr>
              <w:rPr>
                <w:rFonts w:ascii="Arial" w:eastAsia="Arial" w:hAnsi="Arial" w:cs="Arial"/>
                <w:sz w:val="36"/>
                <w:szCs w:val="36"/>
                <w:vertAlign w:val="superscript"/>
              </w:rPr>
            </w:pPr>
          </w:p>
        </w:tc>
        <w:tc>
          <w:tcPr>
            <w:tcW w:w="9750" w:type="dxa"/>
          </w:tcPr>
          <w:p w:rsidR="00E35D17" w:rsidRPr="00E35D17" w:rsidRDefault="00E35D17" w:rsidP="00E35D17">
            <w:pPr>
              <w:rPr>
                <w:rFonts w:ascii="Arial" w:eastAsia="Arial" w:hAnsi="Arial" w:cs="Arial"/>
                <w:sz w:val="36"/>
                <w:szCs w:val="36"/>
                <w:vertAlign w:val="superscript"/>
              </w:rPr>
            </w:pPr>
            <w:r w:rsidRPr="00E35D17">
              <w:rPr>
                <w:rFonts w:ascii="Arial" w:eastAsia="Arial" w:hAnsi="Arial" w:cs="Arial"/>
                <w:sz w:val="36"/>
                <w:szCs w:val="36"/>
                <w:vertAlign w:val="superscript"/>
              </w:rPr>
              <w:t>L’Organisation hydrographique internationale détermine les limites de la m</w:t>
            </w:r>
            <w:r w:rsidR="00182D45">
              <w:rPr>
                <w:rFonts w:ascii="Arial" w:eastAsia="Arial" w:hAnsi="Arial" w:cs="Arial"/>
                <w:sz w:val="36"/>
                <w:szCs w:val="36"/>
                <w:vertAlign w:val="superscript"/>
              </w:rPr>
              <w:t>er Égée de la façon suivante</w:t>
            </w:r>
            <w:r>
              <w:rPr>
                <w:rFonts w:ascii="Arial" w:eastAsia="Arial" w:hAnsi="Arial" w:cs="Arial"/>
                <w:sz w:val="36"/>
                <w:szCs w:val="36"/>
                <w:vertAlign w:val="superscript"/>
              </w:rPr>
              <w:t xml:space="preserve"> :</w:t>
            </w:r>
          </w:p>
          <w:p w:rsidR="00E35D17" w:rsidRPr="00E35D17" w:rsidRDefault="00E35D17" w:rsidP="00E35D17">
            <w:pPr>
              <w:rPr>
                <w:rFonts w:ascii="Arial" w:eastAsia="Arial" w:hAnsi="Arial" w:cs="Arial"/>
                <w:sz w:val="36"/>
                <w:szCs w:val="36"/>
                <w:vertAlign w:val="superscript"/>
              </w:rPr>
            </w:pPr>
            <w:r w:rsidRPr="00182D45">
              <w:rPr>
                <w:rFonts w:ascii="Arial" w:eastAsia="Arial" w:hAnsi="Arial" w:cs="Arial"/>
                <w:b/>
                <w:sz w:val="36"/>
                <w:szCs w:val="36"/>
                <w:vertAlign w:val="superscript"/>
              </w:rPr>
              <w:t>au sud</w:t>
            </w:r>
            <w:r w:rsidRPr="00E35D17">
              <w:rPr>
                <w:rFonts w:ascii="Arial" w:eastAsia="Arial" w:hAnsi="Arial" w:cs="Arial"/>
                <w:sz w:val="36"/>
                <w:szCs w:val="36"/>
                <w:vertAlign w:val="superscript"/>
              </w:rPr>
              <w:t xml:space="preserve"> : une ligne partant de l’</w:t>
            </w:r>
            <w:proofErr w:type="spellStart"/>
            <w:r w:rsidRPr="00E35D17">
              <w:rPr>
                <w:rFonts w:ascii="Arial" w:eastAsia="Arial" w:hAnsi="Arial" w:cs="Arial"/>
                <w:sz w:val="36"/>
                <w:szCs w:val="36"/>
                <w:vertAlign w:val="superscript"/>
              </w:rPr>
              <w:t>Akyar</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burnu</w:t>
            </w:r>
            <w:proofErr w:type="spellEnd"/>
            <w:r w:rsidRPr="00E35D17">
              <w:rPr>
                <w:rFonts w:ascii="Arial" w:eastAsia="Arial" w:hAnsi="Arial" w:cs="Arial"/>
                <w:sz w:val="36"/>
                <w:szCs w:val="36"/>
                <w:vertAlign w:val="superscript"/>
              </w:rPr>
              <w:t xml:space="preserve">  en Turquie, jusqu’à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Ammóglossa</w:t>
            </w:r>
            <w:proofErr w:type="spellEnd"/>
            <w:r w:rsidRPr="00E35D17">
              <w:rPr>
                <w:rFonts w:ascii="Arial" w:eastAsia="Arial" w:hAnsi="Arial" w:cs="Arial"/>
                <w:sz w:val="36"/>
                <w:szCs w:val="36"/>
                <w:vertAlign w:val="superscript"/>
              </w:rPr>
              <w:t xml:space="preserve">, l’extrémité </w:t>
            </w:r>
            <w:r w:rsidRPr="00182D45">
              <w:rPr>
                <w:rFonts w:ascii="Arial" w:eastAsia="Arial" w:hAnsi="Arial" w:cs="Arial"/>
                <w:b/>
                <w:sz w:val="36"/>
                <w:szCs w:val="36"/>
                <w:vertAlign w:val="superscript"/>
              </w:rPr>
              <w:t>nord-est de Rhodes</w:t>
            </w:r>
            <w:r w:rsidRPr="00E35D17">
              <w:rPr>
                <w:rFonts w:ascii="Arial" w:eastAsia="Arial" w:hAnsi="Arial" w:cs="Arial"/>
                <w:sz w:val="36"/>
                <w:szCs w:val="36"/>
                <w:vertAlign w:val="superscript"/>
              </w:rPr>
              <w:t>, à travers cette île jusqu’à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Prasson</w:t>
            </w:r>
            <w:proofErr w:type="spellEnd"/>
            <w:r w:rsidRPr="00E35D17">
              <w:rPr>
                <w:rFonts w:ascii="Arial" w:eastAsia="Arial" w:hAnsi="Arial" w:cs="Arial"/>
                <w:sz w:val="36"/>
                <w:szCs w:val="36"/>
                <w:vertAlign w:val="superscript"/>
              </w:rPr>
              <w:t>, sa pointe sud-ouest, à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Tragopídhima</w:t>
            </w:r>
            <w:proofErr w:type="spellEnd"/>
            <w:r w:rsidRPr="00E35D17">
              <w:rPr>
                <w:rFonts w:ascii="Arial" w:eastAsia="Arial" w:hAnsi="Arial" w:cs="Arial"/>
                <w:sz w:val="36"/>
                <w:szCs w:val="36"/>
                <w:vertAlign w:val="superscript"/>
              </w:rPr>
              <w:t xml:space="preserve"> à </w:t>
            </w:r>
            <w:proofErr w:type="spellStart"/>
            <w:r w:rsidRPr="00182D45">
              <w:rPr>
                <w:rFonts w:ascii="Arial" w:eastAsia="Arial" w:hAnsi="Arial" w:cs="Arial"/>
                <w:b/>
                <w:sz w:val="36"/>
                <w:szCs w:val="36"/>
                <w:vertAlign w:val="superscript"/>
              </w:rPr>
              <w:t>Karpathos</w:t>
            </w:r>
            <w:proofErr w:type="spellEnd"/>
            <w:r w:rsidRPr="00E35D17">
              <w:rPr>
                <w:rFonts w:ascii="Arial" w:eastAsia="Arial" w:hAnsi="Arial" w:cs="Arial"/>
                <w:sz w:val="36"/>
                <w:szCs w:val="36"/>
                <w:vertAlign w:val="superscript"/>
              </w:rPr>
              <w:t>, à travers cette île jusqu’à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Kastéllo</w:t>
            </w:r>
            <w:proofErr w:type="spellEnd"/>
            <w:r w:rsidRPr="00E35D17">
              <w:rPr>
                <w:rFonts w:ascii="Arial" w:eastAsia="Arial" w:hAnsi="Arial" w:cs="Arial"/>
                <w:sz w:val="36"/>
                <w:szCs w:val="36"/>
                <w:vertAlign w:val="superscript"/>
              </w:rPr>
              <w:t>, son extrémité sud, puis par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Pláka</w:t>
            </w:r>
            <w:proofErr w:type="spellEnd"/>
            <w:r w:rsidRPr="00E35D17">
              <w:rPr>
                <w:rFonts w:ascii="Arial" w:eastAsia="Arial" w:hAnsi="Arial" w:cs="Arial"/>
                <w:sz w:val="36"/>
                <w:szCs w:val="36"/>
                <w:vertAlign w:val="superscript"/>
              </w:rPr>
              <w:t xml:space="preserve">  (l’extrémité est de la </w:t>
            </w:r>
            <w:r w:rsidRPr="00182D45">
              <w:rPr>
                <w:rFonts w:ascii="Arial" w:eastAsia="Arial" w:hAnsi="Arial" w:cs="Arial"/>
                <w:b/>
                <w:sz w:val="36"/>
                <w:szCs w:val="36"/>
                <w:vertAlign w:val="superscript"/>
              </w:rPr>
              <w:t>Crète</w:t>
            </w:r>
            <w:r w:rsidRPr="00E35D17">
              <w:rPr>
                <w:rFonts w:ascii="Arial" w:eastAsia="Arial" w:hAnsi="Arial" w:cs="Arial"/>
                <w:sz w:val="36"/>
                <w:szCs w:val="36"/>
                <w:vertAlign w:val="superscript"/>
              </w:rPr>
              <w:t xml:space="preserve">), à travers la Crète jusqu’à </w:t>
            </w:r>
            <w:proofErr w:type="spellStart"/>
            <w:r w:rsidRPr="00E35D17">
              <w:rPr>
                <w:rFonts w:ascii="Arial" w:eastAsia="Arial" w:hAnsi="Arial" w:cs="Arial"/>
                <w:sz w:val="36"/>
                <w:szCs w:val="36"/>
                <w:vertAlign w:val="superscript"/>
              </w:rPr>
              <w:t>Agria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Gramvousa</w:t>
            </w:r>
            <w:proofErr w:type="spellEnd"/>
            <w:r w:rsidRPr="00E35D17">
              <w:rPr>
                <w:rFonts w:ascii="Arial" w:eastAsia="Arial" w:hAnsi="Arial" w:cs="Arial"/>
                <w:sz w:val="36"/>
                <w:szCs w:val="36"/>
                <w:vertAlign w:val="superscript"/>
              </w:rPr>
              <w:t xml:space="preserve">, son extrémité nord-ouest </w:t>
            </w:r>
            <w:r>
              <w:rPr>
                <w:rFonts w:ascii="Arial" w:eastAsia="Arial" w:hAnsi="Arial" w:cs="Arial"/>
                <w:sz w:val="36"/>
                <w:szCs w:val="36"/>
                <w:vertAlign w:val="superscript"/>
              </w:rPr>
              <w:t>,</w:t>
            </w:r>
            <w:r w:rsidRPr="00E35D17">
              <w:rPr>
                <w:rFonts w:ascii="Arial" w:eastAsia="Arial" w:hAnsi="Arial" w:cs="Arial"/>
                <w:sz w:val="36"/>
                <w:szCs w:val="36"/>
                <w:vertAlign w:val="superscript"/>
              </w:rPr>
              <w:t>de là jusqu’à l’</w:t>
            </w:r>
            <w:proofErr w:type="spellStart"/>
            <w:r w:rsidRPr="00E35D17">
              <w:rPr>
                <w:rFonts w:ascii="Arial" w:eastAsia="Arial" w:hAnsi="Arial" w:cs="Arial"/>
                <w:sz w:val="36"/>
                <w:szCs w:val="36"/>
                <w:vertAlign w:val="superscript"/>
              </w:rPr>
              <w:t>Ákrotirion</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Apolytara</w:t>
            </w:r>
            <w:proofErr w:type="spellEnd"/>
            <w:r w:rsidRPr="00E35D17">
              <w:rPr>
                <w:rFonts w:ascii="Arial" w:eastAsia="Arial" w:hAnsi="Arial" w:cs="Arial"/>
                <w:sz w:val="36"/>
                <w:szCs w:val="36"/>
                <w:vertAlign w:val="superscript"/>
              </w:rPr>
              <w:t xml:space="preserve">  à </w:t>
            </w:r>
            <w:r w:rsidRPr="00182D45">
              <w:rPr>
                <w:rFonts w:ascii="Arial" w:eastAsia="Arial" w:hAnsi="Arial" w:cs="Arial"/>
                <w:b/>
                <w:sz w:val="36"/>
                <w:szCs w:val="36"/>
                <w:vertAlign w:val="superscript"/>
              </w:rPr>
              <w:lastRenderedPageBreak/>
              <w:t>Anticythère,</w:t>
            </w:r>
            <w:r w:rsidRPr="00E35D17">
              <w:rPr>
                <w:rFonts w:ascii="Arial" w:eastAsia="Arial" w:hAnsi="Arial" w:cs="Arial"/>
                <w:sz w:val="36"/>
                <w:szCs w:val="36"/>
                <w:vertAlign w:val="superscript"/>
              </w:rPr>
              <w:t xml:space="preserve"> à travers cette île jusqu’à </w:t>
            </w:r>
            <w:proofErr w:type="spellStart"/>
            <w:r w:rsidRPr="00E35D17">
              <w:rPr>
                <w:rFonts w:ascii="Arial" w:eastAsia="Arial" w:hAnsi="Arial" w:cs="Arial"/>
                <w:sz w:val="36"/>
                <w:szCs w:val="36"/>
                <w:vertAlign w:val="superscript"/>
              </w:rPr>
              <w:t>Nisís</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Psíra</w:t>
            </w:r>
            <w:proofErr w:type="spellEnd"/>
            <w:r w:rsidRPr="00E35D17">
              <w:rPr>
                <w:rFonts w:ascii="Arial" w:eastAsia="Arial" w:hAnsi="Arial" w:cs="Arial"/>
                <w:sz w:val="36"/>
                <w:szCs w:val="36"/>
                <w:vertAlign w:val="superscript"/>
              </w:rPr>
              <w:t xml:space="preserve"> (au large de la pointe nord-ouest), puis par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Trakhili</w:t>
            </w:r>
            <w:proofErr w:type="spellEnd"/>
            <w:r w:rsidRPr="00E35D17">
              <w:rPr>
                <w:rFonts w:ascii="Arial" w:eastAsia="Arial" w:hAnsi="Arial" w:cs="Arial"/>
                <w:sz w:val="36"/>
                <w:szCs w:val="36"/>
                <w:vertAlign w:val="superscript"/>
              </w:rPr>
              <w:t xml:space="preserve"> à </w:t>
            </w:r>
            <w:r w:rsidRPr="00182D45">
              <w:rPr>
                <w:rFonts w:ascii="Arial" w:eastAsia="Arial" w:hAnsi="Arial" w:cs="Arial"/>
                <w:b/>
                <w:sz w:val="36"/>
                <w:szCs w:val="36"/>
                <w:vertAlign w:val="superscript"/>
              </w:rPr>
              <w:t>Cythère,</w:t>
            </w:r>
            <w:r w:rsidRPr="00E35D17">
              <w:rPr>
                <w:rFonts w:ascii="Arial" w:eastAsia="Arial" w:hAnsi="Arial" w:cs="Arial"/>
                <w:sz w:val="36"/>
                <w:szCs w:val="36"/>
                <w:vertAlign w:val="superscript"/>
              </w:rPr>
              <w:t xml:space="preserve"> à travers Cythère jusqu’à sa pointe nord-ouest,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Karamvoula</w:t>
            </w:r>
            <w:proofErr w:type="spellEnd"/>
            <w:r w:rsidRPr="00E35D17">
              <w:rPr>
                <w:rFonts w:ascii="Arial" w:eastAsia="Arial" w:hAnsi="Arial" w:cs="Arial"/>
                <w:sz w:val="36"/>
                <w:szCs w:val="36"/>
                <w:vertAlign w:val="superscript"/>
              </w:rPr>
              <w:t>, et de là jusqu’à l’</w:t>
            </w:r>
            <w:proofErr w:type="spellStart"/>
            <w:r w:rsidRPr="00E35D17">
              <w:rPr>
                <w:rFonts w:ascii="Arial" w:eastAsia="Arial" w:hAnsi="Arial" w:cs="Arial"/>
                <w:sz w:val="36"/>
                <w:szCs w:val="36"/>
                <w:vertAlign w:val="superscript"/>
              </w:rPr>
              <w:t>Ákra</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Agia</w:t>
            </w:r>
            <w:proofErr w:type="spellEnd"/>
            <w:r w:rsidRPr="00E35D17">
              <w:rPr>
                <w:rFonts w:ascii="Arial" w:eastAsia="Arial" w:hAnsi="Arial" w:cs="Arial"/>
                <w:sz w:val="36"/>
                <w:szCs w:val="36"/>
                <w:vertAlign w:val="superscript"/>
              </w:rPr>
              <w:t xml:space="preserve"> Maria, sur l’île d’</w:t>
            </w:r>
            <w:proofErr w:type="spellStart"/>
            <w:r w:rsidRPr="00E35D17">
              <w:rPr>
                <w:rFonts w:ascii="Arial" w:eastAsia="Arial" w:hAnsi="Arial" w:cs="Arial"/>
                <w:sz w:val="36"/>
                <w:szCs w:val="36"/>
                <w:vertAlign w:val="superscript"/>
              </w:rPr>
              <w:t>Elafónisos</w:t>
            </w:r>
            <w:proofErr w:type="spellEnd"/>
            <w:r w:rsidRPr="00E35D17">
              <w:rPr>
                <w:rFonts w:ascii="Arial" w:eastAsia="Arial" w:hAnsi="Arial" w:cs="Arial"/>
                <w:sz w:val="36"/>
                <w:szCs w:val="36"/>
                <w:vertAlign w:val="superscript"/>
              </w:rPr>
              <w:t>, dans le Péloponnèse ;</w:t>
            </w:r>
          </w:p>
          <w:p w:rsidR="0025565D" w:rsidRDefault="00E35D17" w:rsidP="00E35D17">
            <w:pPr>
              <w:rPr>
                <w:rFonts w:ascii="Arial" w:eastAsia="Arial" w:hAnsi="Arial" w:cs="Arial"/>
                <w:sz w:val="36"/>
                <w:szCs w:val="36"/>
                <w:vertAlign w:val="superscript"/>
              </w:rPr>
            </w:pPr>
            <w:r w:rsidRPr="00E35D17">
              <w:rPr>
                <w:rFonts w:ascii="Arial" w:eastAsia="Arial" w:hAnsi="Arial" w:cs="Arial"/>
                <w:sz w:val="36"/>
                <w:szCs w:val="36"/>
                <w:vertAlign w:val="superscript"/>
              </w:rPr>
              <w:t xml:space="preserve">au nord-est : une ligne joignant </w:t>
            </w:r>
            <w:proofErr w:type="spellStart"/>
            <w:r w:rsidRPr="00E35D17">
              <w:rPr>
                <w:rFonts w:ascii="Arial" w:eastAsia="Arial" w:hAnsi="Arial" w:cs="Arial"/>
                <w:sz w:val="36"/>
                <w:szCs w:val="36"/>
                <w:vertAlign w:val="superscript"/>
              </w:rPr>
              <w:t>Kumkale</w:t>
            </w:r>
            <w:proofErr w:type="spellEnd"/>
            <w:r w:rsidRPr="00E35D17">
              <w:rPr>
                <w:rFonts w:ascii="Arial" w:eastAsia="Arial" w:hAnsi="Arial" w:cs="Arial"/>
                <w:sz w:val="36"/>
                <w:szCs w:val="36"/>
                <w:vertAlign w:val="superscript"/>
              </w:rPr>
              <w:t xml:space="preserve"> et le </w:t>
            </w:r>
            <w:proofErr w:type="spellStart"/>
            <w:r w:rsidRPr="00E35D17">
              <w:rPr>
                <w:rFonts w:ascii="Arial" w:eastAsia="Arial" w:hAnsi="Arial" w:cs="Arial"/>
                <w:sz w:val="36"/>
                <w:szCs w:val="36"/>
                <w:vertAlign w:val="superscript"/>
              </w:rPr>
              <w:t>Mehmetçik</w:t>
            </w:r>
            <w:proofErr w:type="spellEnd"/>
            <w:r w:rsidRPr="00E35D17">
              <w:rPr>
                <w:rFonts w:ascii="Arial" w:eastAsia="Arial" w:hAnsi="Arial" w:cs="Arial"/>
                <w:sz w:val="36"/>
                <w:szCs w:val="36"/>
                <w:vertAlign w:val="superscript"/>
              </w:rPr>
              <w:t xml:space="preserve"> </w:t>
            </w:r>
            <w:proofErr w:type="spellStart"/>
            <w:r w:rsidRPr="00E35D17">
              <w:rPr>
                <w:rFonts w:ascii="Arial" w:eastAsia="Arial" w:hAnsi="Arial" w:cs="Arial"/>
                <w:sz w:val="36"/>
                <w:szCs w:val="36"/>
                <w:vertAlign w:val="superscript"/>
              </w:rPr>
              <w:t>Burnu</w:t>
            </w:r>
            <w:proofErr w:type="spellEnd"/>
            <w:r w:rsidRPr="00E35D17">
              <w:rPr>
                <w:rFonts w:ascii="Arial" w:eastAsia="Arial" w:hAnsi="Arial" w:cs="Arial"/>
                <w:sz w:val="36"/>
                <w:szCs w:val="36"/>
                <w:vertAlign w:val="superscript"/>
              </w:rPr>
              <w:t xml:space="preserve">, l’entrée occidentale du détroit des </w:t>
            </w:r>
            <w:r w:rsidRPr="00182D45">
              <w:rPr>
                <w:rFonts w:ascii="Arial" w:eastAsia="Arial" w:hAnsi="Arial" w:cs="Arial"/>
                <w:b/>
                <w:sz w:val="36"/>
                <w:szCs w:val="36"/>
                <w:vertAlign w:val="superscript"/>
              </w:rPr>
              <w:t>Dardanelles.</w:t>
            </w: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lastRenderedPageBreak/>
              <w:t xml:space="preserve">Littoral </w:t>
            </w:r>
          </w:p>
          <w:p w:rsidR="0025565D" w:rsidRDefault="0019126E">
            <w:pPr>
              <w:rPr>
                <w:rFonts w:ascii="Arial" w:eastAsia="Arial" w:hAnsi="Arial" w:cs="Arial"/>
                <w:sz w:val="32"/>
                <w:szCs w:val="32"/>
                <w:vertAlign w:val="superscript"/>
              </w:rPr>
            </w:pPr>
            <w:r>
              <w:rPr>
                <w:rFonts w:ascii="Arial" w:eastAsia="Arial" w:hAnsi="Arial" w:cs="Arial"/>
                <w:sz w:val="32"/>
                <w:szCs w:val="32"/>
                <w:vertAlign w:val="superscript"/>
              </w:rPr>
              <w:t>(fleuves, lacs, rivières, marais, dunes, monts près de la mer….)</w:t>
            </w:r>
          </w:p>
        </w:tc>
        <w:tc>
          <w:tcPr>
            <w:tcW w:w="9750" w:type="dxa"/>
          </w:tcPr>
          <w:p w:rsidR="00182D45" w:rsidRPr="00182D45" w:rsidRDefault="00182D45" w:rsidP="00182D45">
            <w:pPr>
              <w:rPr>
                <w:rFonts w:ascii="Arial" w:eastAsia="Arial" w:hAnsi="Arial" w:cs="Arial"/>
                <w:sz w:val="36"/>
                <w:szCs w:val="36"/>
                <w:vertAlign w:val="superscript"/>
              </w:rPr>
            </w:pPr>
            <w:r w:rsidRPr="00182D45">
              <w:rPr>
                <w:rFonts w:ascii="Arial" w:eastAsia="Arial" w:hAnsi="Arial" w:cs="Arial"/>
                <w:sz w:val="36"/>
                <w:szCs w:val="36"/>
                <w:vertAlign w:val="superscript"/>
              </w:rPr>
              <w:t xml:space="preserve">Elle est limitée sur trois côtés par le continent ou des péninsules ; au sud, un chapelet d’îles la sépare du bassin oriental de la </w:t>
            </w:r>
            <w:r w:rsidRPr="00182D45">
              <w:rPr>
                <w:rFonts w:ascii="Arial" w:eastAsia="Arial" w:hAnsi="Arial" w:cs="Arial"/>
                <w:b/>
                <w:sz w:val="36"/>
                <w:szCs w:val="36"/>
                <w:vertAlign w:val="superscript"/>
              </w:rPr>
              <w:t>Méditerranée</w:t>
            </w:r>
            <w:r w:rsidRPr="00182D45">
              <w:rPr>
                <w:rFonts w:ascii="Arial" w:eastAsia="Arial" w:hAnsi="Arial" w:cs="Arial"/>
                <w:sz w:val="36"/>
                <w:szCs w:val="36"/>
                <w:vertAlign w:val="superscript"/>
              </w:rPr>
              <w:t xml:space="preserve"> : Cythère, la Crète, </w:t>
            </w:r>
            <w:proofErr w:type="spellStart"/>
            <w:r w:rsidRPr="00182D45">
              <w:rPr>
                <w:rFonts w:ascii="Arial" w:eastAsia="Arial" w:hAnsi="Arial" w:cs="Arial"/>
                <w:sz w:val="36"/>
                <w:szCs w:val="36"/>
                <w:vertAlign w:val="superscript"/>
              </w:rPr>
              <w:t>Karpathos</w:t>
            </w:r>
            <w:proofErr w:type="spellEnd"/>
            <w:r w:rsidRPr="00182D45">
              <w:rPr>
                <w:rFonts w:ascii="Arial" w:eastAsia="Arial" w:hAnsi="Arial" w:cs="Arial"/>
                <w:sz w:val="36"/>
                <w:szCs w:val="36"/>
                <w:vertAlign w:val="superscript"/>
              </w:rPr>
              <w:t xml:space="preserve"> et Rhodes. D’est en ouest, elle est large de 300 à 400 km ; du nord au sud, elle fait 600 km. Ses fonds les plus profonds se trouvent au nord de la Crète, et atteignent 2 100 mètres. </w:t>
            </w:r>
            <w:r w:rsidRPr="00182D45">
              <w:rPr>
                <w:rFonts w:ascii="Arial" w:eastAsia="Arial" w:hAnsi="Arial" w:cs="Arial"/>
                <w:b/>
                <w:sz w:val="36"/>
                <w:szCs w:val="36"/>
                <w:vertAlign w:val="superscript"/>
              </w:rPr>
              <w:t>Le plateau continental</w:t>
            </w:r>
            <w:r w:rsidRPr="00182D45">
              <w:rPr>
                <w:rFonts w:ascii="Arial" w:eastAsia="Arial" w:hAnsi="Arial" w:cs="Arial"/>
                <w:sz w:val="36"/>
                <w:szCs w:val="36"/>
                <w:vertAlign w:val="superscript"/>
              </w:rPr>
              <w:t xml:space="preserve"> (profondeur inférieure à 200 m) est très limité.</w:t>
            </w:r>
          </w:p>
          <w:p w:rsidR="00182D45" w:rsidRPr="00182D45" w:rsidRDefault="00182D45" w:rsidP="00182D45">
            <w:pPr>
              <w:rPr>
                <w:rFonts w:ascii="Arial" w:eastAsia="Arial" w:hAnsi="Arial" w:cs="Arial"/>
                <w:sz w:val="36"/>
                <w:szCs w:val="36"/>
                <w:vertAlign w:val="superscript"/>
              </w:rPr>
            </w:pPr>
          </w:p>
          <w:p w:rsidR="00182D45" w:rsidRPr="00182D45" w:rsidRDefault="00182D45" w:rsidP="00182D45">
            <w:pPr>
              <w:rPr>
                <w:rFonts w:ascii="Arial" w:eastAsia="Arial" w:hAnsi="Arial" w:cs="Arial"/>
                <w:sz w:val="36"/>
                <w:szCs w:val="36"/>
                <w:vertAlign w:val="superscript"/>
              </w:rPr>
            </w:pPr>
            <w:r w:rsidRPr="00182D45">
              <w:rPr>
                <w:rFonts w:ascii="Arial" w:eastAsia="Arial" w:hAnsi="Arial" w:cs="Arial"/>
                <w:sz w:val="36"/>
                <w:szCs w:val="36"/>
                <w:vertAlign w:val="superscript"/>
              </w:rPr>
              <w:t xml:space="preserve">Elle baigne un très grand nombre d’îles dont </w:t>
            </w:r>
            <w:proofErr w:type="gramStart"/>
            <w:r w:rsidRPr="00182D45">
              <w:rPr>
                <w:rFonts w:ascii="Arial" w:eastAsia="Arial" w:hAnsi="Arial" w:cs="Arial"/>
                <w:sz w:val="36"/>
                <w:szCs w:val="36"/>
                <w:vertAlign w:val="superscript"/>
              </w:rPr>
              <w:t>la principale</w:t>
            </w:r>
            <w:proofErr w:type="gramEnd"/>
            <w:r w:rsidRPr="00182D45">
              <w:rPr>
                <w:rFonts w:ascii="Arial" w:eastAsia="Arial" w:hAnsi="Arial" w:cs="Arial"/>
                <w:sz w:val="36"/>
                <w:szCs w:val="36"/>
                <w:vertAlign w:val="superscript"/>
              </w:rPr>
              <w:t xml:space="preserve"> est </w:t>
            </w:r>
            <w:r w:rsidRPr="00182D45">
              <w:rPr>
                <w:rFonts w:ascii="Arial" w:eastAsia="Arial" w:hAnsi="Arial" w:cs="Arial"/>
                <w:b/>
                <w:sz w:val="36"/>
                <w:szCs w:val="36"/>
                <w:vertAlign w:val="superscript"/>
              </w:rPr>
              <w:t>la Crète</w:t>
            </w:r>
            <w:r w:rsidRPr="00182D45">
              <w:rPr>
                <w:rFonts w:ascii="Arial" w:eastAsia="Arial" w:hAnsi="Arial" w:cs="Arial"/>
                <w:sz w:val="36"/>
                <w:szCs w:val="36"/>
                <w:vertAlign w:val="superscript"/>
              </w:rPr>
              <w:t>. Chacune des zones comprend des îles importantes et densément peuplées :</w:t>
            </w:r>
          </w:p>
          <w:p w:rsidR="00182D45" w:rsidRPr="00182D45" w:rsidRDefault="00182D45" w:rsidP="00182D45">
            <w:pPr>
              <w:rPr>
                <w:rFonts w:ascii="Arial" w:eastAsia="Arial" w:hAnsi="Arial" w:cs="Arial"/>
                <w:sz w:val="36"/>
                <w:szCs w:val="36"/>
                <w:vertAlign w:val="superscript"/>
              </w:rPr>
            </w:pPr>
          </w:p>
          <w:p w:rsidR="00182D45" w:rsidRPr="00182D45" w:rsidRDefault="00182D45" w:rsidP="00182D45">
            <w:pPr>
              <w:rPr>
                <w:rFonts w:ascii="Arial" w:eastAsia="Arial" w:hAnsi="Arial" w:cs="Arial"/>
                <w:sz w:val="36"/>
                <w:szCs w:val="36"/>
                <w:vertAlign w:val="superscript"/>
              </w:rPr>
            </w:pPr>
            <w:r w:rsidRPr="00182D45">
              <w:rPr>
                <w:rFonts w:ascii="Arial" w:eastAsia="Arial" w:hAnsi="Arial" w:cs="Arial"/>
                <w:sz w:val="36"/>
                <w:szCs w:val="36"/>
                <w:vertAlign w:val="superscript"/>
              </w:rPr>
              <w:t xml:space="preserve">zone septentrionale : six îles principales appartiennent à la Grèce : Thasos, Samothrace, Lemnos, Lesbos, Chios et Samos, la capitale locale est Mytilène. Deux autres îles appartiennent à la Turquie : </w:t>
            </w:r>
            <w:proofErr w:type="spellStart"/>
            <w:r w:rsidRPr="00182D45">
              <w:rPr>
                <w:rFonts w:ascii="Arial" w:eastAsia="Arial" w:hAnsi="Arial" w:cs="Arial"/>
                <w:sz w:val="36"/>
                <w:szCs w:val="36"/>
                <w:vertAlign w:val="superscript"/>
              </w:rPr>
              <w:t>Gökçeada</w:t>
            </w:r>
            <w:proofErr w:type="spellEnd"/>
            <w:r w:rsidRPr="00182D45">
              <w:rPr>
                <w:rFonts w:ascii="Arial" w:eastAsia="Arial" w:hAnsi="Arial" w:cs="Arial"/>
                <w:sz w:val="36"/>
                <w:szCs w:val="36"/>
                <w:vertAlign w:val="superscript"/>
              </w:rPr>
              <w:t xml:space="preserve"> et </w:t>
            </w:r>
            <w:proofErr w:type="spellStart"/>
            <w:r w:rsidRPr="00182D45">
              <w:rPr>
                <w:rFonts w:ascii="Arial" w:eastAsia="Arial" w:hAnsi="Arial" w:cs="Arial"/>
                <w:sz w:val="36"/>
                <w:szCs w:val="36"/>
                <w:vertAlign w:val="superscript"/>
              </w:rPr>
              <w:t>Bozcaada</w:t>
            </w:r>
            <w:proofErr w:type="spellEnd"/>
            <w:r w:rsidRPr="00182D45">
              <w:rPr>
                <w:rFonts w:ascii="Arial" w:eastAsia="Arial" w:hAnsi="Arial" w:cs="Arial"/>
                <w:sz w:val="36"/>
                <w:szCs w:val="36"/>
                <w:vertAlign w:val="superscript"/>
              </w:rPr>
              <w:t>.</w:t>
            </w:r>
          </w:p>
          <w:p w:rsidR="00182D45" w:rsidRPr="00182D45" w:rsidRDefault="00182D45" w:rsidP="00182D45">
            <w:pPr>
              <w:rPr>
                <w:rFonts w:ascii="Arial" w:eastAsia="Arial" w:hAnsi="Arial" w:cs="Arial"/>
                <w:sz w:val="36"/>
                <w:szCs w:val="36"/>
                <w:vertAlign w:val="superscript"/>
              </w:rPr>
            </w:pPr>
            <w:r w:rsidRPr="00182D45">
              <w:rPr>
                <w:rFonts w:ascii="Arial" w:eastAsia="Arial" w:hAnsi="Arial" w:cs="Arial"/>
                <w:sz w:val="36"/>
                <w:szCs w:val="36"/>
                <w:vertAlign w:val="superscript"/>
              </w:rPr>
              <w:t xml:space="preserve">à l’ouest : près de la Grèce continentale, les </w:t>
            </w:r>
            <w:r w:rsidRPr="00182D45">
              <w:rPr>
                <w:rFonts w:ascii="Arial" w:eastAsia="Arial" w:hAnsi="Arial" w:cs="Arial"/>
                <w:b/>
                <w:sz w:val="36"/>
                <w:szCs w:val="36"/>
                <w:vertAlign w:val="superscript"/>
              </w:rPr>
              <w:t>Sporades.</w:t>
            </w:r>
            <w:r w:rsidRPr="00182D45">
              <w:rPr>
                <w:rFonts w:ascii="Arial" w:eastAsia="Arial" w:hAnsi="Arial" w:cs="Arial"/>
                <w:sz w:val="36"/>
                <w:szCs w:val="36"/>
                <w:vertAlign w:val="superscript"/>
              </w:rPr>
              <w:t xml:space="preserve"> Elles sont peuplées d’environ 200 000 habitants sur 3 836 km2 ;</w:t>
            </w:r>
          </w:p>
          <w:p w:rsidR="0025565D" w:rsidRDefault="00182D45" w:rsidP="00182D45">
            <w:pPr>
              <w:rPr>
                <w:rFonts w:ascii="Arial" w:eastAsia="Arial" w:hAnsi="Arial" w:cs="Arial"/>
                <w:sz w:val="36"/>
                <w:szCs w:val="36"/>
                <w:vertAlign w:val="superscript"/>
              </w:rPr>
            </w:pPr>
            <w:r w:rsidRPr="00182D45">
              <w:rPr>
                <w:rFonts w:ascii="Arial" w:eastAsia="Arial" w:hAnsi="Arial" w:cs="Arial"/>
                <w:sz w:val="36"/>
                <w:szCs w:val="36"/>
                <w:vertAlign w:val="superscript"/>
              </w:rPr>
              <w:t xml:space="preserve">zone méridionale </w:t>
            </w:r>
            <w:r w:rsidRPr="00182D45">
              <w:rPr>
                <w:rFonts w:ascii="Arial" w:eastAsia="Arial" w:hAnsi="Arial" w:cs="Arial"/>
                <w:b/>
                <w:sz w:val="36"/>
                <w:szCs w:val="36"/>
                <w:vertAlign w:val="superscript"/>
              </w:rPr>
              <w:t>: les Cyclades et le Dodécanèse</w:t>
            </w:r>
            <w:r w:rsidRPr="00182D45">
              <w:rPr>
                <w:rFonts w:ascii="Arial" w:eastAsia="Arial" w:hAnsi="Arial" w:cs="Arial"/>
                <w:sz w:val="36"/>
                <w:szCs w:val="36"/>
                <w:vertAlign w:val="superscript"/>
              </w:rPr>
              <w:t xml:space="preserve"> (Rhodes) appartiennent à la Grèce. Capitale : </w:t>
            </w:r>
            <w:proofErr w:type="spellStart"/>
            <w:r w:rsidRPr="00182D45">
              <w:rPr>
                <w:rFonts w:ascii="Arial" w:eastAsia="Arial" w:hAnsi="Arial" w:cs="Arial"/>
                <w:sz w:val="36"/>
                <w:szCs w:val="36"/>
                <w:vertAlign w:val="superscript"/>
              </w:rPr>
              <w:t>Hermoupolis</w:t>
            </w:r>
            <w:proofErr w:type="spellEnd"/>
            <w:r w:rsidRPr="00182D45">
              <w:rPr>
                <w:rFonts w:ascii="Arial" w:eastAsia="Arial" w:hAnsi="Arial" w:cs="Arial"/>
                <w:sz w:val="36"/>
                <w:szCs w:val="36"/>
                <w:vertAlign w:val="superscript"/>
              </w:rPr>
              <w:t>. Environ 260 000 habitants sur 5 286 km2.</w:t>
            </w: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Climat, températures, vents</w:t>
            </w:r>
          </w:p>
          <w:p w:rsidR="0025565D" w:rsidRDefault="0025565D">
            <w:pPr>
              <w:rPr>
                <w:rFonts w:ascii="Arial" w:eastAsia="Arial" w:hAnsi="Arial" w:cs="Arial"/>
                <w:sz w:val="36"/>
                <w:szCs w:val="36"/>
                <w:vertAlign w:val="superscript"/>
              </w:rPr>
            </w:pPr>
          </w:p>
        </w:tc>
        <w:tc>
          <w:tcPr>
            <w:tcW w:w="9750" w:type="dxa"/>
          </w:tcPr>
          <w:p w:rsidR="0025565D" w:rsidRDefault="0025565D">
            <w:pPr>
              <w:rPr>
                <w:rFonts w:ascii="Arial" w:eastAsia="Arial" w:hAnsi="Arial" w:cs="Arial"/>
                <w:sz w:val="36"/>
                <w:szCs w:val="36"/>
                <w:vertAlign w:val="superscript"/>
              </w:rPr>
            </w:pPr>
          </w:p>
        </w:tc>
      </w:tr>
      <w:tr w:rsidR="0025565D" w:rsidTr="0019126E">
        <w:tc>
          <w:tcPr>
            <w:tcW w:w="4725" w:type="dxa"/>
            <w:shd w:val="clear" w:color="auto" w:fill="DAEEF3" w:themeFill="accent5" w:themeFillTint="33"/>
          </w:tcPr>
          <w:p w:rsidR="0025565D" w:rsidRDefault="0019126E">
            <w:pPr>
              <w:rPr>
                <w:rFonts w:ascii="Arial" w:eastAsia="Arial" w:hAnsi="Arial" w:cs="Arial"/>
                <w:b/>
                <w:sz w:val="24"/>
                <w:szCs w:val="24"/>
              </w:rPr>
            </w:pPr>
            <w:r>
              <w:rPr>
                <w:rFonts w:ascii="Arial" w:eastAsia="Arial" w:hAnsi="Arial" w:cs="Arial"/>
                <w:b/>
                <w:sz w:val="24"/>
                <w:szCs w:val="24"/>
              </w:rPr>
              <w:t xml:space="preserve">Biodiversité </w:t>
            </w:r>
          </w:p>
          <w:p w:rsidR="0025565D" w:rsidRDefault="0019126E">
            <w:pPr>
              <w:pBdr>
                <w:top w:val="nil"/>
                <w:left w:val="nil"/>
                <w:bottom w:val="nil"/>
                <w:right w:val="nil"/>
                <w:between w:val="nil"/>
              </w:pBdr>
              <w:rPr>
                <w:rFonts w:ascii="Arial" w:eastAsia="Arial" w:hAnsi="Arial" w:cs="Arial"/>
                <w:sz w:val="32"/>
                <w:szCs w:val="32"/>
                <w:vertAlign w:val="superscript"/>
              </w:rPr>
            </w:pPr>
            <w:r>
              <w:rPr>
                <w:rFonts w:ascii="Arial" w:eastAsia="Arial" w:hAnsi="Arial" w:cs="Arial"/>
                <w:sz w:val="32"/>
                <w:szCs w:val="32"/>
                <w:vertAlign w:val="superscript"/>
              </w:rPr>
              <w:t>(les espèces marines principales)</w:t>
            </w:r>
          </w:p>
          <w:p w:rsidR="0025565D" w:rsidRDefault="0025565D">
            <w:pPr>
              <w:rPr>
                <w:rFonts w:ascii="Arial" w:eastAsia="Arial" w:hAnsi="Arial" w:cs="Arial"/>
                <w:b/>
                <w:sz w:val="24"/>
                <w:szCs w:val="24"/>
              </w:rPr>
            </w:pPr>
          </w:p>
        </w:tc>
        <w:tc>
          <w:tcPr>
            <w:tcW w:w="9750" w:type="dxa"/>
          </w:tcPr>
          <w:p w:rsidR="0025565D" w:rsidRDefault="0025565D">
            <w:pPr>
              <w:rPr>
                <w:rFonts w:ascii="Arial" w:eastAsia="Arial" w:hAnsi="Arial" w:cs="Arial"/>
                <w:sz w:val="36"/>
                <w:szCs w:val="36"/>
                <w:vertAlign w:val="superscript"/>
              </w:rPr>
            </w:pPr>
          </w:p>
        </w:tc>
      </w:tr>
    </w:tbl>
    <w:p w:rsidR="0025565D" w:rsidRDefault="0025565D">
      <w:pPr>
        <w:rPr>
          <w:rFonts w:ascii="Arial" w:eastAsia="Arial" w:hAnsi="Arial" w:cs="Arial"/>
          <w:sz w:val="36"/>
          <w:szCs w:val="36"/>
          <w:vertAlign w:val="superscript"/>
        </w:rPr>
      </w:pPr>
    </w:p>
    <w:tbl>
      <w:tblPr>
        <w:tblStyle w:val="a9"/>
        <w:tblW w:w="14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9285"/>
      </w:tblGrid>
      <w:tr w:rsidR="0025565D" w:rsidRPr="00CB0B4F">
        <w:tc>
          <w:tcPr>
            <w:tcW w:w="14625" w:type="dxa"/>
            <w:gridSpan w:val="2"/>
            <w:shd w:val="clear" w:color="auto" w:fill="FFF2CC"/>
          </w:tcPr>
          <w:p w:rsidR="0025565D" w:rsidRPr="00B059BE" w:rsidRDefault="0019126E" w:rsidP="00CB0B4F">
            <w:pPr>
              <w:spacing w:before="240"/>
              <w:jc w:val="center"/>
              <w:rPr>
                <w:rFonts w:ascii="Arial" w:eastAsia="Arial" w:hAnsi="Arial" w:cs="Arial"/>
                <w:b/>
                <w:sz w:val="48"/>
                <w:szCs w:val="48"/>
                <w:vertAlign w:val="superscript"/>
                <w:lang w:val="el-GR"/>
              </w:rPr>
            </w:pPr>
            <w:r>
              <w:rPr>
                <w:rFonts w:ascii="Arial" w:eastAsia="Arial" w:hAnsi="Arial" w:cs="Arial"/>
                <w:b/>
                <w:color w:val="0070C0"/>
                <w:sz w:val="48"/>
                <w:szCs w:val="48"/>
                <w:vertAlign w:val="superscript"/>
              </w:rPr>
              <w:t>G</w:t>
            </w:r>
            <w:r w:rsidRPr="00B059BE">
              <w:rPr>
                <w:rFonts w:ascii="Arial" w:eastAsia="Arial" w:hAnsi="Arial" w:cs="Arial"/>
                <w:b/>
                <w:color w:val="0070C0"/>
                <w:sz w:val="48"/>
                <w:szCs w:val="48"/>
                <w:vertAlign w:val="superscript"/>
                <w:lang w:val="el-GR"/>
              </w:rPr>
              <w:t>é</w:t>
            </w:r>
            <w:proofErr w:type="spellStart"/>
            <w:r>
              <w:rPr>
                <w:rFonts w:ascii="Arial" w:eastAsia="Arial" w:hAnsi="Arial" w:cs="Arial"/>
                <w:b/>
                <w:color w:val="0070C0"/>
                <w:sz w:val="48"/>
                <w:szCs w:val="48"/>
                <w:vertAlign w:val="superscript"/>
              </w:rPr>
              <w:t>ographie</w:t>
            </w:r>
            <w:proofErr w:type="spellEnd"/>
            <w:r w:rsidRPr="00B059BE">
              <w:rPr>
                <w:rFonts w:ascii="Arial" w:eastAsia="Arial" w:hAnsi="Arial" w:cs="Arial"/>
                <w:b/>
                <w:color w:val="0070C0"/>
                <w:sz w:val="48"/>
                <w:szCs w:val="48"/>
                <w:vertAlign w:val="superscript"/>
                <w:lang w:val="el-GR"/>
              </w:rPr>
              <w:t xml:space="preserve"> </w:t>
            </w:r>
            <w:r>
              <w:rPr>
                <w:rFonts w:ascii="Arial" w:eastAsia="Arial" w:hAnsi="Arial" w:cs="Arial"/>
                <w:b/>
                <w:color w:val="0070C0"/>
                <w:sz w:val="48"/>
                <w:szCs w:val="48"/>
                <w:vertAlign w:val="superscript"/>
              </w:rPr>
              <w:t>humaine</w:t>
            </w:r>
            <w:r w:rsidR="00B059BE" w:rsidRPr="00B059BE">
              <w:rPr>
                <w:rFonts w:ascii="Arial" w:eastAsia="Arial" w:hAnsi="Arial" w:cs="Arial"/>
                <w:b/>
                <w:color w:val="0070C0"/>
                <w:sz w:val="48"/>
                <w:szCs w:val="48"/>
                <w:vertAlign w:val="superscript"/>
                <w:lang w:val="el-GR"/>
              </w:rPr>
              <w:t xml:space="preserve"> (</w:t>
            </w:r>
            <w:proofErr w:type="spellStart"/>
            <w:r w:rsidR="0027119D">
              <w:rPr>
                <w:rFonts w:ascii="Arial" w:eastAsia="Arial" w:hAnsi="Arial" w:cs="Arial"/>
                <w:b/>
                <w:color w:val="0070C0"/>
                <w:sz w:val="48"/>
                <w:szCs w:val="48"/>
                <w:vertAlign w:val="superscript"/>
                <w:lang w:val="en-US"/>
              </w:rPr>
              <w:t>Mar</w:t>
            </w:r>
            <w:r w:rsidR="00AD2CA5">
              <w:rPr>
                <w:rFonts w:ascii="Arial" w:eastAsia="Arial" w:hAnsi="Arial" w:cs="Arial"/>
                <w:b/>
                <w:color w:val="0070C0"/>
                <w:sz w:val="48"/>
                <w:szCs w:val="48"/>
                <w:vertAlign w:val="superscript"/>
                <w:lang w:val="en-US"/>
              </w:rPr>
              <w:t>atsola</w:t>
            </w:r>
            <w:proofErr w:type="spellEnd"/>
            <w:r w:rsidR="00AD2CA5">
              <w:rPr>
                <w:rFonts w:ascii="Arial" w:eastAsia="Arial" w:hAnsi="Arial" w:cs="Arial"/>
                <w:b/>
                <w:color w:val="0070C0"/>
                <w:sz w:val="48"/>
                <w:szCs w:val="48"/>
                <w:vertAlign w:val="superscript"/>
                <w:lang w:val="en-US"/>
              </w:rPr>
              <w:t xml:space="preserve"> </w:t>
            </w:r>
            <w:proofErr w:type="spellStart"/>
            <w:proofErr w:type="gramStart"/>
            <w:r w:rsidR="00AD2CA5">
              <w:rPr>
                <w:rFonts w:ascii="Arial" w:eastAsia="Arial" w:hAnsi="Arial" w:cs="Arial"/>
                <w:b/>
                <w:color w:val="0070C0"/>
                <w:sz w:val="48"/>
                <w:szCs w:val="48"/>
                <w:vertAlign w:val="superscript"/>
                <w:lang w:val="en-US"/>
              </w:rPr>
              <w:t>Panagiota</w:t>
            </w:r>
            <w:proofErr w:type="spellEnd"/>
            <w:r w:rsidR="00AD2CA5">
              <w:rPr>
                <w:rFonts w:ascii="Arial" w:eastAsia="Arial" w:hAnsi="Arial" w:cs="Arial"/>
                <w:b/>
                <w:color w:val="0070C0"/>
                <w:sz w:val="48"/>
                <w:szCs w:val="48"/>
                <w:vertAlign w:val="superscript"/>
                <w:lang w:val="en-US"/>
              </w:rPr>
              <w:t xml:space="preserve"> </w:t>
            </w:r>
            <w:r w:rsidR="00B059BE">
              <w:rPr>
                <w:rFonts w:ascii="Arial" w:eastAsia="Arial" w:hAnsi="Arial" w:cs="Arial"/>
                <w:b/>
                <w:color w:val="0070C0"/>
                <w:sz w:val="48"/>
                <w:szCs w:val="48"/>
                <w:vertAlign w:val="superscript"/>
                <w:lang w:val="el-GR"/>
              </w:rPr>
              <w:t>)</w:t>
            </w:r>
            <w:proofErr w:type="gramEnd"/>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 xml:space="preserve">Pays côtiers </w:t>
            </w:r>
          </w:p>
        </w:tc>
        <w:tc>
          <w:tcPr>
            <w:tcW w:w="9285" w:type="dxa"/>
          </w:tcPr>
          <w:p w:rsidR="0025565D" w:rsidRDefault="0025565D">
            <w:pPr>
              <w:spacing w:before="240"/>
              <w:rPr>
                <w:rFonts w:ascii="Arial" w:eastAsia="Arial" w:hAnsi="Arial" w:cs="Arial"/>
                <w:sz w:val="36"/>
                <w:szCs w:val="36"/>
                <w:vertAlign w:val="superscript"/>
              </w:rPr>
            </w:pPr>
          </w:p>
        </w:tc>
      </w:tr>
      <w:tr w:rsidR="0025565D" w:rsidTr="0019126E">
        <w:tc>
          <w:tcPr>
            <w:tcW w:w="5340" w:type="dxa"/>
            <w:shd w:val="clear" w:color="auto" w:fill="DAEEF3" w:themeFill="accent5" w:themeFillTint="33"/>
          </w:tcPr>
          <w:p w:rsidR="0025565D" w:rsidRPr="0019126E" w:rsidRDefault="0019126E">
            <w:pPr>
              <w:pStyle w:val="2"/>
              <w:shd w:val="clear" w:color="auto" w:fill="FFFFFF"/>
              <w:spacing w:before="240"/>
              <w:outlineLvl w:val="1"/>
              <w:rPr>
                <w:rFonts w:ascii="Arial" w:eastAsia="Arial" w:hAnsi="Arial" w:cs="Arial"/>
                <w:sz w:val="24"/>
                <w:szCs w:val="24"/>
              </w:rPr>
            </w:pPr>
            <w:r w:rsidRPr="0019126E">
              <w:rPr>
                <w:rFonts w:ascii="Arial" w:eastAsia="Arial" w:hAnsi="Arial" w:cs="Arial"/>
                <w:sz w:val="24"/>
                <w:szCs w:val="24"/>
              </w:rPr>
              <w:t>Population (démographie)</w:t>
            </w:r>
          </w:p>
        </w:tc>
        <w:tc>
          <w:tcPr>
            <w:tcW w:w="9285" w:type="dxa"/>
          </w:tcPr>
          <w:p w:rsidR="00182D45" w:rsidRPr="00182D45" w:rsidRDefault="00182D45" w:rsidP="00182D45">
            <w:pPr>
              <w:rPr>
                <w:rFonts w:ascii="Arial" w:eastAsia="Arial" w:hAnsi="Arial" w:cs="Arial"/>
                <w:sz w:val="36"/>
                <w:szCs w:val="36"/>
                <w:vertAlign w:val="superscript"/>
              </w:rPr>
            </w:pPr>
            <w:r>
              <w:rPr>
                <w:rFonts w:ascii="Arial" w:eastAsia="Arial" w:hAnsi="Arial" w:cs="Arial"/>
                <w:sz w:val="36"/>
                <w:szCs w:val="36"/>
                <w:vertAlign w:val="superscript"/>
              </w:rPr>
              <w:t>L</w:t>
            </w:r>
            <w:r w:rsidRPr="00182D45">
              <w:rPr>
                <w:rFonts w:ascii="Arial" w:eastAsia="Arial" w:hAnsi="Arial" w:cs="Arial"/>
                <w:sz w:val="36"/>
                <w:szCs w:val="36"/>
                <w:vertAlign w:val="superscript"/>
              </w:rPr>
              <w:t xml:space="preserve">es </w:t>
            </w:r>
            <w:r>
              <w:rPr>
                <w:rFonts w:ascii="Arial" w:eastAsia="Arial" w:hAnsi="Arial" w:cs="Arial"/>
                <w:b/>
                <w:sz w:val="36"/>
                <w:szCs w:val="36"/>
                <w:vertAlign w:val="superscript"/>
              </w:rPr>
              <w:t>Sporades</w:t>
            </w:r>
            <w:r w:rsidRPr="00182D45">
              <w:rPr>
                <w:rFonts w:ascii="Arial" w:eastAsia="Arial" w:hAnsi="Arial" w:cs="Arial"/>
                <w:sz w:val="36"/>
                <w:szCs w:val="36"/>
                <w:vertAlign w:val="superscript"/>
              </w:rPr>
              <w:t xml:space="preserve"> sont peuplées d’environ 200 000 habitants sur 3 836 km2 ;</w:t>
            </w:r>
          </w:p>
          <w:p w:rsidR="0025565D" w:rsidRPr="0019126E" w:rsidRDefault="00182D45" w:rsidP="00182D45">
            <w:pPr>
              <w:spacing w:before="240"/>
              <w:rPr>
                <w:rFonts w:ascii="Arial" w:eastAsia="Arial" w:hAnsi="Arial" w:cs="Arial"/>
                <w:sz w:val="36"/>
                <w:szCs w:val="36"/>
                <w:vertAlign w:val="superscript"/>
              </w:rPr>
            </w:pPr>
            <w:r w:rsidRPr="00182D45">
              <w:rPr>
                <w:rFonts w:ascii="Arial" w:eastAsia="Arial" w:hAnsi="Arial" w:cs="Arial"/>
                <w:sz w:val="36"/>
                <w:szCs w:val="36"/>
                <w:vertAlign w:val="superscript"/>
              </w:rPr>
              <w:t xml:space="preserve">zone méridionale </w:t>
            </w:r>
            <w:r w:rsidRPr="00182D45">
              <w:rPr>
                <w:rFonts w:ascii="Arial" w:eastAsia="Arial" w:hAnsi="Arial" w:cs="Arial"/>
                <w:b/>
                <w:sz w:val="36"/>
                <w:szCs w:val="36"/>
                <w:vertAlign w:val="superscript"/>
              </w:rPr>
              <w:t>: les Cyclades et le Dodécanèse</w:t>
            </w:r>
            <w:r w:rsidRPr="00182D45">
              <w:rPr>
                <w:rFonts w:ascii="Arial" w:eastAsia="Arial" w:hAnsi="Arial" w:cs="Arial"/>
                <w:sz w:val="36"/>
                <w:szCs w:val="36"/>
                <w:vertAlign w:val="superscript"/>
              </w:rPr>
              <w:t xml:space="preserve"> (Rhodes) appartiennent à la Grèce. Capitale : </w:t>
            </w:r>
            <w:proofErr w:type="spellStart"/>
            <w:r w:rsidRPr="00182D45">
              <w:rPr>
                <w:rFonts w:ascii="Arial" w:eastAsia="Arial" w:hAnsi="Arial" w:cs="Arial"/>
                <w:sz w:val="36"/>
                <w:szCs w:val="36"/>
                <w:vertAlign w:val="superscript"/>
              </w:rPr>
              <w:t>Hermoupolis</w:t>
            </w:r>
            <w:proofErr w:type="spellEnd"/>
            <w:r w:rsidRPr="00182D45">
              <w:rPr>
                <w:rFonts w:ascii="Arial" w:eastAsia="Arial" w:hAnsi="Arial" w:cs="Arial"/>
                <w:sz w:val="36"/>
                <w:szCs w:val="36"/>
                <w:vertAlign w:val="superscript"/>
              </w:rPr>
              <w:t>. Environ 260 000 habitants sur 5 286 km2.</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Îles,  ports, caps, plages …</w:t>
            </w:r>
          </w:p>
        </w:tc>
        <w:tc>
          <w:tcPr>
            <w:tcW w:w="9285" w:type="dxa"/>
          </w:tcPr>
          <w:p w:rsidR="00182D45" w:rsidRPr="00182D45" w:rsidRDefault="00182D45" w:rsidP="00182D45">
            <w:pPr>
              <w:spacing w:before="240"/>
              <w:rPr>
                <w:rFonts w:ascii="Arial" w:eastAsia="Arial" w:hAnsi="Arial" w:cs="Arial"/>
                <w:sz w:val="36"/>
                <w:szCs w:val="36"/>
                <w:vertAlign w:val="superscript"/>
              </w:rPr>
            </w:pPr>
            <w:r w:rsidRPr="00182D45">
              <w:rPr>
                <w:rFonts w:ascii="Arial" w:eastAsia="Arial" w:hAnsi="Arial" w:cs="Arial"/>
                <w:sz w:val="36"/>
                <w:szCs w:val="36"/>
                <w:vertAlign w:val="superscript"/>
              </w:rPr>
              <w:t xml:space="preserve">Elle baigne un très grand nombre d’îles dont </w:t>
            </w:r>
            <w:proofErr w:type="gramStart"/>
            <w:r w:rsidRPr="00182D45">
              <w:rPr>
                <w:rFonts w:ascii="Arial" w:eastAsia="Arial" w:hAnsi="Arial" w:cs="Arial"/>
                <w:sz w:val="36"/>
                <w:szCs w:val="36"/>
                <w:vertAlign w:val="superscript"/>
              </w:rPr>
              <w:t>la principale</w:t>
            </w:r>
            <w:proofErr w:type="gramEnd"/>
            <w:r w:rsidRPr="00182D45">
              <w:rPr>
                <w:rFonts w:ascii="Arial" w:eastAsia="Arial" w:hAnsi="Arial" w:cs="Arial"/>
                <w:sz w:val="36"/>
                <w:szCs w:val="36"/>
                <w:vertAlign w:val="superscript"/>
              </w:rPr>
              <w:t xml:space="preserve"> est la </w:t>
            </w:r>
            <w:r w:rsidRPr="00182D45">
              <w:rPr>
                <w:rFonts w:ascii="Arial" w:eastAsia="Arial" w:hAnsi="Arial" w:cs="Arial"/>
                <w:b/>
                <w:sz w:val="36"/>
                <w:szCs w:val="36"/>
                <w:vertAlign w:val="superscript"/>
              </w:rPr>
              <w:t>Crète.</w:t>
            </w:r>
            <w:r w:rsidRPr="00182D45">
              <w:rPr>
                <w:rFonts w:ascii="Arial" w:eastAsia="Arial" w:hAnsi="Arial" w:cs="Arial"/>
                <w:sz w:val="36"/>
                <w:szCs w:val="36"/>
                <w:vertAlign w:val="superscript"/>
              </w:rPr>
              <w:t xml:space="preserve"> </w:t>
            </w:r>
          </w:p>
          <w:p w:rsidR="00182D45" w:rsidRPr="00182D45" w:rsidRDefault="00182D45" w:rsidP="00182D45">
            <w:pPr>
              <w:spacing w:before="240"/>
              <w:rPr>
                <w:rFonts w:ascii="Arial" w:eastAsia="Arial" w:hAnsi="Arial" w:cs="Arial"/>
                <w:sz w:val="36"/>
                <w:szCs w:val="36"/>
                <w:vertAlign w:val="superscript"/>
              </w:rPr>
            </w:pPr>
            <w:r w:rsidRPr="00182D45">
              <w:rPr>
                <w:rFonts w:ascii="Arial" w:eastAsia="Arial" w:hAnsi="Arial" w:cs="Arial"/>
                <w:sz w:val="36"/>
                <w:szCs w:val="36"/>
                <w:vertAlign w:val="superscript"/>
              </w:rPr>
              <w:t xml:space="preserve"> </w:t>
            </w:r>
            <w:r w:rsidRPr="00182D45">
              <w:rPr>
                <w:rFonts w:ascii="Arial" w:eastAsia="Arial" w:hAnsi="Arial" w:cs="Arial"/>
                <w:b/>
                <w:sz w:val="36"/>
                <w:szCs w:val="36"/>
                <w:vertAlign w:val="superscript"/>
              </w:rPr>
              <w:t>Thasos, Samothrace, Lemnos, Lesbos, Chios et Samos,</w:t>
            </w:r>
            <w:r w:rsidRPr="00182D45">
              <w:rPr>
                <w:rFonts w:ascii="Arial" w:eastAsia="Arial" w:hAnsi="Arial" w:cs="Arial"/>
                <w:sz w:val="36"/>
                <w:szCs w:val="36"/>
                <w:vertAlign w:val="superscript"/>
              </w:rPr>
              <w:t xml:space="preserve"> la capitale locale est Mytilène. Deux autres îles appartiennent à la Turquie : </w:t>
            </w:r>
            <w:proofErr w:type="spellStart"/>
            <w:r w:rsidRPr="00182D45">
              <w:rPr>
                <w:rFonts w:ascii="Arial" w:eastAsia="Arial" w:hAnsi="Arial" w:cs="Arial"/>
                <w:sz w:val="36"/>
                <w:szCs w:val="36"/>
                <w:vertAlign w:val="superscript"/>
              </w:rPr>
              <w:t>Gökçeada</w:t>
            </w:r>
            <w:proofErr w:type="spellEnd"/>
            <w:r w:rsidRPr="00182D45">
              <w:rPr>
                <w:rFonts w:ascii="Arial" w:eastAsia="Arial" w:hAnsi="Arial" w:cs="Arial"/>
                <w:sz w:val="36"/>
                <w:szCs w:val="36"/>
                <w:vertAlign w:val="superscript"/>
              </w:rPr>
              <w:t xml:space="preserve"> et </w:t>
            </w:r>
            <w:proofErr w:type="spellStart"/>
            <w:r w:rsidRPr="00182D45">
              <w:rPr>
                <w:rFonts w:ascii="Arial" w:eastAsia="Arial" w:hAnsi="Arial" w:cs="Arial"/>
                <w:sz w:val="36"/>
                <w:szCs w:val="36"/>
                <w:vertAlign w:val="superscript"/>
              </w:rPr>
              <w:t>Bozcaada</w:t>
            </w:r>
            <w:proofErr w:type="spellEnd"/>
            <w:r w:rsidRPr="00182D45">
              <w:rPr>
                <w:rFonts w:ascii="Arial" w:eastAsia="Arial" w:hAnsi="Arial" w:cs="Arial"/>
                <w:sz w:val="36"/>
                <w:szCs w:val="36"/>
                <w:vertAlign w:val="superscript"/>
              </w:rPr>
              <w:t>.</w:t>
            </w:r>
          </w:p>
          <w:p w:rsidR="00182D45" w:rsidRPr="00182D45" w:rsidRDefault="00182D45" w:rsidP="00182D45">
            <w:pPr>
              <w:spacing w:before="240"/>
              <w:rPr>
                <w:rFonts w:ascii="Arial" w:eastAsia="Arial" w:hAnsi="Arial" w:cs="Arial"/>
                <w:sz w:val="36"/>
                <w:szCs w:val="36"/>
                <w:vertAlign w:val="superscript"/>
              </w:rPr>
            </w:pPr>
            <w:r w:rsidRPr="00182D45">
              <w:rPr>
                <w:rFonts w:ascii="Arial" w:eastAsia="Arial" w:hAnsi="Arial" w:cs="Arial"/>
                <w:sz w:val="36"/>
                <w:szCs w:val="36"/>
                <w:vertAlign w:val="superscript"/>
              </w:rPr>
              <w:t xml:space="preserve">à l’ouest : près de la Grèce continentale, </w:t>
            </w:r>
            <w:r w:rsidRPr="00182D45">
              <w:rPr>
                <w:rFonts w:ascii="Arial" w:eastAsia="Arial" w:hAnsi="Arial" w:cs="Arial"/>
                <w:b/>
                <w:sz w:val="36"/>
                <w:szCs w:val="36"/>
                <w:vertAlign w:val="superscript"/>
              </w:rPr>
              <w:t>les Sporades.</w:t>
            </w:r>
            <w:r w:rsidRPr="00182D45">
              <w:rPr>
                <w:rFonts w:ascii="Arial" w:eastAsia="Arial" w:hAnsi="Arial" w:cs="Arial"/>
                <w:sz w:val="36"/>
                <w:szCs w:val="36"/>
                <w:vertAlign w:val="superscript"/>
              </w:rPr>
              <w:t xml:space="preserve"> Elles sont peuplées d’environ 200 000 habitants sur 3 836 km2 ;</w:t>
            </w:r>
          </w:p>
          <w:p w:rsidR="0025565D" w:rsidRDefault="00182D45" w:rsidP="00182D45">
            <w:pPr>
              <w:spacing w:before="240"/>
              <w:rPr>
                <w:rFonts w:ascii="Arial" w:eastAsia="Arial" w:hAnsi="Arial" w:cs="Arial"/>
                <w:sz w:val="36"/>
                <w:szCs w:val="36"/>
                <w:vertAlign w:val="superscript"/>
              </w:rPr>
            </w:pPr>
            <w:r w:rsidRPr="00182D45">
              <w:rPr>
                <w:rFonts w:ascii="Arial" w:eastAsia="Arial" w:hAnsi="Arial" w:cs="Arial"/>
                <w:sz w:val="36"/>
                <w:szCs w:val="36"/>
                <w:vertAlign w:val="superscript"/>
              </w:rPr>
              <w:t xml:space="preserve">zone méridionale : </w:t>
            </w:r>
            <w:r w:rsidRPr="00182D45">
              <w:rPr>
                <w:rFonts w:ascii="Arial" w:eastAsia="Arial" w:hAnsi="Arial" w:cs="Arial"/>
                <w:b/>
                <w:sz w:val="36"/>
                <w:szCs w:val="36"/>
                <w:vertAlign w:val="superscript"/>
              </w:rPr>
              <w:t>les Cyclades et le Dodécanèse (Rhodes</w:t>
            </w:r>
            <w:r w:rsidRPr="00182D45">
              <w:rPr>
                <w:rFonts w:ascii="Arial" w:eastAsia="Arial" w:hAnsi="Arial" w:cs="Arial"/>
                <w:sz w:val="36"/>
                <w:szCs w:val="36"/>
                <w:vertAlign w:val="superscript"/>
              </w:rPr>
              <w:t xml:space="preserve">) appartiennent à la Grèce. </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 xml:space="preserve">Capitales </w:t>
            </w:r>
          </w:p>
        </w:tc>
        <w:tc>
          <w:tcPr>
            <w:tcW w:w="9285" w:type="dxa"/>
          </w:tcPr>
          <w:p w:rsidR="0025565D" w:rsidRDefault="00182D45">
            <w:pPr>
              <w:spacing w:before="240"/>
              <w:rPr>
                <w:rFonts w:ascii="Arial" w:eastAsia="Arial" w:hAnsi="Arial" w:cs="Arial"/>
                <w:sz w:val="36"/>
                <w:szCs w:val="36"/>
                <w:vertAlign w:val="superscript"/>
              </w:rPr>
            </w:pPr>
            <w:r w:rsidRPr="00182D45">
              <w:rPr>
                <w:rFonts w:ascii="Arial" w:eastAsia="Arial" w:hAnsi="Arial" w:cs="Arial"/>
                <w:sz w:val="36"/>
                <w:szCs w:val="36"/>
                <w:vertAlign w:val="superscript"/>
              </w:rPr>
              <w:t xml:space="preserve">Capitale </w:t>
            </w:r>
            <w:r>
              <w:rPr>
                <w:rFonts w:ascii="Arial" w:eastAsia="Arial" w:hAnsi="Arial" w:cs="Arial"/>
                <w:sz w:val="36"/>
                <w:szCs w:val="36"/>
                <w:vertAlign w:val="superscript"/>
              </w:rPr>
              <w:t>des Cyclades</w:t>
            </w:r>
            <w:r w:rsidRPr="00182D45">
              <w:rPr>
                <w:rFonts w:ascii="Arial" w:eastAsia="Arial" w:hAnsi="Arial" w:cs="Arial"/>
                <w:sz w:val="36"/>
                <w:szCs w:val="36"/>
                <w:vertAlign w:val="superscript"/>
              </w:rPr>
              <w:t xml:space="preserve">: </w:t>
            </w:r>
            <w:proofErr w:type="spellStart"/>
            <w:r w:rsidRPr="00182D45">
              <w:rPr>
                <w:rFonts w:ascii="Arial" w:eastAsia="Arial" w:hAnsi="Arial" w:cs="Arial"/>
                <w:sz w:val="36"/>
                <w:szCs w:val="36"/>
                <w:vertAlign w:val="superscript"/>
              </w:rPr>
              <w:t>Hermoupolis</w:t>
            </w:r>
            <w:proofErr w:type="spellEnd"/>
            <w:r w:rsidRPr="00182D45">
              <w:rPr>
                <w:rFonts w:ascii="Arial" w:eastAsia="Arial" w:hAnsi="Arial" w:cs="Arial"/>
                <w:sz w:val="36"/>
                <w:szCs w:val="36"/>
                <w:vertAlign w:val="superscript"/>
              </w:rPr>
              <w:t>. Environ 260 000 habitants sur 5 286 km2.</w:t>
            </w:r>
          </w:p>
          <w:p w:rsidR="00182D45" w:rsidRDefault="00182D45">
            <w:pPr>
              <w:spacing w:before="240"/>
              <w:rPr>
                <w:rFonts w:ascii="Arial" w:eastAsia="Arial" w:hAnsi="Arial" w:cs="Arial"/>
                <w:sz w:val="36"/>
                <w:szCs w:val="36"/>
                <w:vertAlign w:val="superscript"/>
              </w:rPr>
            </w:pPr>
            <w:r>
              <w:rPr>
                <w:rFonts w:ascii="Arial" w:eastAsia="Arial" w:hAnsi="Arial" w:cs="Arial"/>
                <w:sz w:val="36"/>
                <w:szCs w:val="36"/>
                <w:vertAlign w:val="superscript"/>
              </w:rPr>
              <w:t>Capitale des Sporades :</w:t>
            </w:r>
            <w:r w:rsidR="008D68C8">
              <w:rPr>
                <w:rFonts w:ascii="Arial" w:eastAsia="Arial" w:hAnsi="Arial" w:cs="Arial"/>
                <w:sz w:val="36"/>
                <w:szCs w:val="36"/>
                <w:vertAlign w:val="superscript"/>
              </w:rPr>
              <w:t xml:space="preserve"> </w:t>
            </w:r>
            <w:proofErr w:type="spellStart"/>
            <w:r w:rsidR="008D68C8">
              <w:rPr>
                <w:rFonts w:ascii="Arial" w:eastAsia="Arial" w:hAnsi="Arial" w:cs="Arial"/>
                <w:sz w:val="36"/>
                <w:szCs w:val="36"/>
                <w:vertAlign w:val="superscript"/>
              </w:rPr>
              <w:t>Skiathos</w:t>
            </w:r>
            <w:proofErr w:type="spellEnd"/>
          </w:p>
          <w:p w:rsidR="008D68C8" w:rsidRDefault="008D68C8">
            <w:pPr>
              <w:spacing w:before="240"/>
              <w:rPr>
                <w:rFonts w:ascii="Arial" w:eastAsia="Arial" w:hAnsi="Arial" w:cs="Arial"/>
                <w:sz w:val="36"/>
                <w:szCs w:val="36"/>
                <w:vertAlign w:val="superscript"/>
              </w:rPr>
            </w:pPr>
            <w:r w:rsidRPr="008D68C8">
              <w:rPr>
                <w:rFonts w:ascii="Arial" w:eastAsia="Arial" w:hAnsi="Arial" w:cs="Arial"/>
                <w:sz w:val="36"/>
                <w:szCs w:val="36"/>
                <w:vertAlign w:val="superscript"/>
              </w:rPr>
              <w:t>Dodécanèse</w:t>
            </w:r>
            <w:r>
              <w:rPr>
                <w:rFonts w:ascii="Arial" w:eastAsia="Arial" w:hAnsi="Arial" w:cs="Arial"/>
                <w:sz w:val="36"/>
                <w:szCs w:val="36"/>
                <w:vertAlign w:val="superscript"/>
              </w:rPr>
              <w:t> :</w:t>
            </w:r>
            <w:r>
              <w:t xml:space="preserve"> </w:t>
            </w:r>
            <w:r w:rsidRPr="008D68C8">
              <w:rPr>
                <w:rFonts w:ascii="Arial" w:eastAsia="Arial" w:hAnsi="Arial" w:cs="Arial"/>
                <w:sz w:val="36"/>
                <w:szCs w:val="36"/>
                <w:vertAlign w:val="superscript"/>
              </w:rPr>
              <w:t>Rhodes</w:t>
            </w:r>
          </w:p>
          <w:p w:rsidR="008D68C8" w:rsidRDefault="008D68C8">
            <w:pPr>
              <w:spacing w:before="240"/>
              <w:rPr>
                <w:rFonts w:ascii="Arial" w:eastAsia="Arial" w:hAnsi="Arial" w:cs="Arial"/>
                <w:sz w:val="36"/>
                <w:szCs w:val="36"/>
                <w:vertAlign w:val="superscript"/>
              </w:rPr>
            </w:pPr>
            <w:r>
              <w:rPr>
                <w:rFonts w:ascii="Arial" w:eastAsia="Arial" w:hAnsi="Arial" w:cs="Arial"/>
                <w:sz w:val="36"/>
                <w:szCs w:val="36"/>
                <w:vertAlign w:val="superscript"/>
              </w:rPr>
              <w:t xml:space="preserve">Nord Egée : </w:t>
            </w:r>
            <w:proofErr w:type="spellStart"/>
            <w:r>
              <w:rPr>
                <w:rFonts w:ascii="Arial" w:eastAsia="Arial" w:hAnsi="Arial" w:cs="Arial"/>
                <w:sz w:val="36"/>
                <w:szCs w:val="36"/>
                <w:vertAlign w:val="superscript"/>
              </w:rPr>
              <w:t>Mythilenes</w:t>
            </w:r>
            <w:proofErr w:type="spellEnd"/>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 xml:space="preserve">Langue(s) officielle(s) et parlée(s) </w:t>
            </w:r>
          </w:p>
        </w:tc>
        <w:tc>
          <w:tcPr>
            <w:tcW w:w="9285" w:type="dxa"/>
          </w:tcPr>
          <w:p w:rsidR="0025565D" w:rsidRDefault="0025565D">
            <w:pPr>
              <w:spacing w:before="240"/>
              <w:rPr>
                <w:rFonts w:ascii="Arial" w:eastAsia="Arial" w:hAnsi="Arial" w:cs="Arial"/>
                <w:sz w:val="36"/>
                <w:szCs w:val="36"/>
                <w:vertAlign w:val="superscript"/>
              </w:rPr>
            </w:pP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lastRenderedPageBreak/>
              <w:t>Religion(s) officielle(s)</w:t>
            </w:r>
          </w:p>
        </w:tc>
        <w:tc>
          <w:tcPr>
            <w:tcW w:w="9285" w:type="dxa"/>
          </w:tcPr>
          <w:p w:rsidR="0025565D" w:rsidRDefault="008D68C8">
            <w:pPr>
              <w:spacing w:before="240"/>
              <w:rPr>
                <w:rFonts w:ascii="Arial" w:eastAsia="Arial" w:hAnsi="Arial" w:cs="Arial"/>
                <w:sz w:val="36"/>
                <w:szCs w:val="36"/>
                <w:vertAlign w:val="superscript"/>
              </w:rPr>
            </w:pPr>
            <w:r>
              <w:rPr>
                <w:rFonts w:ascii="Arial" w:eastAsia="Arial" w:hAnsi="Arial" w:cs="Arial"/>
                <w:sz w:val="36"/>
                <w:szCs w:val="36"/>
                <w:vertAlign w:val="superscript"/>
              </w:rPr>
              <w:t>Chrétiens Orthodoxes</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Origine du nom et mythologie </w:t>
            </w:r>
          </w:p>
        </w:tc>
        <w:tc>
          <w:tcPr>
            <w:tcW w:w="9285" w:type="dxa"/>
          </w:tcPr>
          <w:p w:rsidR="008D68C8" w:rsidRPr="008D68C8" w:rsidRDefault="008D68C8" w:rsidP="008D68C8">
            <w:pPr>
              <w:spacing w:before="240"/>
              <w:rPr>
                <w:rFonts w:ascii="Arial" w:eastAsia="Arial" w:hAnsi="Arial" w:cs="Arial"/>
                <w:sz w:val="36"/>
                <w:szCs w:val="36"/>
                <w:vertAlign w:val="superscript"/>
              </w:rPr>
            </w:pPr>
            <w:r w:rsidRPr="008D68C8">
              <w:rPr>
                <w:rFonts w:ascii="Arial" w:eastAsia="Arial" w:hAnsi="Arial" w:cs="Arial"/>
                <w:sz w:val="36"/>
                <w:szCs w:val="36"/>
                <w:vertAlign w:val="superscript"/>
              </w:rPr>
              <w:t>L’étymologie du nom « mer Égée » est discutée</w:t>
            </w:r>
            <w:r>
              <w:rPr>
                <w:rFonts w:ascii="Arial" w:eastAsia="Arial" w:hAnsi="Arial" w:cs="Arial"/>
                <w:sz w:val="36"/>
                <w:szCs w:val="36"/>
                <w:vertAlign w:val="superscript"/>
              </w:rPr>
              <w:t>. Selon certains auteurs latins</w:t>
            </w:r>
            <w:r w:rsidRPr="008D68C8">
              <w:rPr>
                <w:rFonts w:ascii="Arial" w:eastAsia="Arial" w:hAnsi="Arial" w:cs="Arial"/>
                <w:sz w:val="36"/>
                <w:szCs w:val="36"/>
                <w:vertAlign w:val="superscript"/>
              </w:rPr>
              <w:t xml:space="preserve">, il viendrait de la légende du </w:t>
            </w:r>
            <w:r w:rsidRPr="008D68C8">
              <w:rPr>
                <w:rFonts w:ascii="Arial" w:eastAsia="Arial" w:hAnsi="Arial" w:cs="Arial"/>
                <w:b/>
                <w:sz w:val="36"/>
                <w:szCs w:val="36"/>
                <w:vertAlign w:val="superscript"/>
              </w:rPr>
              <w:t>roi Égée</w:t>
            </w:r>
            <w:r w:rsidRPr="008D68C8">
              <w:rPr>
                <w:rFonts w:ascii="Arial" w:eastAsia="Arial" w:hAnsi="Arial" w:cs="Arial"/>
                <w:sz w:val="36"/>
                <w:szCs w:val="36"/>
                <w:vertAlign w:val="superscript"/>
              </w:rPr>
              <w:t xml:space="preserve"> qui, dans la mythologie grecque, se serait suicidé lors du retour de Crète de son fils Thésée. Les marins devaient mettre des voiles blanches à leurs navires si Thésée revenait vivant, et noires si celui-ci avait péri lors de son duel contre le Minotaure. Toutefois, l’équipage ivre de joie et de vin oublia cette promesse. Lorsque les bateaux revinrent, Égée crut alors que son fils était mort et, submergé de douleur, il se tua en se jetant à la mer.</w:t>
            </w:r>
          </w:p>
          <w:p w:rsidR="008D68C8" w:rsidRPr="008D68C8" w:rsidRDefault="008D68C8" w:rsidP="008D68C8">
            <w:pPr>
              <w:spacing w:before="240"/>
              <w:rPr>
                <w:rFonts w:ascii="Arial" w:eastAsia="Arial" w:hAnsi="Arial" w:cs="Arial"/>
                <w:sz w:val="36"/>
                <w:szCs w:val="36"/>
                <w:vertAlign w:val="superscript"/>
              </w:rPr>
            </w:pPr>
          </w:p>
          <w:p w:rsidR="0025565D" w:rsidRDefault="008D68C8" w:rsidP="008D68C8">
            <w:pPr>
              <w:spacing w:before="240"/>
              <w:rPr>
                <w:rFonts w:ascii="Arial" w:eastAsia="Arial" w:hAnsi="Arial" w:cs="Arial"/>
                <w:sz w:val="36"/>
                <w:szCs w:val="36"/>
                <w:vertAlign w:val="superscript"/>
              </w:rPr>
            </w:pPr>
            <w:r w:rsidRPr="008D68C8">
              <w:rPr>
                <w:rFonts w:ascii="Arial" w:eastAsia="Arial" w:hAnsi="Arial" w:cs="Arial"/>
                <w:sz w:val="36"/>
                <w:szCs w:val="36"/>
                <w:vertAlign w:val="superscript"/>
              </w:rPr>
              <w:t>Une autre étymologie rapproche ce nom du terme grec ancien α</w:t>
            </w:r>
            <w:proofErr w:type="spellStart"/>
            <w:r w:rsidRPr="008D68C8">
              <w:rPr>
                <w:rFonts w:ascii="Arial" w:eastAsia="Arial" w:hAnsi="Arial" w:cs="Arial"/>
                <w:sz w:val="36"/>
                <w:szCs w:val="36"/>
                <w:vertAlign w:val="superscript"/>
              </w:rPr>
              <w:t>ἰγι</w:t>
            </w:r>
            <w:proofErr w:type="spellEnd"/>
            <w:r w:rsidRPr="008D68C8">
              <w:rPr>
                <w:rFonts w:ascii="Arial" w:eastAsia="Arial" w:hAnsi="Arial" w:cs="Arial"/>
                <w:sz w:val="36"/>
                <w:szCs w:val="36"/>
                <w:vertAlign w:val="superscript"/>
              </w:rPr>
              <w:t xml:space="preserve">αλός / </w:t>
            </w:r>
            <w:proofErr w:type="spellStart"/>
            <w:r w:rsidRPr="008D68C8">
              <w:rPr>
                <w:rFonts w:ascii="Arial" w:eastAsia="Arial" w:hAnsi="Arial" w:cs="Arial"/>
                <w:sz w:val="36"/>
                <w:szCs w:val="36"/>
                <w:vertAlign w:val="superscript"/>
              </w:rPr>
              <w:t>aigialós</w:t>
            </w:r>
            <w:proofErr w:type="spellEnd"/>
            <w:r w:rsidRPr="008D68C8">
              <w:rPr>
                <w:rFonts w:ascii="Arial" w:eastAsia="Arial" w:hAnsi="Arial" w:cs="Arial"/>
                <w:sz w:val="36"/>
                <w:szCs w:val="36"/>
                <w:vertAlign w:val="superscript"/>
              </w:rPr>
              <w:t xml:space="preserve"> désignant le « bord de mer », et qui est censé abriter, selon l’Iliade et l’Odyssé</w:t>
            </w:r>
            <w:r>
              <w:rPr>
                <w:rFonts w:ascii="Arial" w:eastAsia="Arial" w:hAnsi="Arial" w:cs="Arial"/>
                <w:sz w:val="36"/>
                <w:szCs w:val="36"/>
                <w:vertAlign w:val="superscript"/>
              </w:rPr>
              <w:t>e, la demeure du dieu Poséidon.</w:t>
            </w:r>
          </w:p>
        </w:tc>
      </w:tr>
      <w:tr w:rsidR="0025565D" w:rsidTr="0019126E">
        <w:tc>
          <w:tcPr>
            <w:tcW w:w="5340" w:type="dxa"/>
            <w:shd w:val="clear" w:color="auto" w:fill="DAEEF3" w:themeFill="accent5" w:themeFillTint="33"/>
          </w:tcPr>
          <w:p w:rsidR="0025565D" w:rsidRDefault="0019126E">
            <w:pPr>
              <w:spacing w:before="240"/>
              <w:rPr>
                <w:b/>
                <w:sz w:val="24"/>
                <w:szCs w:val="24"/>
              </w:rPr>
            </w:pPr>
            <w:r>
              <w:rPr>
                <w:rFonts w:ascii="Arial" w:eastAsia="Arial" w:hAnsi="Arial" w:cs="Arial"/>
                <w:b/>
                <w:sz w:val="24"/>
                <w:szCs w:val="24"/>
              </w:rPr>
              <w:t>Principaux événements historiques</w:t>
            </w:r>
            <w:r>
              <w:rPr>
                <w:b/>
                <w:sz w:val="24"/>
                <w:szCs w:val="24"/>
              </w:rPr>
              <w:t xml:space="preserve">  </w:t>
            </w:r>
          </w:p>
          <w:p w:rsidR="0025565D" w:rsidRDefault="0019126E">
            <w:pPr>
              <w:rPr>
                <w:b/>
                <w:sz w:val="24"/>
                <w:szCs w:val="24"/>
              </w:rPr>
            </w:pPr>
            <w:r>
              <w:rPr>
                <w:rFonts w:ascii="Arial" w:eastAsia="Arial" w:hAnsi="Arial" w:cs="Arial"/>
                <w:sz w:val="32"/>
                <w:szCs w:val="32"/>
                <w:vertAlign w:val="superscript"/>
              </w:rPr>
              <w:t>(exemple : la bataille de Salamine vers 480 av. J.C.)</w:t>
            </w:r>
          </w:p>
        </w:tc>
        <w:tc>
          <w:tcPr>
            <w:tcW w:w="9285" w:type="dxa"/>
          </w:tcPr>
          <w:p w:rsidR="0025565D" w:rsidRDefault="008D68C8">
            <w:pPr>
              <w:rPr>
                <w:rFonts w:ascii="Arial" w:eastAsia="Arial" w:hAnsi="Arial" w:cs="Arial"/>
                <w:sz w:val="36"/>
                <w:szCs w:val="36"/>
                <w:vertAlign w:val="superscript"/>
              </w:rPr>
            </w:pPr>
            <w:r w:rsidRPr="008D68C8">
              <w:rPr>
                <w:rFonts w:ascii="Arial" w:eastAsia="Arial" w:hAnsi="Arial" w:cs="Arial"/>
                <w:sz w:val="36"/>
                <w:szCs w:val="36"/>
                <w:vertAlign w:val="superscript"/>
              </w:rPr>
              <w:t xml:space="preserve">La mer Égée est ainsi le berceau des premières thalassocraties de l’histoire européenne, celle des Minoens de Crète et celle d’Athènes au </w:t>
            </w:r>
            <w:proofErr w:type="spellStart"/>
            <w:r w:rsidRPr="008D68C8">
              <w:rPr>
                <w:rFonts w:ascii="Arial" w:eastAsia="Arial" w:hAnsi="Arial" w:cs="Arial"/>
                <w:sz w:val="36"/>
                <w:szCs w:val="36"/>
                <w:vertAlign w:val="superscript"/>
              </w:rPr>
              <w:t>ve</w:t>
            </w:r>
            <w:proofErr w:type="spellEnd"/>
            <w:r w:rsidRPr="008D68C8">
              <w:rPr>
                <w:rFonts w:ascii="Arial" w:eastAsia="Arial" w:hAnsi="Arial" w:cs="Arial"/>
                <w:sz w:val="36"/>
                <w:szCs w:val="36"/>
                <w:vertAlign w:val="superscript"/>
              </w:rPr>
              <w:t xml:space="preserve"> siècle av. J.-C. (ligue de Délos).</w:t>
            </w:r>
          </w:p>
          <w:p w:rsidR="008D68C8" w:rsidRDefault="008D68C8">
            <w:pPr>
              <w:rPr>
                <w:rFonts w:ascii="Arial" w:eastAsia="Arial" w:hAnsi="Arial" w:cs="Arial"/>
                <w:sz w:val="36"/>
                <w:szCs w:val="36"/>
                <w:vertAlign w:val="superscript"/>
              </w:rPr>
            </w:pPr>
            <w:r w:rsidRPr="008D68C8">
              <w:rPr>
                <w:rFonts w:ascii="Arial" w:eastAsia="Arial" w:hAnsi="Arial" w:cs="Arial"/>
                <w:sz w:val="36"/>
                <w:szCs w:val="36"/>
                <w:vertAlign w:val="superscript"/>
              </w:rPr>
              <w:t xml:space="preserve">Avec la conquête romaine (Rome commence à administrer la Grèce à partir de 167 av. J.-C.), les côtes de la mer Égée font partie du même ensemble pour plusieurs siècles : </w:t>
            </w:r>
            <w:r w:rsidRPr="008D68C8">
              <w:rPr>
                <w:rFonts w:ascii="Arial" w:eastAsia="Arial" w:hAnsi="Arial" w:cs="Arial"/>
                <w:b/>
                <w:sz w:val="36"/>
                <w:szCs w:val="36"/>
                <w:vertAlign w:val="superscript"/>
              </w:rPr>
              <w:t>Empire romain</w:t>
            </w:r>
            <w:r w:rsidRPr="008D68C8">
              <w:rPr>
                <w:rFonts w:ascii="Arial" w:eastAsia="Arial" w:hAnsi="Arial" w:cs="Arial"/>
                <w:sz w:val="36"/>
                <w:szCs w:val="36"/>
                <w:vertAlign w:val="superscript"/>
              </w:rPr>
              <w:t xml:space="preserve"> (devenu l’Empire romain d'Orient que nous appelons « byzantin ») jusqu’au </w:t>
            </w:r>
            <w:proofErr w:type="spellStart"/>
            <w:r w:rsidRPr="008D68C8">
              <w:rPr>
                <w:rFonts w:ascii="Arial" w:eastAsia="Arial" w:hAnsi="Arial" w:cs="Arial"/>
                <w:sz w:val="36"/>
                <w:szCs w:val="36"/>
                <w:vertAlign w:val="superscript"/>
              </w:rPr>
              <w:t>xiie</w:t>
            </w:r>
            <w:proofErr w:type="spellEnd"/>
            <w:r w:rsidRPr="008D68C8">
              <w:rPr>
                <w:rFonts w:ascii="Arial" w:eastAsia="Arial" w:hAnsi="Arial" w:cs="Arial"/>
                <w:sz w:val="36"/>
                <w:szCs w:val="36"/>
                <w:vertAlign w:val="superscript"/>
              </w:rPr>
              <w:t xml:space="preserve"> siècle, auquel succèdent les « Francs » puis des Turcs.</w:t>
            </w:r>
          </w:p>
          <w:p w:rsidR="008D68C8" w:rsidRDefault="008D68C8">
            <w:pPr>
              <w:rPr>
                <w:rFonts w:ascii="Arial" w:eastAsia="Arial" w:hAnsi="Arial" w:cs="Arial"/>
                <w:sz w:val="36"/>
                <w:szCs w:val="36"/>
                <w:vertAlign w:val="superscript"/>
              </w:rPr>
            </w:pPr>
            <w:r w:rsidRPr="008D68C8">
              <w:rPr>
                <w:rFonts w:ascii="Arial" w:eastAsia="Arial" w:hAnsi="Arial" w:cs="Arial"/>
                <w:sz w:val="36"/>
                <w:szCs w:val="36"/>
                <w:vertAlign w:val="superscript"/>
              </w:rPr>
              <w:t xml:space="preserve">Les rivages sont partagés entre les différents États grecs, les Turcs et les États latins, jusqu’à la chute de Rhodes en 1522, puis la conquête de la Crète, auparavant vénitienne, au </w:t>
            </w:r>
            <w:proofErr w:type="spellStart"/>
            <w:r w:rsidRPr="008D68C8">
              <w:rPr>
                <w:rFonts w:ascii="Arial" w:eastAsia="Arial" w:hAnsi="Arial" w:cs="Arial"/>
                <w:sz w:val="36"/>
                <w:szCs w:val="36"/>
                <w:vertAlign w:val="superscript"/>
              </w:rPr>
              <w:t>xviie</w:t>
            </w:r>
            <w:proofErr w:type="spellEnd"/>
            <w:r w:rsidRPr="008D68C8">
              <w:rPr>
                <w:rFonts w:ascii="Arial" w:eastAsia="Arial" w:hAnsi="Arial" w:cs="Arial"/>
                <w:sz w:val="36"/>
                <w:szCs w:val="36"/>
                <w:vertAlign w:val="superscript"/>
              </w:rPr>
              <w:t xml:space="preserve"> siècle (prise de Candie en 1669 et de </w:t>
            </w:r>
            <w:proofErr w:type="spellStart"/>
            <w:r w:rsidRPr="008D68C8">
              <w:rPr>
                <w:rFonts w:ascii="Arial" w:eastAsia="Arial" w:hAnsi="Arial" w:cs="Arial"/>
                <w:sz w:val="36"/>
                <w:szCs w:val="36"/>
                <w:vertAlign w:val="superscript"/>
              </w:rPr>
              <w:t>Spinalonga</w:t>
            </w:r>
            <w:proofErr w:type="spellEnd"/>
            <w:r w:rsidRPr="008D68C8">
              <w:rPr>
                <w:rFonts w:ascii="Arial" w:eastAsia="Arial" w:hAnsi="Arial" w:cs="Arial"/>
                <w:sz w:val="36"/>
                <w:szCs w:val="36"/>
                <w:vertAlign w:val="superscript"/>
              </w:rPr>
              <w:t xml:space="preserve"> en 1715).</w:t>
            </w:r>
          </w:p>
          <w:p w:rsidR="008D68C8" w:rsidRDefault="008D68C8">
            <w:pPr>
              <w:rPr>
                <w:rFonts w:ascii="Arial" w:eastAsia="Arial" w:hAnsi="Arial" w:cs="Arial"/>
                <w:sz w:val="36"/>
                <w:szCs w:val="36"/>
                <w:vertAlign w:val="superscript"/>
              </w:rPr>
            </w:pPr>
            <w:r w:rsidRPr="008D68C8">
              <w:rPr>
                <w:rFonts w:ascii="Arial" w:eastAsia="Arial" w:hAnsi="Arial" w:cs="Arial"/>
                <w:sz w:val="36"/>
                <w:szCs w:val="36"/>
                <w:vertAlign w:val="superscript"/>
              </w:rPr>
              <w:t xml:space="preserve">La Grèce obtient son indépendance contre </w:t>
            </w:r>
            <w:r w:rsidRPr="008D68C8">
              <w:rPr>
                <w:rFonts w:ascii="Arial" w:eastAsia="Arial" w:hAnsi="Arial" w:cs="Arial"/>
                <w:b/>
                <w:sz w:val="36"/>
                <w:szCs w:val="36"/>
                <w:vertAlign w:val="superscript"/>
              </w:rPr>
              <w:t>l’Empire ottoman en 1830</w:t>
            </w:r>
            <w:r w:rsidRPr="008D68C8">
              <w:rPr>
                <w:rFonts w:ascii="Arial" w:eastAsia="Arial" w:hAnsi="Arial" w:cs="Arial"/>
                <w:sz w:val="36"/>
                <w:szCs w:val="36"/>
                <w:vertAlign w:val="superscript"/>
              </w:rPr>
              <w:t xml:space="preserve">. D’abord limitée </w:t>
            </w:r>
            <w:r w:rsidRPr="008D68C8">
              <w:rPr>
                <w:rFonts w:ascii="Arial" w:eastAsia="Arial" w:hAnsi="Arial" w:cs="Arial"/>
                <w:sz w:val="36"/>
                <w:szCs w:val="36"/>
                <w:vertAlign w:val="superscript"/>
              </w:rPr>
              <w:lastRenderedPageBreak/>
              <w:t xml:space="preserve">au Péloponnèse et à l’Attique, elle s’agrandit au cours des </w:t>
            </w:r>
            <w:proofErr w:type="spellStart"/>
            <w:r w:rsidRPr="008D68C8">
              <w:rPr>
                <w:rFonts w:ascii="Arial" w:eastAsia="Arial" w:hAnsi="Arial" w:cs="Arial"/>
                <w:sz w:val="36"/>
                <w:szCs w:val="36"/>
                <w:vertAlign w:val="superscript"/>
              </w:rPr>
              <w:t>xixe</w:t>
            </w:r>
            <w:proofErr w:type="spellEnd"/>
            <w:r w:rsidRPr="008D68C8">
              <w:rPr>
                <w:rFonts w:ascii="Arial" w:eastAsia="Arial" w:hAnsi="Arial" w:cs="Arial"/>
                <w:sz w:val="36"/>
                <w:szCs w:val="36"/>
                <w:vertAlign w:val="superscript"/>
              </w:rPr>
              <w:t xml:space="preserve"> et </w:t>
            </w:r>
            <w:proofErr w:type="spellStart"/>
            <w:r w:rsidRPr="008D68C8">
              <w:rPr>
                <w:rFonts w:ascii="Arial" w:eastAsia="Arial" w:hAnsi="Arial" w:cs="Arial"/>
                <w:sz w:val="36"/>
                <w:szCs w:val="36"/>
                <w:vertAlign w:val="superscript"/>
              </w:rPr>
              <w:t>xxe</w:t>
            </w:r>
            <w:proofErr w:type="spellEnd"/>
            <w:r w:rsidRPr="008D68C8">
              <w:rPr>
                <w:rFonts w:ascii="Arial" w:eastAsia="Arial" w:hAnsi="Arial" w:cs="Arial"/>
                <w:sz w:val="36"/>
                <w:szCs w:val="36"/>
                <w:vertAlign w:val="superscript"/>
              </w:rPr>
              <w:t xml:space="preserve"> siècles à la suite de plusieurs guerres, allant jusqu’à se voir attribuer l’Ionie (une partie de la côte d’Anatolie occidentale), dans le but de rassembler les terres peuplées de Grecs. Cependant, le traité de Lausanne de 1922 rend la rive orientale à la Turquie, provoque d’importants déplacements de population et met fin à deux millénaires et demi de peuplement grec en Asie Mineure.</w:t>
            </w:r>
          </w:p>
        </w:tc>
      </w:tr>
      <w:tr w:rsidR="0025565D" w:rsidTr="0019126E">
        <w:tc>
          <w:tcPr>
            <w:tcW w:w="5340" w:type="dxa"/>
            <w:shd w:val="clear" w:color="auto" w:fill="DAEEF3" w:themeFill="accent5" w:themeFillTint="33"/>
          </w:tcPr>
          <w:p w:rsidR="0025565D" w:rsidRDefault="0019126E">
            <w:pPr>
              <w:spacing w:before="240"/>
              <w:rPr>
                <w:b/>
                <w:sz w:val="24"/>
                <w:szCs w:val="24"/>
              </w:rPr>
            </w:pPr>
            <w:r>
              <w:rPr>
                <w:rFonts w:ascii="Arial" w:eastAsia="Arial" w:hAnsi="Arial" w:cs="Arial"/>
                <w:b/>
                <w:sz w:val="24"/>
                <w:szCs w:val="24"/>
              </w:rPr>
              <w:lastRenderedPageBreak/>
              <w:t>Produits locaux</w:t>
            </w:r>
          </w:p>
        </w:tc>
        <w:tc>
          <w:tcPr>
            <w:tcW w:w="9285" w:type="dxa"/>
          </w:tcPr>
          <w:p w:rsidR="0025565D" w:rsidRDefault="008D68C8">
            <w:pPr>
              <w:spacing w:before="240"/>
              <w:rPr>
                <w:rFonts w:ascii="Arial" w:eastAsia="Arial" w:hAnsi="Arial" w:cs="Arial"/>
                <w:sz w:val="36"/>
                <w:szCs w:val="36"/>
                <w:vertAlign w:val="superscript"/>
              </w:rPr>
            </w:pPr>
            <w:r w:rsidRPr="008D68C8">
              <w:rPr>
                <w:rFonts w:ascii="Arial" w:eastAsia="Arial" w:hAnsi="Arial" w:cs="Arial"/>
                <w:sz w:val="36"/>
                <w:szCs w:val="36"/>
                <w:vertAlign w:val="superscript"/>
              </w:rPr>
              <w:t>Poissons et fruits de mer frais</w:t>
            </w:r>
          </w:p>
          <w:p w:rsidR="001E32F6" w:rsidRDefault="001E32F6">
            <w:pPr>
              <w:spacing w:before="240"/>
              <w:rPr>
                <w:rFonts w:ascii="Arial" w:eastAsia="Arial" w:hAnsi="Arial" w:cs="Arial"/>
                <w:sz w:val="36"/>
                <w:szCs w:val="36"/>
                <w:vertAlign w:val="superscript"/>
              </w:rPr>
            </w:pPr>
            <w:r w:rsidRPr="001E32F6">
              <w:rPr>
                <w:rFonts w:ascii="Arial" w:eastAsia="Arial" w:hAnsi="Arial" w:cs="Arial"/>
                <w:sz w:val="36"/>
                <w:szCs w:val="36"/>
                <w:vertAlign w:val="superscript"/>
              </w:rPr>
              <w:t xml:space="preserve">Chios, grâce à son microclimat exceptionnel, produit </w:t>
            </w:r>
            <w:r w:rsidRPr="001E32F6">
              <w:rPr>
                <w:rFonts w:ascii="Arial" w:eastAsia="Arial" w:hAnsi="Arial" w:cs="Arial"/>
                <w:b/>
                <w:sz w:val="36"/>
                <w:szCs w:val="36"/>
                <w:vertAlign w:val="superscript"/>
              </w:rPr>
              <w:t>le mastic</w:t>
            </w:r>
            <w:r w:rsidRPr="001E32F6">
              <w:rPr>
                <w:rFonts w:ascii="Arial" w:eastAsia="Arial" w:hAnsi="Arial" w:cs="Arial"/>
                <w:sz w:val="36"/>
                <w:szCs w:val="36"/>
                <w:vertAlign w:val="superscript"/>
              </w:rPr>
              <w:t xml:space="preserve"> A.O.P, un produit unique au monde qui se retrouve dans une gamme exceptionnelle de produits de qualité supérieure que nous retrouvons partout au monde.</w:t>
            </w:r>
          </w:p>
          <w:p w:rsidR="001E32F6" w:rsidRDefault="001E32F6" w:rsidP="001E32F6">
            <w:pPr>
              <w:spacing w:before="240"/>
              <w:rPr>
                <w:rFonts w:ascii="Arial" w:eastAsia="Arial" w:hAnsi="Arial" w:cs="Arial"/>
                <w:sz w:val="36"/>
                <w:szCs w:val="36"/>
                <w:vertAlign w:val="superscript"/>
              </w:rPr>
            </w:pPr>
            <w:r>
              <w:rPr>
                <w:rFonts w:ascii="Arial" w:eastAsia="Arial" w:hAnsi="Arial" w:cs="Arial"/>
                <w:sz w:val="36"/>
                <w:szCs w:val="36"/>
                <w:vertAlign w:val="superscript"/>
              </w:rPr>
              <w:t>‘’</w:t>
            </w:r>
            <w:r w:rsidRPr="001E32F6">
              <w:rPr>
                <w:rFonts w:ascii="Arial" w:eastAsia="Arial" w:hAnsi="Arial" w:cs="Arial"/>
                <w:sz w:val="36"/>
                <w:szCs w:val="36"/>
                <w:vertAlign w:val="superscript"/>
              </w:rPr>
              <w:t xml:space="preserve"> la </w:t>
            </w:r>
            <w:proofErr w:type="spellStart"/>
            <w:r w:rsidRPr="001E32F6">
              <w:rPr>
                <w:rFonts w:ascii="Arial" w:eastAsia="Arial" w:hAnsi="Arial" w:cs="Arial"/>
                <w:sz w:val="36"/>
                <w:szCs w:val="36"/>
                <w:vertAlign w:val="superscript"/>
              </w:rPr>
              <w:t>fava</w:t>
            </w:r>
            <w:proofErr w:type="spellEnd"/>
            <w:r w:rsidRPr="001E32F6">
              <w:rPr>
                <w:rFonts w:ascii="Arial" w:eastAsia="Arial" w:hAnsi="Arial" w:cs="Arial"/>
                <w:sz w:val="36"/>
                <w:szCs w:val="36"/>
                <w:vertAlign w:val="superscript"/>
              </w:rPr>
              <w:t xml:space="preserve">, douce et dorée, de Santorin. </w:t>
            </w:r>
            <w:proofErr w:type="gramStart"/>
            <w:r>
              <w:rPr>
                <w:rFonts w:ascii="Arial" w:eastAsia="Arial" w:hAnsi="Arial" w:cs="Arial"/>
                <w:sz w:val="36"/>
                <w:szCs w:val="36"/>
                <w:vertAlign w:val="superscript"/>
              </w:rPr>
              <w:t>,</w:t>
            </w:r>
            <w:proofErr w:type="spellStart"/>
            <w:r>
              <w:rPr>
                <w:rFonts w:ascii="Arial" w:eastAsia="Arial" w:hAnsi="Arial" w:cs="Arial"/>
                <w:sz w:val="36"/>
                <w:szCs w:val="36"/>
                <w:vertAlign w:val="superscript"/>
              </w:rPr>
              <w:t>Olives,miel</w:t>
            </w:r>
            <w:proofErr w:type="spellEnd"/>
            <w:proofErr w:type="gramEnd"/>
            <w:r>
              <w:rPr>
                <w:rFonts w:ascii="Arial" w:eastAsia="Arial" w:hAnsi="Arial" w:cs="Arial"/>
                <w:sz w:val="36"/>
                <w:szCs w:val="36"/>
                <w:vertAlign w:val="superscript"/>
              </w:rPr>
              <w:t xml:space="preserve"> de </w:t>
            </w:r>
            <w:proofErr w:type="spellStart"/>
            <w:r>
              <w:rPr>
                <w:rFonts w:ascii="Arial" w:eastAsia="Arial" w:hAnsi="Arial" w:cs="Arial"/>
                <w:sz w:val="36"/>
                <w:szCs w:val="36"/>
                <w:vertAlign w:val="superscript"/>
              </w:rPr>
              <w:t>Cytheres,vin</w:t>
            </w:r>
            <w:proofErr w:type="spellEnd"/>
            <w:r>
              <w:rPr>
                <w:rFonts w:ascii="Arial" w:eastAsia="Arial" w:hAnsi="Arial" w:cs="Arial"/>
                <w:sz w:val="36"/>
                <w:szCs w:val="36"/>
                <w:vertAlign w:val="superscript"/>
              </w:rPr>
              <w:t xml:space="preserve"> de Santorin,</w:t>
            </w:r>
          </w:p>
        </w:tc>
      </w:tr>
      <w:tr w:rsidR="0025565D" w:rsidTr="0019126E">
        <w:tc>
          <w:tcPr>
            <w:tcW w:w="5340" w:type="dxa"/>
            <w:shd w:val="clear" w:color="auto" w:fill="DAEEF3" w:themeFill="accent5" w:themeFillTint="33"/>
          </w:tcPr>
          <w:p w:rsidR="0025565D" w:rsidRDefault="0019126E">
            <w:pPr>
              <w:spacing w:before="240"/>
              <w:rPr>
                <w:b/>
                <w:sz w:val="24"/>
                <w:szCs w:val="24"/>
              </w:rPr>
            </w:pPr>
            <w:r>
              <w:rPr>
                <w:rFonts w:ascii="Arial" w:eastAsia="Arial" w:hAnsi="Arial" w:cs="Arial"/>
                <w:b/>
                <w:sz w:val="24"/>
                <w:szCs w:val="24"/>
              </w:rPr>
              <w:t>Sites touristiques et autres, monuments</w:t>
            </w:r>
          </w:p>
        </w:tc>
        <w:tc>
          <w:tcPr>
            <w:tcW w:w="9285" w:type="dxa"/>
          </w:tcPr>
          <w:p w:rsidR="0025565D" w:rsidRDefault="001E32F6">
            <w:pPr>
              <w:spacing w:before="240"/>
              <w:rPr>
                <w:rFonts w:ascii="Arial" w:eastAsia="Arial" w:hAnsi="Arial" w:cs="Arial"/>
                <w:sz w:val="36"/>
                <w:szCs w:val="36"/>
                <w:vertAlign w:val="superscript"/>
              </w:rPr>
            </w:pPr>
            <w:r w:rsidRPr="001E32F6">
              <w:rPr>
                <w:rFonts w:ascii="Arial" w:eastAsia="Arial" w:hAnsi="Arial" w:cs="Arial"/>
                <w:sz w:val="36"/>
                <w:szCs w:val="36"/>
                <w:vertAlign w:val="superscript"/>
              </w:rPr>
              <w:t>Il serait si simple de visiter Santorin et de considérer que vous avez trouvé en elle la perfection des Cyclades.</w:t>
            </w:r>
          </w:p>
          <w:p w:rsidR="001E32F6" w:rsidRDefault="001E32F6">
            <w:pPr>
              <w:spacing w:before="240"/>
              <w:rPr>
                <w:rFonts w:ascii="Arial" w:eastAsia="Arial" w:hAnsi="Arial" w:cs="Arial"/>
                <w:sz w:val="36"/>
                <w:szCs w:val="36"/>
                <w:vertAlign w:val="superscript"/>
              </w:rPr>
            </w:pPr>
            <w:r w:rsidRPr="001E32F6">
              <w:rPr>
                <w:rFonts w:ascii="Arial" w:eastAsia="Arial" w:hAnsi="Arial" w:cs="Arial"/>
                <w:sz w:val="36"/>
                <w:szCs w:val="36"/>
                <w:vertAlign w:val="superscript"/>
              </w:rPr>
              <w:t xml:space="preserve">Qu’est-ce qui pourrait rivaliser avec cette architecture, ces panoramas et ce coucher de soleil ? Et pourtant… Peut-être n’avez-vous pas entendu parler des îles grecques qui vous entourent. Ios (une autre star des Cyclades, qui dissimule un côté tranquille), </w:t>
            </w:r>
            <w:proofErr w:type="spellStart"/>
            <w:r w:rsidRPr="001E32F6">
              <w:rPr>
                <w:rFonts w:ascii="Arial" w:eastAsia="Arial" w:hAnsi="Arial" w:cs="Arial"/>
                <w:sz w:val="36"/>
                <w:szCs w:val="36"/>
                <w:vertAlign w:val="superscript"/>
              </w:rPr>
              <w:t>Folegandros</w:t>
            </w:r>
            <w:proofErr w:type="spellEnd"/>
            <w:r w:rsidRPr="001E32F6">
              <w:rPr>
                <w:rFonts w:ascii="Arial" w:eastAsia="Arial" w:hAnsi="Arial" w:cs="Arial"/>
                <w:sz w:val="36"/>
                <w:szCs w:val="36"/>
                <w:vertAlign w:val="superscript"/>
              </w:rPr>
              <w:t xml:space="preserve"> (qui vole les cœurs de ceux qui la découvrent) et, tranquilles mais tout à fait charmantes, Anafi et </w:t>
            </w:r>
            <w:proofErr w:type="spellStart"/>
            <w:r w:rsidRPr="001E32F6">
              <w:rPr>
                <w:rFonts w:ascii="Arial" w:eastAsia="Arial" w:hAnsi="Arial" w:cs="Arial"/>
                <w:sz w:val="36"/>
                <w:szCs w:val="36"/>
                <w:vertAlign w:val="superscript"/>
              </w:rPr>
              <w:t>Sikinos</w:t>
            </w:r>
            <w:proofErr w:type="spellEnd"/>
            <w:r w:rsidRPr="001E32F6">
              <w:rPr>
                <w:rFonts w:ascii="Arial" w:eastAsia="Arial" w:hAnsi="Arial" w:cs="Arial"/>
                <w:sz w:val="36"/>
                <w:szCs w:val="36"/>
                <w:vertAlign w:val="superscript"/>
              </w:rPr>
              <w:t>. Escapades séduisantes et hospitalité pure où que vous vous tourniez – et si faciles d’accès !</w:t>
            </w:r>
          </w:p>
          <w:p w:rsidR="003D7107" w:rsidRDefault="003D7107">
            <w:pPr>
              <w:spacing w:before="240"/>
              <w:rPr>
                <w:rFonts w:ascii="Arial" w:eastAsia="Arial" w:hAnsi="Arial" w:cs="Arial"/>
                <w:sz w:val="36"/>
                <w:szCs w:val="36"/>
                <w:vertAlign w:val="superscript"/>
              </w:rPr>
            </w:pPr>
            <w:r w:rsidRPr="003D7107">
              <w:rPr>
                <w:rFonts w:ascii="Arial" w:eastAsia="Arial" w:hAnsi="Arial" w:cs="Arial"/>
                <w:sz w:val="36"/>
                <w:szCs w:val="36"/>
                <w:vertAlign w:val="superscript"/>
              </w:rPr>
              <w:t xml:space="preserve">Sites Archéologiques de l'Egée &amp; des Sporades - Le temple de </w:t>
            </w:r>
            <w:proofErr w:type="spellStart"/>
            <w:r w:rsidRPr="003D7107">
              <w:rPr>
                <w:rFonts w:ascii="Arial" w:eastAsia="Arial" w:hAnsi="Arial" w:cs="Arial"/>
                <w:sz w:val="36"/>
                <w:szCs w:val="36"/>
                <w:vertAlign w:val="superscript"/>
              </w:rPr>
              <w:t>Icarias</w:t>
            </w:r>
            <w:proofErr w:type="spellEnd"/>
            <w:r w:rsidRPr="003D7107">
              <w:rPr>
                <w:rFonts w:ascii="Arial" w:eastAsia="Arial" w:hAnsi="Arial" w:cs="Arial"/>
                <w:sz w:val="36"/>
                <w:szCs w:val="36"/>
                <w:vertAlign w:val="superscript"/>
              </w:rPr>
              <w:t xml:space="preserve"> </w:t>
            </w:r>
            <w:proofErr w:type="spellStart"/>
            <w:r w:rsidRPr="003D7107">
              <w:rPr>
                <w:rFonts w:ascii="Arial" w:eastAsia="Arial" w:hAnsi="Arial" w:cs="Arial"/>
                <w:sz w:val="36"/>
                <w:szCs w:val="36"/>
                <w:vertAlign w:val="superscript"/>
              </w:rPr>
              <w:t>Artémidos</w:t>
            </w:r>
            <w:proofErr w:type="spellEnd"/>
            <w:r w:rsidRPr="003D7107">
              <w:rPr>
                <w:rFonts w:ascii="Arial" w:eastAsia="Arial" w:hAnsi="Arial" w:cs="Arial"/>
                <w:sz w:val="36"/>
                <w:szCs w:val="36"/>
                <w:vertAlign w:val="superscript"/>
              </w:rPr>
              <w:t xml:space="preserve"> (Ikaria)</w:t>
            </w:r>
          </w:p>
          <w:p w:rsidR="003D7107" w:rsidRDefault="003D7107">
            <w:pPr>
              <w:spacing w:before="240"/>
              <w:rPr>
                <w:rFonts w:ascii="Arial" w:eastAsia="Arial" w:hAnsi="Arial" w:cs="Arial"/>
                <w:sz w:val="36"/>
                <w:szCs w:val="36"/>
                <w:vertAlign w:val="superscript"/>
              </w:rPr>
            </w:pPr>
            <w:r w:rsidRPr="003D7107">
              <w:rPr>
                <w:rFonts w:ascii="Arial" w:eastAsia="Arial" w:hAnsi="Arial" w:cs="Arial"/>
                <w:sz w:val="36"/>
                <w:szCs w:val="36"/>
                <w:vertAlign w:val="superscript"/>
              </w:rPr>
              <w:t xml:space="preserve">Sites Archéologiques de l'Egée &amp; des Sporades - Le Temple de </w:t>
            </w:r>
            <w:proofErr w:type="spellStart"/>
            <w:r w:rsidRPr="003D7107">
              <w:rPr>
                <w:rFonts w:ascii="Arial" w:eastAsia="Arial" w:hAnsi="Arial" w:cs="Arial"/>
                <w:sz w:val="36"/>
                <w:szCs w:val="36"/>
                <w:vertAlign w:val="superscript"/>
              </w:rPr>
              <w:t>Kavirion</w:t>
            </w:r>
            <w:proofErr w:type="spellEnd"/>
            <w:r w:rsidRPr="003D7107">
              <w:rPr>
                <w:rFonts w:ascii="Arial" w:eastAsia="Arial" w:hAnsi="Arial" w:cs="Arial"/>
                <w:sz w:val="36"/>
                <w:szCs w:val="36"/>
                <w:vertAlign w:val="superscript"/>
              </w:rPr>
              <w:t xml:space="preserve"> (</w:t>
            </w:r>
            <w:proofErr w:type="spellStart"/>
            <w:r w:rsidRPr="003D7107">
              <w:rPr>
                <w:rFonts w:ascii="Arial" w:eastAsia="Arial" w:hAnsi="Arial" w:cs="Arial"/>
                <w:sz w:val="36"/>
                <w:szCs w:val="36"/>
                <w:vertAlign w:val="superscript"/>
              </w:rPr>
              <w:t>Limnos</w:t>
            </w:r>
            <w:proofErr w:type="spellEnd"/>
            <w:r w:rsidRPr="003D7107">
              <w:rPr>
                <w:rFonts w:ascii="Arial" w:eastAsia="Arial" w:hAnsi="Arial" w:cs="Arial"/>
                <w:sz w:val="36"/>
                <w:szCs w:val="36"/>
                <w:vertAlign w:val="superscript"/>
              </w:rPr>
              <w:t>)</w:t>
            </w:r>
          </w:p>
          <w:p w:rsidR="003D7107" w:rsidRDefault="003D7107">
            <w:pPr>
              <w:spacing w:before="240"/>
              <w:rPr>
                <w:rFonts w:ascii="Arial" w:eastAsia="Arial" w:hAnsi="Arial" w:cs="Arial"/>
                <w:sz w:val="36"/>
                <w:szCs w:val="36"/>
                <w:vertAlign w:val="superscript"/>
              </w:rPr>
            </w:pPr>
            <w:r w:rsidRPr="003D7107">
              <w:rPr>
                <w:rFonts w:ascii="Arial" w:eastAsia="Arial" w:hAnsi="Arial" w:cs="Arial"/>
                <w:sz w:val="36"/>
                <w:szCs w:val="36"/>
                <w:vertAlign w:val="superscript"/>
              </w:rPr>
              <w:lastRenderedPageBreak/>
              <w:t xml:space="preserve">Sites Archéologiques de l'Egée &amp; des Sporades - Site Archéologique de </w:t>
            </w:r>
            <w:proofErr w:type="spellStart"/>
            <w:r w:rsidRPr="003D7107">
              <w:rPr>
                <w:rFonts w:ascii="Arial" w:eastAsia="Arial" w:hAnsi="Arial" w:cs="Arial"/>
                <w:sz w:val="36"/>
                <w:szCs w:val="36"/>
                <w:vertAlign w:val="superscript"/>
              </w:rPr>
              <w:t>Palamari</w:t>
            </w:r>
            <w:proofErr w:type="spellEnd"/>
            <w:r w:rsidRPr="003D7107">
              <w:rPr>
                <w:rFonts w:ascii="Arial" w:eastAsia="Arial" w:hAnsi="Arial" w:cs="Arial"/>
                <w:sz w:val="36"/>
                <w:szCs w:val="36"/>
                <w:vertAlign w:val="superscript"/>
              </w:rPr>
              <w:t xml:space="preserve"> (Skyros)</w:t>
            </w:r>
          </w:p>
          <w:p w:rsidR="003D7107" w:rsidRDefault="003D7107">
            <w:pPr>
              <w:spacing w:before="240"/>
              <w:rPr>
                <w:rFonts w:ascii="Arial" w:eastAsia="Arial" w:hAnsi="Arial" w:cs="Arial"/>
                <w:sz w:val="36"/>
                <w:szCs w:val="36"/>
                <w:vertAlign w:val="superscript"/>
              </w:rPr>
            </w:pPr>
            <w:r w:rsidRPr="003D7107">
              <w:rPr>
                <w:rFonts w:ascii="Arial" w:eastAsia="Arial" w:hAnsi="Arial" w:cs="Arial"/>
                <w:sz w:val="36"/>
                <w:szCs w:val="36"/>
                <w:vertAlign w:val="superscript"/>
              </w:rPr>
              <w:t xml:space="preserve">Sites Archéologiques de l'Egée &amp; des Sporades - </w:t>
            </w:r>
            <w:proofErr w:type="spellStart"/>
            <w:r w:rsidRPr="003D7107">
              <w:rPr>
                <w:rFonts w:ascii="Arial" w:eastAsia="Arial" w:hAnsi="Arial" w:cs="Arial"/>
                <w:sz w:val="36"/>
                <w:szCs w:val="36"/>
                <w:vertAlign w:val="superscript"/>
              </w:rPr>
              <w:t>Iraio</w:t>
            </w:r>
            <w:proofErr w:type="spellEnd"/>
            <w:r w:rsidRPr="003D7107">
              <w:rPr>
                <w:rFonts w:ascii="Arial" w:eastAsia="Arial" w:hAnsi="Arial" w:cs="Arial"/>
                <w:sz w:val="36"/>
                <w:szCs w:val="36"/>
                <w:vertAlign w:val="superscript"/>
              </w:rPr>
              <w:t xml:space="preserve"> (Samos)</w:t>
            </w:r>
          </w:p>
          <w:p w:rsidR="003D7107" w:rsidRDefault="003D7107">
            <w:pPr>
              <w:spacing w:before="240"/>
              <w:rPr>
                <w:rFonts w:ascii="Arial" w:eastAsia="Arial" w:hAnsi="Arial" w:cs="Arial"/>
                <w:sz w:val="36"/>
                <w:szCs w:val="36"/>
                <w:vertAlign w:val="superscript"/>
              </w:rPr>
            </w:pPr>
            <w:r>
              <w:rPr>
                <w:rFonts w:ascii="Arial" w:eastAsia="Arial" w:hAnsi="Arial" w:cs="Arial"/>
                <w:sz w:val="36"/>
                <w:szCs w:val="36"/>
                <w:vertAlign w:val="superscript"/>
              </w:rPr>
              <w:t>Le volcan de Santorin</w:t>
            </w:r>
          </w:p>
          <w:p w:rsidR="003D7107" w:rsidRDefault="003D7107">
            <w:pPr>
              <w:spacing w:before="240"/>
              <w:rPr>
                <w:rFonts w:ascii="Arial" w:eastAsia="Arial" w:hAnsi="Arial" w:cs="Arial"/>
                <w:sz w:val="36"/>
                <w:szCs w:val="36"/>
                <w:vertAlign w:val="superscript"/>
              </w:rPr>
            </w:pPr>
            <w:r>
              <w:rPr>
                <w:rFonts w:ascii="Arial" w:eastAsia="Arial" w:hAnsi="Arial" w:cs="Arial"/>
                <w:sz w:val="36"/>
                <w:szCs w:val="36"/>
                <w:vertAlign w:val="superscript"/>
              </w:rPr>
              <w:t>Le Palais de Cnossos et de Phaistos en Crète</w:t>
            </w:r>
          </w:p>
          <w:p w:rsidR="003D7107" w:rsidRDefault="00C17829">
            <w:pPr>
              <w:spacing w:before="240"/>
              <w:rPr>
                <w:rFonts w:ascii="Arial" w:eastAsia="Arial" w:hAnsi="Arial" w:cs="Arial"/>
                <w:sz w:val="36"/>
                <w:szCs w:val="36"/>
                <w:vertAlign w:val="superscript"/>
              </w:rPr>
            </w:pPr>
            <w:r w:rsidRPr="00C17829">
              <w:rPr>
                <w:rFonts w:ascii="Arial" w:eastAsia="Arial" w:hAnsi="Arial" w:cs="Arial"/>
                <w:sz w:val="36"/>
                <w:szCs w:val="36"/>
                <w:vertAlign w:val="superscript"/>
              </w:rPr>
              <w:t xml:space="preserve">Château des chevaliers </w:t>
            </w:r>
            <w:r>
              <w:rPr>
                <w:rFonts w:ascii="Arial" w:eastAsia="Arial" w:hAnsi="Arial" w:cs="Arial"/>
                <w:sz w:val="36"/>
                <w:szCs w:val="36"/>
                <w:vertAlign w:val="superscript"/>
              </w:rPr>
              <w:t>de</w:t>
            </w:r>
            <w:r w:rsidR="003D7107">
              <w:rPr>
                <w:rFonts w:ascii="Arial" w:eastAsia="Arial" w:hAnsi="Arial" w:cs="Arial"/>
                <w:sz w:val="36"/>
                <w:szCs w:val="36"/>
                <w:vertAlign w:val="superscript"/>
              </w:rPr>
              <w:t xml:space="preserve"> Rhodes</w:t>
            </w:r>
          </w:p>
          <w:p w:rsidR="003D7107" w:rsidRDefault="003D7107">
            <w:pPr>
              <w:spacing w:before="240"/>
              <w:rPr>
                <w:rFonts w:ascii="Arial" w:eastAsia="Arial" w:hAnsi="Arial" w:cs="Arial"/>
                <w:sz w:val="36"/>
                <w:szCs w:val="36"/>
                <w:vertAlign w:val="superscript"/>
              </w:rPr>
            </w:pPr>
            <w:r>
              <w:rPr>
                <w:rFonts w:ascii="Arial" w:eastAsia="Arial" w:hAnsi="Arial" w:cs="Arial"/>
                <w:sz w:val="36"/>
                <w:szCs w:val="36"/>
                <w:vertAlign w:val="superscript"/>
              </w:rPr>
              <w:t xml:space="preserve">Site Archéologique </w:t>
            </w:r>
            <w:r w:rsidR="00C17829">
              <w:rPr>
                <w:rFonts w:ascii="Arial" w:eastAsia="Arial" w:hAnsi="Arial" w:cs="Arial"/>
                <w:sz w:val="36"/>
                <w:szCs w:val="36"/>
                <w:vertAlign w:val="superscript"/>
              </w:rPr>
              <w:t>de</w:t>
            </w:r>
            <w:r>
              <w:rPr>
                <w:rFonts w:ascii="Arial" w:eastAsia="Arial" w:hAnsi="Arial" w:cs="Arial"/>
                <w:sz w:val="36"/>
                <w:szCs w:val="36"/>
                <w:vertAlign w:val="superscript"/>
              </w:rPr>
              <w:t xml:space="preserve"> Délos</w:t>
            </w:r>
          </w:p>
          <w:p w:rsidR="003D7107" w:rsidRDefault="003D7107">
            <w:pPr>
              <w:spacing w:before="240"/>
              <w:rPr>
                <w:rFonts w:ascii="Arial" w:eastAsia="Arial" w:hAnsi="Arial" w:cs="Arial"/>
                <w:sz w:val="36"/>
                <w:szCs w:val="36"/>
                <w:vertAlign w:val="superscript"/>
              </w:rPr>
            </w:pPr>
          </w:p>
          <w:p w:rsidR="003D7107" w:rsidRDefault="003D7107">
            <w:pPr>
              <w:spacing w:before="240"/>
              <w:rPr>
                <w:rFonts w:ascii="Arial" w:eastAsia="Arial" w:hAnsi="Arial" w:cs="Arial"/>
                <w:sz w:val="36"/>
                <w:szCs w:val="36"/>
                <w:vertAlign w:val="superscript"/>
              </w:rPr>
            </w:pPr>
          </w:p>
        </w:tc>
      </w:tr>
      <w:tr w:rsidR="0025565D" w:rsidTr="0019126E">
        <w:tc>
          <w:tcPr>
            <w:tcW w:w="5340" w:type="dxa"/>
            <w:shd w:val="clear" w:color="auto" w:fill="DAEEF3" w:themeFill="accent5" w:themeFillTint="33"/>
          </w:tcPr>
          <w:p w:rsidR="0025565D" w:rsidRDefault="0019126E">
            <w:pPr>
              <w:pStyle w:val="2"/>
              <w:shd w:val="clear" w:color="auto" w:fill="FFFFFF"/>
              <w:spacing w:before="240"/>
              <w:outlineLvl w:val="1"/>
              <w:rPr>
                <w:rFonts w:ascii="Arial" w:eastAsia="Arial" w:hAnsi="Arial" w:cs="Arial"/>
                <w:b w:val="0"/>
                <w:sz w:val="24"/>
                <w:szCs w:val="24"/>
              </w:rPr>
            </w:pPr>
            <w:r>
              <w:rPr>
                <w:rFonts w:ascii="Arial" w:eastAsia="Arial" w:hAnsi="Arial" w:cs="Arial"/>
                <w:sz w:val="24"/>
                <w:szCs w:val="24"/>
              </w:rPr>
              <w:lastRenderedPageBreak/>
              <w:t>Personnalités</w:t>
            </w:r>
          </w:p>
        </w:tc>
        <w:tc>
          <w:tcPr>
            <w:tcW w:w="9285" w:type="dxa"/>
          </w:tcPr>
          <w:p w:rsidR="0025565D" w:rsidRDefault="003D7107">
            <w:pPr>
              <w:spacing w:before="240"/>
              <w:rPr>
                <w:rFonts w:ascii="Arial" w:eastAsia="Arial" w:hAnsi="Arial" w:cs="Arial"/>
                <w:sz w:val="36"/>
                <w:szCs w:val="36"/>
                <w:vertAlign w:val="superscript"/>
              </w:rPr>
            </w:pPr>
            <w:r>
              <w:rPr>
                <w:rFonts w:ascii="Arial" w:eastAsia="Arial" w:hAnsi="Arial" w:cs="Arial"/>
                <w:sz w:val="36"/>
                <w:szCs w:val="36"/>
                <w:vertAlign w:val="superscript"/>
              </w:rPr>
              <w:t xml:space="preserve"> Le poème </w:t>
            </w:r>
            <w:proofErr w:type="spellStart"/>
            <w:r>
              <w:rPr>
                <w:rFonts w:ascii="Arial" w:eastAsia="Arial" w:hAnsi="Arial" w:cs="Arial"/>
                <w:sz w:val="36"/>
                <w:szCs w:val="36"/>
                <w:vertAlign w:val="superscript"/>
              </w:rPr>
              <w:t>Odysée</w:t>
            </w:r>
            <w:proofErr w:type="spellEnd"/>
            <w:r>
              <w:rPr>
                <w:rFonts w:ascii="Arial" w:eastAsia="Arial" w:hAnsi="Arial" w:cs="Arial"/>
                <w:sz w:val="36"/>
                <w:szCs w:val="36"/>
                <w:vertAlign w:val="superscript"/>
              </w:rPr>
              <w:t xml:space="preserve"> Elytis,</w:t>
            </w:r>
            <w:r w:rsidR="00C17829">
              <w:rPr>
                <w:rFonts w:ascii="Arial" w:eastAsia="Arial" w:hAnsi="Arial" w:cs="Arial"/>
                <w:sz w:val="36"/>
                <w:szCs w:val="36"/>
                <w:vertAlign w:val="superscript"/>
              </w:rPr>
              <w:t xml:space="preserve"> L’écrivain Kazantzakis,</w:t>
            </w:r>
          </w:p>
        </w:tc>
      </w:tr>
      <w:tr w:rsidR="0025565D" w:rsidTr="0019126E">
        <w:tc>
          <w:tcPr>
            <w:tcW w:w="5340" w:type="dxa"/>
            <w:shd w:val="clear" w:color="auto" w:fill="DAEEF3" w:themeFill="accent5" w:themeFillTint="33"/>
          </w:tcPr>
          <w:p w:rsidR="0025565D" w:rsidRDefault="0019126E">
            <w:pPr>
              <w:pStyle w:val="2"/>
              <w:shd w:val="clear" w:color="auto" w:fill="FFFFFF"/>
              <w:spacing w:before="240" w:after="0"/>
              <w:outlineLvl w:val="1"/>
              <w:rPr>
                <w:rFonts w:ascii="Arial" w:eastAsia="Arial" w:hAnsi="Arial" w:cs="Arial"/>
                <w:sz w:val="24"/>
                <w:szCs w:val="24"/>
              </w:rPr>
            </w:pPr>
            <w:r>
              <w:rPr>
                <w:rFonts w:ascii="Arial" w:eastAsia="Arial" w:hAnsi="Arial" w:cs="Arial"/>
                <w:sz w:val="24"/>
                <w:szCs w:val="24"/>
              </w:rPr>
              <w:t>Activités de loisir principales des habitants</w:t>
            </w:r>
          </w:p>
          <w:p w:rsidR="0025565D" w:rsidRDefault="0019126E">
            <w:pPr>
              <w:pStyle w:val="2"/>
              <w:shd w:val="clear" w:color="auto" w:fill="FFFFFF"/>
              <w:spacing w:before="0"/>
              <w:outlineLvl w:val="1"/>
              <w:rPr>
                <w:rFonts w:ascii="Arial" w:eastAsia="Arial" w:hAnsi="Arial" w:cs="Arial"/>
                <w:b w:val="0"/>
                <w:sz w:val="32"/>
                <w:szCs w:val="32"/>
                <w:vertAlign w:val="superscript"/>
              </w:rPr>
            </w:pPr>
            <w:r>
              <w:rPr>
                <w:rFonts w:ascii="Arial" w:eastAsia="Arial" w:hAnsi="Arial" w:cs="Arial"/>
                <w:b w:val="0"/>
                <w:sz w:val="32"/>
                <w:szCs w:val="32"/>
                <w:vertAlign w:val="superscript"/>
              </w:rPr>
              <w:t>(</w:t>
            </w:r>
            <w:proofErr w:type="gramStart"/>
            <w:r>
              <w:rPr>
                <w:rFonts w:ascii="Arial" w:eastAsia="Arial" w:hAnsi="Arial" w:cs="Arial"/>
                <w:b w:val="0"/>
                <w:sz w:val="32"/>
                <w:szCs w:val="32"/>
                <w:vertAlign w:val="superscript"/>
              </w:rPr>
              <w:t>promenades</w:t>
            </w:r>
            <w:proofErr w:type="gramEnd"/>
            <w:r>
              <w:rPr>
                <w:rFonts w:ascii="Arial" w:eastAsia="Arial" w:hAnsi="Arial" w:cs="Arial"/>
                <w:b w:val="0"/>
                <w:sz w:val="32"/>
                <w:szCs w:val="32"/>
                <w:vertAlign w:val="superscript"/>
              </w:rPr>
              <w:t>, baignade, navigation, pêche, visite du patrimoine…)</w:t>
            </w:r>
          </w:p>
        </w:tc>
        <w:tc>
          <w:tcPr>
            <w:tcW w:w="9285" w:type="dxa"/>
          </w:tcPr>
          <w:p w:rsidR="0025565D" w:rsidRDefault="00D8647B">
            <w:pPr>
              <w:rPr>
                <w:rFonts w:ascii="Arial" w:eastAsia="Arial" w:hAnsi="Arial" w:cs="Arial"/>
                <w:sz w:val="36"/>
                <w:szCs w:val="36"/>
                <w:vertAlign w:val="superscript"/>
              </w:rPr>
            </w:pPr>
            <w:r>
              <w:rPr>
                <w:rFonts w:ascii="Arial" w:eastAsia="Arial" w:hAnsi="Arial" w:cs="Arial"/>
                <w:sz w:val="36"/>
                <w:szCs w:val="36"/>
                <w:vertAlign w:val="superscript"/>
              </w:rPr>
              <w:t xml:space="preserve">sports </w:t>
            </w:r>
            <w:proofErr w:type="gramStart"/>
            <w:r>
              <w:rPr>
                <w:rFonts w:ascii="Arial" w:eastAsia="Arial" w:hAnsi="Arial" w:cs="Arial"/>
                <w:sz w:val="36"/>
                <w:szCs w:val="36"/>
                <w:vertAlign w:val="superscript"/>
              </w:rPr>
              <w:t>nautiques ,</w:t>
            </w:r>
            <w:r w:rsidRPr="00D8647B">
              <w:rPr>
                <w:rFonts w:ascii="Arial" w:eastAsia="Arial" w:hAnsi="Arial" w:cs="Arial"/>
                <w:sz w:val="36"/>
                <w:szCs w:val="36"/>
                <w:vertAlign w:val="superscript"/>
              </w:rPr>
              <w:t>promenades</w:t>
            </w:r>
            <w:proofErr w:type="gramEnd"/>
            <w:r w:rsidRPr="00D8647B">
              <w:rPr>
                <w:rFonts w:ascii="Arial" w:eastAsia="Arial" w:hAnsi="Arial" w:cs="Arial"/>
                <w:sz w:val="36"/>
                <w:szCs w:val="36"/>
                <w:vertAlign w:val="superscript"/>
              </w:rPr>
              <w:t>, baignade, navigation, pêche, visite du patrimoine…)</w:t>
            </w:r>
          </w:p>
        </w:tc>
      </w:tr>
    </w:tbl>
    <w:p w:rsidR="0025565D" w:rsidRDefault="0025565D">
      <w:pPr>
        <w:rPr>
          <w:rFonts w:ascii="Arial" w:eastAsia="Arial" w:hAnsi="Arial" w:cs="Arial"/>
          <w:sz w:val="36"/>
          <w:szCs w:val="36"/>
          <w:vertAlign w:val="superscript"/>
        </w:rPr>
      </w:pPr>
    </w:p>
    <w:tbl>
      <w:tblPr>
        <w:tblStyle w:val="aa"/>
        <w:tblW w:w="14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9180"/>
      </w:tblGrid>
      <w:tr w:rsidR="0025565D" w:rsidRPr="0007113C">
        <w:tc>
          <w:tcPr>
            <w:tcW w:w="14520" w:type="dxa"/>
            <w:gridSpan w:val="2"/>
            <w:shd w:val="clear" w:color="auto" w:fill="FFF2CC"/>
          </w:tcPr>
          <w:p w:rsidR="0025565D" w:rsidRPr="002B0EFD" w:rsidRDefault="0019126E" w:rsidP="0027119D">
            <w:pPr>
              <w:spacing w:before="200"/>
              <w:jc w:val="center"/>
              <w:rPr>
                <w:rFonts w:ascii="Arial" w:eastAsia="Arial" w:hAnsi="Arial" w:cs="Arial"/>
                <w:b/>
                <w:sz w:val="36"/>
                <w:szCs w:val="36"/>
                <w:vertAlign w:val="superscript"/>
                <w:lang w:val="el-GR"/>
              </w:rPr>
            </w:pPr>
            <w:r>
              <w:rPr>
                <w:rFonts w:ascii="Arial" w:eastAsia="Arial" w:hAnsi="Arial" w:cs="Arial"/>
                <w:sz w:val="36"/>
                <w:szCs w:val="36"/>
                <w:vertAlign w:val="superscript"/>
              </w:rPr>
              <w:t> </w:t>
            </w:r>
            <w:r w:rsidRPr="00B530FE">
              <w:rPr>
                <w:rFonts w:ascii="Arial" w:eastAsia="Arial" w:hAnsi="Arial" w:cs="Arial"/>
                <w:b/>
                <w:sz w:val="36"/>
                <w:szCs w:val="36"/>
                <w:vertAlign w:val="superscript"/>
              </w:rPr>
              <w:t xml:space="preserve"> </w:t>
            </w:r>
            <w:r w:rsidRPr="00B059BE">
              <w:rPr>
                <w:rFonts w:ascii="Arial" w:eastAsia="Arial" w:hAnsi="Arial" w:cs="Arial"/>
                <w:b/>
                <w:color w:val="0070C0"/>
                <w:sz w:val="48"/>
                <w:szCs w:val="48"/>
                <w:vertAlign w:val="superscript"/>
                <w:lang w:val="el-GR"/>
              </w:rPr>
              <w:t>É</w:t>
            </w:r>
            <w:proofErr w:type="spellStart"/>
            <w:r>
              <w:rPr>
                <w:rFonts w:ascii="Arial" w:eastAsia="Arial" w:hAnsi="Arial" w:cs="Arial"/>
                <w:b/>
                <w:color w:val="0070C0"/>
                <w:sz w:val="48"/>
                <w:szCs w:val="48"/>
                <w:vertAlign w:val="superscript"/>
              </w:rPr>
              <w:t>conomie</w:t>
            </w:r>
            <w:proofErr w:type="spellEnd"/>
            <w:r w:rsidR="00B059BE">
              <w:rPr>
                <w:rFonts w:ascii="Arial" w:eastAsia="Arial" w:hAnsi="Arial" w:cs="Arial"/>
                <w:b/>
                <w:color w:val="0070C0"/>
                <w:sz w:val="48"/>
                <w:szCs w:val="48"/>
                <w:vertAlign w:val="superscript"/>
                <w:lang w:val="el-GR"/>
              </w:rPr>
              <w:t xml:space="preserve"> (</w:t>
            </w:r>
            <w:r w:rsidR="002B0EFD">
              <w:rPr>
                <w:rFonts w:ascii="Arial" w:eastAsia="Arial" w:hAnsi="Arial" w:cs="Arial"/>
                <w:b/>
                <w:color w:val="0070C0"/>
                <w:sz w:val="48"/>
                <w:szCs w:val="48"/>
                <w:vertAlign w:val="superscript"/>
                <w:lang w:val="el-GR"/>
              </w:rPr>
              <w:t xml:space="preserve">  </w:t>
            </w:r>
            <w:r w:rsidR="0027119D">
              <w:rPr>
                <w:rFonts w:ascii="Arial" w:eastAsia="Arial" w:hAnsi="Arial" w:cs="Arial"/>
                <w:b/>
                <w:color w:val="0070C0"/>
                <w:sz w:val="48"/>
                <w:szCs w:val="48"/>
                <w:vertAlign w:val="superscript"/>
                <w:lang w:val="en-US"/>
              </w:rPr>
              <w:t>Anastasia Zoi</w:t>
            </w:r>
            <w:bookmarkStart w:id="0" w:name="_GoBack"/>
            <w:bookmarkEnd w:id="0"/>
            <w:r w:rsidR="00CB0B4F" w:rsidRPr="002B0EFD">
              <w:rPr>
                <w:rFonts w:ascii="Arial" w:eastAsia="Arial" w:hAnsi="Arial" w:cs="Arial"/>
                <w:b/>
                <w:color w:val="0070C0"/>
                <w:sz w:val="48"/>
                <w:szCs w:val="48"/>
                <w:vertAlign w:val="superscript"/>
                <w:lang w:val="el-GR"/>
              </w:rPr>
              <w:t>)</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Monnaie courante</w:t>
            </w:r>
          </w:p>
        </w:tc>
        <w:tc>
          <w:tcPr>
            <w:tcW w:w="9180" w:type="dxa"/>
          </w:tcPr>
          <w:p w:rsidR="0025565D" w:rsidRPr="00A12A4F" w:rsidRDefault="00D8647B">
            <w:pPr>
              <w:spacing w:before="240"/>
              <w:rPr>
                <w:rFonts w:ascii="Arial" w:eastAsia="Arial" w:hAnsi="Arial" w:cs="Arial"/>
                <w:sz w:val="24"/>
                <w:szCs w:val="24"/>
              </w:rPr>
            </w:pPr>
            <w:r w:rsidRPr="00A12A4F">
              <w:rPr>
                <w:rFonts w:ascii="Arial" w:eastAsia="Arial" w:hAnsi="Arial" w:cs="Arial"/>
                <w:sz w:val="24"/>
                <w:szCs w:val="24"/>
              </w:rPr>
              <w:t>euros</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Professions principales  de la population</w:t>
            </w:r>
          </w:p>
        </w:tc>
        <w:tc>
          <w:tcPr>
            <w:tcW w:w="9180" w:type="dxa"/>
          </w:tcPr>
          <w:p w:rsidR="0025565D" w:rsidRPr="00A12A4F" w:rsidRDefault="00D8647B">
            <w:pPr>
              <w:spacing w:before="240"/>
              <w:rPr>
                <w:rFonts w:ascii="Arial" w:eastAsia="Arial" w:hAnsi="Arial" w:cs="Arial"/>
                <w:sz w:val="24"/>
                <w:szCs w:val="24"/>
              </w:rPr>
            </w:pPr>
            <w:r w:rsidRPr="00A12A4F">
              <w:rPr>
                <w:rFonts w:ascii="Arial" w:eastAsia="Arial" w:hAnsi="Arial" w:cs="Arial"/>
                <w:sz w:val="24"/>
                <w:szCs w:val="24"/>
              </w:rPr>
              <w:t xml:space="preserve">marins </w:t>
            </w:r>
            <w:proofErr w:type="spellStart"/>
            <w:r w:rsidRPr="00A12A4F">
              <w:rPr>
                <w:rFonts w:ascii="Arial" w:eastAsia="Arial" w:hAnsi="Arial" w:cs="Arial"/>
                <w:sz w:val="24"/>
                <w:szCs w:val="24"/>
              </w:rPr>
              <w:t>professionnels</w:t>
            </w:r>
            <w:r w:rsidR="00FD7B3E" w:rsidRPr="00A12A4F">
              <w:rPr>
                <w:rFonts w:ascii="Arial" w:eastAsia="Arial" w:hAnsi="Arial" w:cs="Arial"/>
                <w:sz w:val="24"/>
                <w:szCs w:val="24"/>
              </w:rPr>
              <w:t>.pecheurs.navigeurs</w:t>
            </w:r>
            <w:proofErr w:type="spellEnd"/>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lastRenderedPageBreak/>
              <w:t>Commerce</w:t>
            </w:r>
          </w:p>
        </w:tc>
        <w:tc>
          <w:tcPr>
            <w:tcW w:w="9180" w:type="dxa"/>
          </w:tcPr>
          <w:p w:rsidR="0025565D" w:rsidRPr="00A12A4F" w:rsidRDefault="00FD7B3E">
            <w:pPr>
              <w:spacing w:before="240"/>
              <w:rPr>
                <w:rFonts w:ascii="Arial" w:eastAsia="Arial" w:hAnsi="Arial" w:cs="Arial"/>
                <w:sz w:val="24"/>
                <w:szCs w:val="24"/>
              </w:rPr>
            </w:pPr>
            <w:proofErr w:type="spellStart"/>
            <w:r w:rsidRPr="00A12A4F">
              <w:rPr>
                <w:rFonts w:ascii="Arial" w:eastAsia="Arial" w:hAnsi="Arial" w:cs="Arial"/>
                <w:sz w:val="24"/>
                <w:szCs w:val="24"/>
              </w:rPr>
              <w:t>Poissons</w:t>
            </w:r>
            <w:proofErr w:type="gramStart"/>
            <w:r w:rsidRPr="00A12A4F">
              <w:rPr>
                <w:rFonts w:ascii="Arial" w:eastAsia="Arial" w:hAnsi="Arial" w:cs="Arial"/>
                <w:sz w:val="24"/>
                <w:szCs w:val="24"/>
              </w:rPr>
              <w:t>,legumes.frommage,vinsm</w:t>
            </w:r>
            <w:proofErr w:type="spellEnd"/>
            <w:proofErr w:type="gramEnd"/>
            <w:r w:rsidRPr="00A12A4F">
              <w:rPr>
                <w:rFonts w:ascii="Arial" w:eastAsia="Arial" w:hAnsi="Arial" w:cs="Arial"/>
                <w:sz w:val="24"/>
                <w:szCs w:val="24"/>
              </w:rPr>
              <w:t xml:space="preserve"> </w:t>
            </w:r>
            <w:proofErr w:type="spellStart"/>
            <w:r w:rsidRPr="00A12A4F">
              <w:rPr>
                <w:rFonts w:ascii="Arial" w:eastAsia="Arial" w:hAnsi="Arial" w:cs="Arial"/>
                <w:sz w:val="24"/>
                <w:szCs w:val="24"/>
              </w:rPr>
              <w:t>mastic,fruits</w:t>
            </w:r>
            <w:proofErr w:type="spellEnd"/>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Industrie</w:t>
            </w:r>
          </w:p>
        </w:tc>
        <w:tc>
          <w:tcPr>
            <w:tcW w:w="9180" w:type="dxa"/>
          </w:tcPr>
          <w:p w:rsidR="0025565D" w:rsidRPr="00A12A4F" w:rsidRDefault="00FD7B3E">
            <w:pPr>
              <w:spacing w:before="240"/>
              <w:rPr>
                <w:rFonts w:ascii="Arial" w:eastAsia="Arial" w:hAnsi="Arial" w:cs="Arial"/>
                <w:sz w:val="24"/>
                <w:szCs w:val="24"/>
              </w:rPr>
            </w:pPr>
            <w:r w:rsidRPr="00A12A4F">
              <w:rPr>
                <w:rFonts w:ascii="Arial" w:eastAsia="Arial" w:hAnsi="Arial" w:cs="Arial"/>
                <w:sz w:val="24"/>
                <w:szCs w:val="24"/>
              </w:rPr>
              <w:t>marbre</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Énergie</w:t>
            </w:r>
          </w:p>
        </w:tc>
        <w:tc>
          <w:tcPr>
            <w:tcW w:w="9180" w:type="dxa"/>
          </w:tcPr>
          <w:p w:rsidR="0025565D" w:rsidRPr="00A12A4F" w:rsidRDefault="00FD7B3E">
            <w:pPr>
              <w:spacing w:before="240"/>
              <w:rPr>
                <w:rFonts w:ascii="Arial" w:eastAsia="Arial" w:hAnsi="Arial" w:cs="Arial"/>
                <w:sz w:val="24"/>
                <w:szCs w:val="24"/>
              </w:rPr>
            </w:pPr>
            <w:r w:rsidRPr="00A12A4F">
              <w:rPr>
                <w:rFonts w:ascii="Arial" w:eastAsia="Arial" w:hAnsi="Arial" w:cs="Arial"/>
                <w:sz w:val="24"/>
                <w:szCs w:val="24"/>
              </w:rPr>
              <w:t xml:space="preserve">Energie de vent, </w:t>
            </w:r>
            <w:proofErr w:type="spellStart"/>
            <w:r w:rsidRPr="00A12A4F">
              <w:rPr>
                <w:rFonts w:ascii="Arial" w:eastAsia="Arial" w:hAnsi="Arial" w:cs="Arial"/>
                <w:sz w:val="24"/>
                <w:szCs w:val="24"/>
              </w:rPr>
              <w:t>soleil</w:t>
            </w:r>
            <w:proofErr w:type="gramStart"/>
            <w:r w:rsidRPr="00A12A4F">
              <w:rPr>
                <w:rFonts w:ascii="Arial" w:eastAsia="Arial" w:hAnsi="Arial" w:cs="Arial"/>
                <w:sz w:val="24"/>
                <w:szCs w:val="24"/>
              </w:rPr>
              <w:t>,géo</w:t>
            </w:r>
            <w:proofErr w:type="spellEnd"/>
            <w:proofErr w:type="gramEnd"/>
            <w:r w:rsidRPr="00A12A4F">
              <w:rPr>
                <w:rFonts w:ascii="Arial" w:eastAsia="Arial" w:hAnsi="Arial" w:cs="Arial"/>
                <w:sz w:val="24"/>
                <w:szCs w:val="24"/>
              </w:rPr>
              <w:t>-thermique</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Transports</w:t>
            </w:r>
          </w:p>
        </w:tc>
        <w:tc>
          <w:tcPr>
            <w:tcW w:w="9180" w:type="dxa"/>
          </w:tcPr>
          <w:p w:rsidR="0025565D" w:rsidRPr="00A12A4F" w:rsidRDefault="00C80446">
            <w:pPr>
              <w:spacing w:before="240"/>
              <w:rPr>
                <w:rFonts w:ascii="Arial" w:eastAsia="Arial" w:hAnsi="Arial" w:cs="Arial"/>
                <w:sz w:val="24"/>
                <w:szCs w:val="24"/>
              </w:rPr>
            </w:pPr>
            <w:r w:rsidRPr="00A12A4F">
              <w:rPr>
                <w:rFonts w:ascii="Arial" w:eastAsia="Arial" w:hAnsi="Arial" w:cs="Arial"/>
                <w:sz w:val="24"/>
                <w:szCs w:val="24"/>
              </w:rPr>
              <w:t xml:space="preserve">transport </w:t>
            </w:r>
            <w:proofErr w:type="spellStart"/>
            <w:r w:rsidRPr="00A12A4F">
              <w:rPr>
                <w:rFonts w:ascii="Arial" w:eastAsia="Arial" w:hAnsi="Arial" w:cs="Arial"/>
                <w:sz w:val="24"/>
                <w:szCs w:val="24"/>
              </w:rPr>
              <w:t>maritime</w:t>
            </w:r>
            <w:proofErr w:type="gramStart"/>
            <w:r w:rsidRPr="00A12A4F">
              <w:rPr>
                <w:rFonts w:ascii="Arial" w:eastAsia="Arial" w:hAnsi="Arial" w:cs="Arial"/>
                <w:sz w:val="24"/>
                <w:szCs w:val="24"/>
              </w:rPr>
              <w:t>,avions</w:t>
            </w:r>
            <w:proofErr w:type="spellEnd"/>
            <w:proofErr w:type="gramEnd"/>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Pêche</w:t>
            </w:r>
          </w:p>
        </w:tc>
        <w:tc>
          <w:tcPr>
            <w:tcW w:w="9180" w:type="dxa"/>
          </w:tcPr>
          <w:p w:rsidR="00D44583" w:rsidRPr="00A12A4F" w:rsidRDefault="00D44583" w:rsidP="00D44583">
            <w:pPr>
              <w:spacing w:before="240"/>
              <w:rPr>
                <w:rFonts w:ascii="Arial" w:eastAsia="Arial" w:hAnsi="Arial" w:cs="Arial"/>
                <w:sz w:val="24"/>
                <w:szCs w:val="24"/>
              </w:rPr>
            </w:pPr>
            <w:proofErr w:type="spellStart"/>
            <w:r w:rsidRPr="00A12A4F">
              <w:rPr>
                <w:rFonts w:ascii="Arial" w:eastAsia="Arial" w:hAnsi="Arial" w:cs="Arial"/>
                <w:sz w:val="24"/>
                <w:szCs w:val="24"/>
              </w:rPr>
              <w:t>morues</w:t>
            </w:r>
            <w:proofErr w:type="gramStart"/>
            <w:r w:rsidR="00C80446" w:rsidRPr="00A12A4F">
              <w:rPr>
                <w:rFonts w:ascii="Arial" w:eastAsia="Arial" w:hAnsi="Arial" w:cs="Arial"/>
                <w:sz w:val="24"/>
                <w:szCs w:val="24"/>
              </w:rPr>
              <w:t>,sardins</w:t>
            </w:r>
            <w:proofErr w:type="spellEnd"/>
            <w:proofErr w:type="gramEnd"/>
            <w:r w:rsidR="00C80446" w:rsidRPr="00A12A4F">
              <w:rPr>
                <w:rFonts w:ascii="Arial" w:eastAsia="Arial" w:hAnsi="Arial" w:cs="Arial"/>
                <w:sz w:val="24"/>
                <w:szCs w:val="24"/>
              </w:rPr>
              <w:t>,</w:t>
            </w:r>
            <w:r w:rsidRPr="00A12A4F">
              <w:t xml:space="preserve"> </w:t>
            </w:r>
          </w:p>
          <w:p w:rsidR="00D44583" w:rsidRPr="00A12A4F" w:rsidRDefault="00D44583" w:rsidP="00D44583">
            <w:pPr>
              <w:spacing w:before="240"/>
              <w:rPr>
                <w:rFonts w:ascii="Arial" w:eastAsia="Arial" w:hAnsi="Arial" w:cs="Arial"/>
                <w:sz w:val="24"/>
                <w:szCs w:val="24"/>
              </w:rPr>
            </w:pPr>
            <w:r w:rsidRPr="00A12A4F">
              <w:rPr>
                <w:rFonts w:ascii="Arial" w:eastAsia="Arial" w:hAnsi="Arial" w:cs="Arial"/>
                <w:sz w:val="24"/>
                <w:szCs w:val="24"/>
              </w:rPr>
              <w:t>de mollusques, de crustacés et d’algues.</w:t>
            </w:r>
          </w:p>
          <w:p w:rsidR="00D44583" w:rsidRPr="00A12A4F" w:rsidRDefault="00D44583" w:rsidP="00D44583">
            <w:pPr>
              <w:spacing w:before="240"/>
              <w:rPr>
                <w:rFonts w:ascii="Arial" w:eastAsia="Arial" w:hAnsi="Arial" w:cs="Arial"/>
                <w:sz w:val="24"/>
                <w:szCs w:val="24"/>
              </w:rPr>
            </w:pPr>
            <w:r w:rsidRPr="00A12A4F">
              <w:rPr>
                <w:rFonts w:ascii="Arial" w:eastAsia="Arial" w:hAnsi="Arial" w:cs="Arial"/>
                <w:sz w:val="24"/>
                <w:szCs w:val="24"/>
              </w:rPr>
              <w:t>moules, des langoustines, des</w:t>
            </w:r>
          </w:p>
          <w:p w:rsidR="0025565D" w:rsidRPr="00A12A4F" w:rsidRDefault="00D44583" w:rsidP="00D44583">
            <w:pPr>
              <w:spacing w:before="240"/>
              <w:rPr>
                <w:rFonts w:ascii="Arial" w:eastAsia="Arial" w:hAnsi="Arial" w:cs="Arial"/>
                <w:sz w:val="24"/>
                <w:szCs w:val="24"/>
              </w:rPr>
            </w:pPr>
            <w:proofErr w:type="gramStart"/>
            <w:r w:rsidRPr="00A12A4F">
              <w:rPr>
                <w:rFonts w:ascii="Arial" w:eastAsia="Arial" w:hAnsi="Arial" w:cs="Arial"/>
                <w:sz w:val="24"/>
                <w:szCs w:val="24"/>
              </w:rPr>
              <w:t>morues ,</w:t>
            </w:r>
            <w:proofErr w:type="gramEnd"/>
            <w:r w:rsidRPr="00A12A4F">
              <w:rPr>
                <w:rFonts w:ascii="Arial" w:eastAsia="Arial" w:hAnsi="Arial" w:cs="Arial"/>
                <w:sz w:val="24"/>
                <w:szCs w:val="24"/>
              </w:rPr>
              <w:t xml:space="preserve"> calmars.</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Agriculture</w:t>
            </w:r>
          </w:p>
        </w:tc>
        <w:tc>
          <w:tcPr>
            <w:tcW w:w="9180" w:type="dxa"/>
          </w:tcPr>
          <w:p w:rsidR="0025565D" w:rsidRPr="00A12A4F" w:rsidRDefault="00C80446">
            <w:pPr>
              <w:spacing w:before="240"/>
              <w:rPr>
                <w:rFonts w:ascii="Arial" w:eastAsia="Arial" w:hAnsi="Arial" w:cs="Arial"/>
                <w:sz w:val="24"/>
                <w:szCs w:val="24"/>
              </w:rPr>
            </w:pPr>
            <w:r w:rsidRPr="00A12A4F">
              <w:rPr>
                <w:rFonts w:ascii="Arial" w:eastAsia="Arial" w:hAnsi="Arial" w:cs="Arial"/>
                <w:sz w:val="24"/>
                <w:szCs w:val="24"/>
              </w:rPr>
              <w:t>Tomates, pommes de terre, aubergines,</w:t>
            </w:r>
            <w:r w:rsidRPr="00A12A4F">
              <w:t xml:space="preserve"> </w:t>
            </w:r>
            <w:r w:rsidRPr="00A12A4F">
              <w:rPr>
                <w:rFonts w:ascii="Arial" w:eastAsia="Arial" w:hAnsi="Arial" w:cs="Arial"/>
                <w:sz w:val="24"/>
                <w:szCs w:val="24"/>
              </w:rPr>
              <w:t>fèves, raisins, olives</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Tourisme</w:t>
            </w:r>
          </w:p>
        </w:tc>
        <w:tc>
          <w:tcPr>
            <w:tcW w:w="9180" w:type="dxa"/>
          </w:tcPr>
          <w:p w:rsidR="00A12A4F" w:rsidRPr="00A12A4F" w:rsidRDefault="00A12A4F" w:rsidP="00A12A4F">
            <w:pPr>
              <w:spacing w:before="240"/>
              <w:rPr>
                <w:rFonts w:ascii="Arial" w:eastAsia="Arial" w:hAnsi="Arial" w:cs="Arial"/>
                <w:sz w:val="24"/>
                <w:szCs w:val="24"/>
              </w:rPr>
            </w:pPr>
            <w:r w:rsidRPr="00A12A4F">
              <w:rPr>
                <w:rFonts w:ascii="Arial" w:eastAsia="Arial" w:hAnsi="Arial" w:cs="Arial"/>
                <w:sz w:val="24"/>
                <w:szCs w:val="24"/>
              </w:rPr>
              <w:t xml:space="preserve">Au pays qui a engendré la civilisation occidentale, chacun </w:t>
            </w:r>
            <w:proofErr w:type="spellStart"/>
            <w:r w:rsidRPr="00A12A4F">
              <w:rPr>
                <w:rFonts w:ascii="Arial" w:eastAsia="Arial" w:hAnsi="Arial" w:cs="Arial"/>
                <w:sz w:val="24"/>
                <w:szCs w:val="24"/>
              </w:rPr>
              <w:t>des</w:t>
            </w:r>
            <w:proofErr w:type="spellEnd"/>
            <w:r w:rsidRPr="00A12A4F">
              <w:rPr>
                <w:rFonts w:ascii="Arial" w:eastAsia="Arial" w:hAnsi="Arial" w:cs="Arial"/>
                <w:sz w:val="24"/>
                <w:szCs w:val="24"/>
              </w:rPr>
              <w:t xml:space="preserve"> vos pas est un voyage dans l’histoire. Vous vous trouvez au cœur de la civilisation antique. Chacun </w:t>
            </w:r>
            <w:r w:rsidRPr="00A12A4F">
              <w:rPr>
                <w:rFonts w:ascii="Arial" w:eastAsia="Arial" w:hAnsi="Arial" w:cs="Arial"/>
                <w:sz w:val="24"/>
                <w:szCs w:val="24"/>
              </w:rPr>
              <w:t>de</w:t>
            </w:r>
            <w:r w:rsidRPr="00A12A4F">
              <w:rPr>
                <w:rFonts w:ascii="Arial" w:eastAsia="Arial" w:hAnsi="Arial" w:cs="Arial"/>
                <w:sz w:val="24"/>
                <w:szCs w:val="24"/>
              </w:rPr>
              <w:t xml:space="preserve"> vos pas, un voyage dans le temps et les siècles. Quête du passé, curiosité, exploration. Vous errez dans des temples anciens, des stades, des villes. Vous vous trouvez entourés des sites et des monuments archéologiques, construits deux mille cinq cents ans auparavant. Vous vous rendez compte de la valeur universelle de ces créations architecturales uniques.</w:t>
            </w:r>
          </w:p>
          <w:p w:rsidR="0025565D" w:rsidRPr="00A12A4F" w:rsidRDefault="00A12A4F" w:rsidP="00A12A4F">
            <w:pPr>
              <w:spacing w:before="240"/>
              <w:rPr>
                <w:rFonts w:ascii="Arial" w:eastAsia="Arial" w:hAnsi="Arial" w:cs="Arial"/>
                <w:sz w:val="24"/>
                <w:szCs w:val="24"/>
              </w:rPr>
            </w:pPr>
            <w:r w:rsidRPr="00A12A4F">
              <w:rPr>
                <w:rFonts w:ascii="Arial" w:eastAsia="Arial" w:hAnsi="Arial" w:cs="Arial"/>
                <w:sz w:val="24"/>
                <w:szCs w:val="24"/>
              </w:rPr>
              <w:t>Ne perdez pas l’occasion. Visitez la richesse archéologique de la Grèce. Découvrez les plus importants sites archéologiques de la Grèce.</w:t>
            </w:r>
          </w:p>
        </w:tc>
      </w:tr>
      <w:tr w:rsidR="0025565D" w:rsidTr="0019126E">
        <w:tc>
          <w:tcPr>
            <w:tcW w:w="5340" w:type="dxa"/>
            <w:shd w:val="clear" w:color="auto" w:fill="DAEEF3" w:themeFill="accent5" w:themeFillTint="33"/>
          </w:tcPr>
          <w:p w:rsidR="0025565D" w:rsidRDefault="0019126E">
            <w:pPr>
              <w:spacing w:before="240"/>
              <w:rPr>
                <w:rFonts w:ascii="Arial" w:eastAsia="Arial" w:hAnsi="Arial" w:cs="Arial"/>
                <w:b/>
                <w:sz w:val="24"/>
                <w:szCs w:val="24"/>
              </w:rPr>
            </w:pPr>
            <w:r>
              <w:rPr>
                <w:rFonts w:ascii="Arial" w:eastAsia="Arial" w:hAnsi="Arial" w:cs="Arial"/>
                <w:b/>
                <w:sz w:val="24"/>
                <w:szCs w:val="24"/>
              </w:rPr>
              <w:t>Environnement</w:t>
            </w:r>
          </w:p>
        </w:tc>
        <w:tc>
          <w:tcPr>
            <w:tcW w:w="9180" w:type="dxa"/>
          </w:tcPr>
          <w:p w:rsidR="0025565D" w:rsidRPr="00A12A4F" w:rsidRDefault="0007113C">
            <w:pPr>
              <w:spacing w:before="240"/>
              <w:rPr>
                <w:rFonts w:ascii="Arial" w:eastAsia="Arial" w:hAnsi="Arial" w:cs="Arial"/>
                <w:sz w:val="24"/>
                <w:szCs w:val="24"/>
              </w:rPr>
            </w:pPr>
            <w:r w:rsidRPr="00A12A4F">
              <w:rPr>
                <w:rFonts w:ascii="Arial" w:eastAsia="Arial" w:hAnsi="Arial" w:cs="Arial"/>
                <w:sz w:val="24"/>
                <w:szCs w:val="24"/>
              </w:rPr>
              <w:t>Environnement marin</w:t>
            </w:r>
            <w:r w:rsidR="00A12A4F" w:rsidRPr="00A12A4F">
              <w:rPr>
                <w:rFonts w:ascii="Arial" w:eastAsia="Arial" w:hAnsi="Arial" w:cs="Arial"/>
                <w:sz w:val="24"/>
                <w:szCs w:val="24"/>
              </w:rPr>
              <w:t>.</w:t>
            </w:r>
            <w:r w:rsidR="00A12A4F" w:rsidRPr="00A12A4F">
              <w:t xml:space="preserve"> </w:t>
            </w:r>
            <w:r w:rsidR="00A12A4F" w:rsidRPr="00A12A4F">
              <w:rPr>
                <w:rFonts w:ascii="Arial" w:eastAsia="Arial" w:hAnsi="Arial" w:cs="Arial"/>
                <w:sz w:val="24"/>
                <w:szCs w:val="24"/>
              </w:rPr>
              <w:t>La mer Égée est une mer extraordinaire, comptant beaucoup d’îles — des îles touristiques. Si nous unissons nos forces, nous pouvons en faire un archipel sans plastique. De plus, étant donné que la mer Égée est connue partout en Europe, nos initiatives peuvent inspirer d’autres acteurs pour lancer des campagnes contre les déchets en plastique.</w:t>
            </w:r>
          </w:p>
        </w:tc>
      </w:tr>
    </w:tbl>
    <w:p w:rsidR="0025565D" w:rsidRPr="0019126E" w:rsidRDefault="0025565D">
      <w:pPr>
        <w:spacing w:before="240" w:after="240"/>
        <w:rPr>
          <w:rFonts w:ascii="Arial" w:eastAsia="Arial" w:hAnsi="Arial" w:cs="Arial"/>
          <w:b/>
          <w:sz w:val="34"/>
          <w:szCs w:val="34"/>
          <w:vertAlign w:val="superscript"/>
        </w:rPr>
      </w:pPr>
    </w:p>
    <w:sectPr w:rsidR="0025565D" w:rsidRPr="0019126E">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25565D"/>
    <w:rsid w:val="0007113C"/>
    <w:rsid w:val="00182D45"/>
    <w:rsid w:val="0019126E"/>
    <w:rsid w:val="001C4E0E"/>
    <w:rsid w:val="001E32F6"/>
    <w:rsid w:val="00217B53"/>
    <w:rsid w:val="0025565D"/>
    <w:rsid w:val="0027119D"/>
    <w:rsid w:val="002B0EFD"/>
    <w:rsid w:val="003D7107"/>
    <w:rsid w:val="00536A94"/>
    <w:rsid w:val="007E4EF9"/>
    <w:rsid w:val="00856A84"/>
    <w:rsid w:val="008D68C8"/>
    <w:rsid w:val="00A12A4F"/>
    <w:rsid w:val="00A874D9"/>
    <w:rsid w:val="00AC6945"/>
    <w:rsid w:val="00AD2CA5"/>
    <w:rsid w:val="00B059BE"/>
    <w:rsid w:val="00B530FE"/>
    <w:rsid w:val="00C17829"/>
    <w:rsid w:val="00C80446"/>
    <w:rsid w:val="00CB0B4F"/>
    <w:rsid w:val="00D44583"/>
    <w:rsid w:val="00D8647B"/>
    <w:rsid w:val="00E35D17"/>
    <w:rsid w:val="00FD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7A"/>
  </w:style>
  <w:style w:type="paragraph" w:styleId="1">
    <w:name w:val="heading 1"/>
    <w:basedOn w:val="a"/>
    <w:next w:val="a"/>
    <w:link w:val="1Char"/>
    <w:uiPriority w:val="9"/>
    <w:qFormat/>
    <w:rsid w:val="002D0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A661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6A6612"/>
    <w:rPr>
      <w:color w:val="0000FF" w:themeColor="hyperlink"/>
      <w:u w:val="single"/>
    </w:rPr>
  </w:style>
  <w:style w:type="character" w:customStyle="1" w:styleId="2Char">
    <w:name w:val="Επικεφαλίδα 2 Char"/>
    <w:basedOn w:val="a0"/>
    <w:link w:val="2"/>
    <w:uiPriority w:val="9"/>
    <w:rsid w:val="006A6612"/>
    <w:rPr>
      <w:rFonts w:ascii="Times New Roman" w:eastAsia="Times New Roman" w:hAnsi="Times New Roman" w:cs="Times New Roman"/>
      <w:b/>
      <w:bCs/>
      <w:sz w:val="36"/>
      <w:szCs w:val="36"/>
      <w:lang w:eastAsia="el-GR"/>
    </w:rPr>
  </w:style>
  <w:style w:type="character" w:customStyle="1" w:styleId="mw-headline">
    <w:name w:val="mw-headline"/>
    <w:basedOn w:val="a0"/>
    <w:rsid w:val="006A6612"/>
  </w:style>
  <w:style w:type="character" w:customStyle="1" w:styleId="1Char">
    <w:name w:val="Επικεφαλίδα 1 Char"/>
    <w:basedOn w:val="a0"/>
    <w:link w:val="1"/>
    <w:uiPriority w:val="9"/>
    <w:rsid w:val="002D06E6"/>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8E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BF249A"/>
    <w:pPr>
      <w:tabs>
        <w:tab w:val="center" w:pos="4153"/>
        <w:tab w:val="right" w:pos="8306"/>
      </w:tabs>
      <w:spacing w:after="0" w:line="240" w:lineRule="auto"/>
    </w:pPr>
  </w:style>
  <w:style w:type="character" w:customStyle="1" w:styleId="Char">
    <w:name w:val="Κεφαλίδα Char"/>
    <w:basedOn w:val="a0"/>
    <w:link w:val="a5"/>
    <w:uiPriority w:val="99"/>
    <w:semiHidden/>
    <w:rsid w:val="00BF249A"/>
  </w:style>
  <w:style w:type="paragraph" w:styleId="a6">
    <w:name w:val="footer"/>
    <w:basedOn w:val="a"/>
    <w:link w:val="Char0"/>
    <w:uiPriority w:val="99"/>
    <w:semiHidden/>
    <w:unhideWhenUsed/>
    <w:rsid w:val="00BF249A"/>
    <w:pPr>
      <w:tabs>
        <w:tab w:val="center" w:pos="4153"/>
        <w:tab w:val="right" w:pos="8306"/>
      </w:tabs>
      <w:spacing w:after="0" w:line="240" w:lineRule="auto"/>
    </w:pPr>
  </w:style>
  <w:style w:type="character" w:customStyle="1" w:styleId="Char0">
    <w:name w:val="Υποσέλιδο Char"/>
    <w:basedOn w:val="a0"/>
    <w:link w:val="a6"/>
    <w:uiPriority w:val="99"/>
    <w:semiHidden/>
    <w:rsid w:val="00BF249A"/>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character" w:customStyle="1" w:styleId="datasortkey">
    <w:name w:val="datasortkey"/>
    <w:basedOn w:val="a0"/>
    <w:rsid w:val="00B530FE"/>
  </w:style>
  <w:style w:type="character" w:customStyle="1" w:styleId="flagicon">
    <w:name w:val="flagicon"/>
    <w:basedOn w:val="a0"/>
    <w:rsid w:val="00B530FE"/>
  </w:style>
  <w:style w:type="paragraph" w:styleId="ab">
    <w:name w:val="Balloon Text"/>
    <w:basedOn w:val="a"/>
    <w:link w:val="Char1"/>
    <w:uiPriority w:val="99"/>
    <w:semiHidden/>
    <w:unhideWhenUsed/>
    <w:rsid w:val="00B530FE"/>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B53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7A"/>
  </w:style>
  <w:style w:type="paragraph" w:styleId="1">
    <w:name w:val="heading 1"/>
    <w:basedOn w:val="a"/>
    <w:next w:val="a"/>
    <w:link w:val="1Char"/>
    <w:uiPriority w:val="9"/>
    <w:qFormat/>
    <w:rsid w:val="002D0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A661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6A6612"/>
    <w:rPr>
      <w:color w:val="0000FF" w:themeColor="hyperlink"/>
      <w:u w:val="single"/>
    </w:rPr>
  </w:style>
  <w:style w:type="character" w:customStyle="1" w:styleId="2Char">
    <w:name w:val="Επικεφαλίδα 2 Char"/>
    <w:basedOn w:val="a0"/>
    <w:link w:val="2"/>
    <w:uiPriority w:val="9"/>
    <w:rsid w:val="006A6612"/>
    <w:rPr>
      <w:rFonts w:ascii="Times New Roman" w:eastAsia="Times New Roman" w:hAnsi="Times New Roman" w:cs="Times New Roman"/>
      <w:b/>
      <w:bCs/>
      <w:sz w:val="36"/>
      <w:szCs w:val="36"/>
      <w:lang w:eastAsia="el-GR"/>
    </w:rPr>
  </w:style>
  <w:style w:type="character" w:customStyle="1" w:styleId="mw-headline">
    <w:name w:val="mw-headline"/>
    <w:basedOn w:val="a0"/>
    <w:rsid w:val="006A6612"/>
  </w:style>
  <w:style w:type="character" w:customStyle="1" w:styleId="1Char">
    <w:name w:val="Επικεφαλίδα 1 Char"/>
    <w:basedOn w:val="a0"/>
    <w:link w:val="1"/>
    <w:uiPriority w:val="9"/>
    <w:rsid w:val="002D06E6"/>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8E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BF249A"/>
    <w:pPr>
      <w:tabs>
        <w:tab w:val="center" w:pos="4153"/>
        <w:tab w:val="right" w:pos="8306"/>
      </w:tabs>
      <w:spacing w:after="0" w:line="240" w:lineRule="auto"/>
    </w:pPr>
  </w:style>
  <w:style w:type="character" w:customStyle="1" w:styleId="Char">
    <w:name w:val="Κεφαλίδα Char"/>
    <w:basedOn w:val="a0"/>
    <w:link w:val="a5"/>
    <w:uiPriority w:val="99"/>
    <w:semiHidden/>
    <w:rsid w:val="00BF249A"/>
  </w:style>
  <w:style w:type="paragraph" w:styleId="a6">
    <w:name w:val="footer"/>
    <w:basedOn w:val="a"/>
    <w:link w:val="Char0"/>
    <w:uiPriority w:val="99"/>
    <w:semiHidden/>
    <w:unhideWhenUsed/>
    <w:rsid w:val="00BF249A"/>
    <w:pPr>
      <w:tabs>
        <w:tab w:val="center" w:pos="4153"/>
        <w:tab w:val="right" w:pos="8306"/>
      </w:tabs>
      <w:spacing w:after="0" w:line="240" w:lineRule="auto"/>
    </w:pPr>
  </w:style>
  <w:style w:type="character" w:customStyle="1" w:styleId="Char0">
    <w:name w:val="Υποσέλιδο Char"/>
    <w:basedOn w:val="a0"/>
    <w:link w:val="a6"/>
    <w:uiPriority w:val="99"/>
    <w:semiHidden/>
    <w:rsid w:val="00BF249A"/>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character" w:customStyle="1" w:styleId="datasortkey">
    <w:name w:val="datasortkey"/>
    <w:basedOn w:val="a0"/>
    <w:rsid w:val="00B530FE"/>
  </w:style>
  <w:style w:type="character" w:customStyle="1" w:styleId="flagicon">
    <w:name w:val="flagicon"/>
    <w:basedOn w:val="a0"/>
    <w:rsid w:val="00B530FE"/>
  </w:style>
  <w:style w:type="paragraph" w:styleId="ab">
    <w:name w:val="Balloon Text"/>
    <w:basedOn w:val="a"/>
    <w:link w:val="Char1"/>
    <w:uiPriority w:val="99"/>
    <w:semiHidden/>
    <w:unhideWhenUsed/>
    <w:rsid w:val="00B530FE"/>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B5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616">
      <w:bodyDiv w:val="1"/>
      <w:marLeft w:val="0"/>
      <w:marRight w:val="0"/>
      <w:marTop w:val="0"/>
      <w:marBottom w:val="0"/>
      <w:divBdr>
        <w:top w:val="none" w:sz="0" w:space="0" w:color="auto"/>
        <w:left w:val="none" w:sz="0" w:space="0" w:color="auto"/>
        <w:bottom w:val="none" w:sz="0" w:space="0" w:color="auto"/>
        <w:right w:val="none" w:sz="0" w:space="0" w:color="auto"/>
      </w:divBdr>
    </w:div>
    <w:div w:id="1318342006">
      <w:bodyDiv w:val="1"/>
      <w:marLeft w:val="0"/>
      <w:marRight w:val="0"/>
      <w:marTop w:val="0"/>
      <w:marBottom w:val="0"/>
      <w:divBdr>
        <w:top w:val="none" w:sz="0" w:space="0" w:color="auto"/>
        <w:left w:val="none" w:sz="0" w:space="0" w:color="auto"/>
        <w:bottom w:val="none" w:sz="0" w:space="0" w:color="auto"/>
        <w:right w:val="none" w:sz="0" w:space="0" w:color="auto"/>
      </w:divBdr>
      <w:divsChild>
        <w:div w:id="988167645">
          <w:marLeft w:val="0"/>
          <w:marRight w:val="0"/>
          <w:marTop w:val="0"/>
          <w:marBottom w:val="0"/>
          <w:divBdr>
            <w:top w:val="none" w:sz="0" w:space="0" w:color="auto"/>
            <w:left w:val="none" w:sz="0" w:space="0" w:color="auto"/>
            <w:bottom w:val="none" w:sz="0" w:space="0" w:color="auto"/>
            <w:right w:val="none" w:sz="0" w:space="0" w:color="auto"/>
          </w:divBdr>
          <w:divsChild>
            <w:div w:id="16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vincSlX67mBl9X0Ngwv/CBs8A==">AMUW2mWbM0ffGxfw1+Bpy6oVQup+pimz3xDPTxl9FZBCaEsEHGHg0f9p+MooqDIZDPX7yn6oI05Q2O8K1nciTKz4csVwgwR57NtWTPW/MTJWqA+8nybGp2c=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1438</Words>
  <Characters>7767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Σταυροπούλου</dc:creator>
  <cp:lastModifiedBy>Εύη</cp:lastModifiedBy>
  <cp:revision>13</cp:revision>
  <dcterms:created xsi:type="dcterms:W3CDTF">2021-02-07T17:54:00Z</dcterms:created>
  <dcterms:modified xsi:type="dcterms:W3CDTF">2021-02-11T22:55:00Z</dcterms:modified>
</cp:coreProperties>
</file>