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6" w:rsidRPr="00D22696" w:rsidRDefault="00D22696" w:rsidP="00D22696">
      <w:pPr>
        <w:ind w:firstLine="720"/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D22696">
        <w:rPr>
          <w:rFonts w:cstheme="minorHAnsi"/>
          <w:b/>
          <w:color w:val="444444"/>
          <w:sz w:val="32"/>
          <w:szCs w:val="32"/>
          <w:shd w:val="clear" w:color="auto" w:fill="FFFFFF"/>
        </w:rPr>
        <w:t>Ο δικός μας εγκλεισμός</w:t>
      </w:r>
    </w:p>
    <w:p w:rsidR="00FD462B" w:rsidRPr="00D22696" w:rsidRDefault="002F463A" w:rsidP="00D22696">
      <w:pPr>
        <w:ind w:firstLine="720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>Όταν ερχόμαστε α</w:t>
      </w:r>
      <w:r w:rsidR="00241603">
        <w:rPr>
          <w:rFonts w:cstheme="minorHAnsi"/>
          <w:color w:val="444444"/>
          <w:sz w:val="28"/>
          <w:szCs w:val="28"/>
          <w:shd w:val="clear" w:color="auto" w:fill="FFFFFF"/>
        </w:rPr>
        <w:t>ντιμέτωποι με αλλαγές, όλοι μας</w:t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 βιώνουμε έντονες συναισθηματικές καταστάσεις. Το πρώτο συναίσθημα που μας κατέβαλε στη διάρκεια της καραντίνας ήταν η άρνηση και στη συνέχεια ο </w:t>
      </w:r>
      <w:hyperlink r:id="rId6" w:tgtFrame="_blank" w:history="1">
        <w:r w:rsidRPr="00D22696">
          <w:rPr>
            <w:rFonts w:cstheme="minorHAnsi"/>
            <w:bCs/>
            <w:color w:val="444444"/>
            <w:sz w:val="28"/>
            <w:szCs w:val="28"/>
          </w:rPr>
          <w:t>θυμός</w:t>
        </w:r>
      </w:hyperlink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. Σταδιακά, ακολούθησε η διαπραγμάτευση, η θλίψη και εν τέλει η αποδοχή. Ωστόσο, </w:t>
      </w:r>
      <w:r w:rsid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 το μυαλό κάποιων ανθρώπων  το </w:t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>μετ</w:t>
      </w:r>
      <w:r w:rsid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έφρασε </w:t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ως </w:t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«ευκαιρία για διακοπές» </w:t>
      </w:r>
    </w:p>
    <w:p w:rsidR="002F463A" w:rsidRPr="00D22696" w:rsidRDefault="002F463A" w:rsidP="00D22696">
      <w:pPr>
        <w:ind w:firstLine="720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Στη συνέχεια ανακοινώθηκαν τα πρώτα υποχρεωτικά περιοριστικά μέτρα.  Κάποιοι τα χαρακτήρισαν «υπερβολικά αυστηρά».  </w:t>
      </w:r>
      <w:r w:rsidR="00D22696">
        <w:rPr>
          <w:rFonts w:cstheme="minorHAnsi"/>
          <w:color w:val="444444"/>
          <w:sz w:val="28"/>
          <w:szCs w:val="28"/>
          <w:shd w:val="clear" w:color="auto" w:fill="FFFFFF"/>
        </w:rPr>
        <w:t>Αυτοί που αντιμετώπισαν το μεγαλύτερο πρόβλημα ήταν αυτοί που δεν είχαν μάθει να οριοθετούνται ή να σέβονται κανόνες. Εκείνοι ήταν αυτοί που πλήρωναν και τα περισσότερα πρόστιμα.</w:t>
      </w:r>
    </w:p>
    <w:p w:rsidR="002F463A" w:rsidRPr="00D22696" w:rsidRDefault="002F463A" w:rsidP="00D22696">
      <w:pPr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D22696">
        <w:rPr>
          <w:rFonts w:cstheme="minorHAnsi"/>
          <w:color w:val="444444"/>
          <w:sz w:val="28"/>
          <w:szCs w:val="28"/>
          <w:shd w:val="clear" w:color="auto" w:fill="FFFFFF"/>
        </w:rPr>
        <w:tab/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Μετά από αρκετό καιρό η καραντίνα έγινε μέρος της ρουτίνας μας και μάθαμε να ζούμε κλεισμένοι στα σπίτια μας. Ο κόσμος είχε καταλάβει πλέον πως ο εγκλεισμός είναι αναγκαίος </w:t>
      </w:r>
      <w:r w:rsidR="00241603">
        <w:rPr>
          <w:rFonts w:cstheme="minorHAnsi"/>
          <w:color w:val="444444"/>
          <w:sz w:val="28"/>
          <w:szCs w:val="28"/>
          <w:shd w:val="clear" w:color="auto" w:fill="FFFFFF"/>
        </w:rPr>
        <w:t>,</w:t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ώστε η </w:t>
      </w:r>
      <w:r w:rsidR="005162BD" w:rsidRPr="00D22696">
        <w:rPr>
          <w:rFonts w:cstheme="minorHAnsi"/>
          <w:color w:val="444444"/>
          <w:sz w:val="28"/>
          <w:szCs w:val="28"/>
          <w:shd w:val="clear" w:color="auto" w:fill="FFFFFF"/>
        </w:rPr>
        <w:t>κατάσταση</w:t>
      </w:r>
      <w:r w:rsidRPr="00D22696">
        <w:rPr>
          <w:rFonts w:cstheme="minorHAnsi"/>
          <w:color w:val="444444"/>
          <w:sz w:val="28"/>
          <w:szCs w:val="28"/>
          <w:shd w:val="clear" w:color="auto" w:fill="FFFFFF"/>
        </w:rPr>
        <w:t xml:space="preserve"> να αντιμετωπιστεί πιο ήπια.</w:t>
      </w:r>
    </w:p>
    <w:p w:rsidR="005162BD" w:rsidRPr="00D22696" w:rsidRDefault="005162BD" w:rsidP="00D22696">
      <w:pPr>
        <w:pStyle w:val="Web"/>
        <w:shd w:val="clear" w:color="auto" w:fill="FFFFFF"/>
        <w:spacing w:before="273" w:beforeAutospacing="0" w:after="273" w:afterAutospacing="0"/>
        <w:ind w:firstLine="72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D22696">
        <w:rPr>
          <w:rFonts w:asciiTheme="minorHAnsi" w:hAnsiTheme="minorHAnsi" w:cstheme="minorHAnsi"/>
          <w:color w:val="444444"/>
          <w:sz w:val="28"/>
          <w:szCs w:val="28"/>
        </w:rPr>
        <w:t>Με την πάροδο του χρόνου δημιουργήθηκαν πληγές λύπης για την απώλεια συνανθρώπων μας, πληγές στην οικονομία, πληγές στις κοινωνικές σχέσεις ,αλλά και πλη</w:t>
      </w:r>
      <w:r w:rsidR="00241603">
        <w:rPr>
          <w:rFonts w:asciiTheme="minorHAnsi" w:hAnsiTheme="minorHAnsi" w:cstheme="minorHAnsi"/>
          <w:color w:val="444444"/>
          <w:sz w:val="28"/>
          <w:szCs w:val="28"/>
        </w:rPr>
        <w:t>γές στην προσωπικότητα του καθενός ,</w:t>
      </w:r>
      <w:r w:rsidRPr="00D22696">
        <w:rPr>
          <w:rFonts w:asciiTheme="minorHAnsi" w:hAnsiTheme="minorHAnsi" w:cstheme="minorHAnsi"/>
          <w:color w:val="444444"/>
          <w:sz w:val="28"/>
          <w:szCs w:val="28"/>
        </w:rPr>
        <w:t>αφού όλοι μας κληθήκαμε να διαχειριστούμε καταστάσεις πρωτόγνωρες, χωρίς να είμαστε προετοιμασμένοι για αυτές.</w:t>
      </w:r>
    </w:p>
    <w:p w:rsidR="00D22696" w:rsidRPr="00D22696" w:rsidRDefault="00D22696" w:rsidP="00D22696">
      <w:pPr>
        <w:pStyle w:val="Web"/>
        <w:shd w:val="clear" w:color="auto" w:fill="FFFFFF"/>
        <w:spacing w:before="273" w:beforeAutospacing="0" w:after="273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D22696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</w:p>
    <w:p w:rsidR="005162BD" w:rsidRPr="00D22696" w:rsidRDefault="005162BD" w:rsidP="00D22696">
      <w:pPr>
        <w:jc w:val="both"/>
        <w:rPr>
          <w:rFonts w:cstheme="minorHAnsi"/>
          <w:sz w:val="28"/>
          <w:szCs w:val="28"/>
        </w:rPr>
      </w:pPr>
    </w:p>
    <w:sectPr w:rsidR="005162BD" w:rsidRPr="00D22696" w:rsidSect="002A247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BF" w:rsidRDefault="002E28BF" w:rsidP="00D22696">
      <w:pPr>
        <w:spacing w:after="0" w:line="240" w:lineRule="auto"/>
      </w:pPr>
      <w:r>
        <w:separator/>
      </w:r>
    </w:p>
  </w:endnote>
  <w:endnote w:type="continuationSeparator" w:id="0">
    <w:p w:rsidR="002E28BF" w:rsidRDefault="002E28BF" w:rsidP="00D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BF" w:rsidRDefault="002E28BF" w:rsidP="00D22696">
      <w:pPr>
        <w:spacing w:after="0" w:line="240" w:lineRule="auto"/>
      </w:pPr>
      <w:r>
        <w:separator/>
      </w:r>
    </w:p>
  </w:footnote>
  <w:footnote w:type="continuationSeparator" w:id="0">
    <w:p w:rsidR="002E28BF" w:rsidRDefault="002E28BF" w:rsidP="00D2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96" w:rsidRDefault="00D22696">
    <w:pPr>
      <w:pStyle w:val="a4"/>
    </w:pPr>
    <w:r>
      <w:t>Καρακατσάνη Ελένη Β2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3A"/>
    <w:rsid w:val="00241603"/>
    <w:rsid w:val="002A2479"/>
    <w:rsid w:val="002E28BF"/>
    <w:rsid w:val="002F463A"/>
    <w:rsid w:val="005162BD"/>
    <w:rsid w:val="00C13F26"/>
    <w:rsid w:val="00C67EF7"/>
    <w:rsid w:val="00D2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63A"/>
    <w:rPr>
      <w:b/>
      <w:bCs/>
    </w:rPr>
  </w:style>
  <w:style w:type="paragraph" w:styleId="Web">
    <w:name w:val="Normal (Web)"/>
    <w:basedOn w:val="a"/>
    <w:uiPriority w:val="99"/>
    <w:semiHidden/>
    <w:unhideWhenUsed/>
    <w:rsid w:val="0051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162B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22696"/>
  </w:style>
  <w:style w:type="paragraph" w:styleId="a5">
    <w:name w:val="footer"/>
    <w:basedOn w:val="a"/>
    <w:link w:val="Char0"/>
    <w:uiPriority w:val="99"/>
    <w:semiHidden/>
    <w:unhideWhenUsed/>
    <w:rsid w:val="00D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2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ynow.gr/arthra-psyxologias/prosopikotita/thymo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1</cp:revision>
  <dcterms:created xsi:type="dcterms:W3CDTF">2021-04-18T17:46:00Z</dcterms:created>
  <dcterms:modified xsi:type="dcterms:W3CDTF">2021-04-18T18:26:00Z</dcterms:modified>
</cp:coreProperties>
</file>