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6D2F" w:rsidRPr="00FA6D2F" w:rsidTr="009408A6">
        <w:tc>
          <w:tcPr>
            <w:tcW w:w="4606" w:type="dxa"/>
          </w:tcPr>
          <w:p w:rsidR="009408A6" w:rsidRPr="00FA6D2F" w:rsidRDefault="009408A6" w:rsidP="00DB1732">
            <w:pPr>
              <w:shd w:val="clear" w:color="auto" w:fill="FFFFFF"/>
              <w:spacing w:after="15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</w:t>
            </w:r>
            <w:r w:rsidRPr="00FA6D2F">
              <w:rPr>
                <w:rFonts w:ascii="Arial Black" w:eastAsia="Times New Roman" w:hAnsi="Arial Black" w:cs="Arial"/>
                <w:bCs/>
                <w:sz w:val="28"/>
                <w:szCs w:val="28"/>
                <w:lang w:val="de-DE" w:eastAsia="de-DE"/>
              </w:rPr>
              <w:t xml:space="preserve"> </w:t>
            </w:r>
            <w:r w:rsidR="00DB1732" w:rsidRPr="00FA6D2F">
              <w:rPr>
                <w:rFonts w:ascii="Arial Black" w:eastAsia="Times New Roman" w:hAnsi="Arial Black" w:cs="Arial"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When</w:t>
            </w:r>
            <w:proofErr w:type="spellEnd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everything</w:t>
            </w:r>
            <w:proofErr w:type="spellEnd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seems</w:t>
            </w:r>
            <w:proofErr w:type="spellEnd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to</w:t>
            </w:r>
            <w:proofErr w:type="spellEnd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be</w:t>
            </w:r>
            <w:proofErr w:type="spellEnd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DB1732"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without</w:t>
            </w:r>
            <w:proofErr w:type="spellEnd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proofErr w:type="spellStart"/>
            <w:r w:rsidRPr="00FA6D2F"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val="de-DE" w:eastAsia="de-DE"/>
              </w:rPr>
              <w:t>hope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Wenn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alles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hoffnungslos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scheint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9408A6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DB1732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</w:rPr>
              <w:t>nothing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</w:rPr>
              <w:t>makes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sense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</w:rPr>
              <w:t>anymore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sich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nichts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auf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einander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reimt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When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peace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is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swallowed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down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by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war</w:t>
            </w:r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Wenn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der Krieg den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Frieden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frisst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we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forget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all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beautiful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things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Wenn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man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selbst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alles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Schöne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vergisst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When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seas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are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formed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by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our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tears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Wenn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Meere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aus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Tränen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entsteh'n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DB1732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we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melt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lonely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in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the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rain</w:t>
            </w:r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und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wir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allein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im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Regen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zergeh'n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DB1732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Let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us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live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together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in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peace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In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Sicherheit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zusammenleben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FA6D2F">
              <w:rPr>
                <w:rFonts w:ascii="Arial Black" w:hAnsi="Arial Black" w:cs="Arial"/>
                <w:b w:val="0"/>
                <w:sz w:val="28"/>
                <w:szCs w:val="28"/>
              </w:rPr>
              <w:t xml:space="preserve"> 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give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something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to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everyone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den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anderen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Menschen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etwas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geben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So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that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no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child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has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 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to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cry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again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Damit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kein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Kind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hier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nochmals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weint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 w:rsidP="00DB1732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Peace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shines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in all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colours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of</w:t>
            </w:r>
            <w:proofErr w:type="spellEnd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9408A6" w:rsidRPr="00FA6D2F">
              <w:rPr>
                <w:rFonts w:ascii="Arial Black" w:hAnsi="Arial Black" w:cs="Arial"/>
                <w:sz w:val="28"/>
                <w:szCs w:val="28"/>
              </w:rPr>
              <w:t>life</w:t>
            </w:r>
            <w:proofErr w:type="spellEnd"/>
          </w:p>
        </w:tc>
        <w:tc>
          <w:tcPr>
            <w:tcW w:w="4606" w:type="dxa"/>
          </w:tcPr>
          <w:p w:rsidR="009408A6" w:rsidRPr="00FA6D2F" w:rsidRDefault="009408A6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Frieden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allen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Farben</w:t>
            </w:r>
            <w:proofErr w:type="spellEnd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6D2F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scheint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11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Read the book of life</w:t>
            </w:r>
          </w:p>
          <w:p w:rsidR="00DB1732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Read the book of life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12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follow the peace in it</w:t>
            </w:r>
          </w:p>
          <w:p w:rsidR="00DB1732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follow the peace in it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13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and destroy the pages </w:t>
            </w:r>
            <w:r w:rsidR="00192A10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with </w:t>
            </w:r>
            <w:r w:rsidR="00192A10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fight and 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war</w:t>
            </w: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and destroy the pages with </w:t>
            </w:r>
            <w:r w:rsidR="00192A10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fight and 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war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14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take pencil and  paper </w:t>
            </w:r>
          </w:p>
          <w:p w:rsidR="00DB1732" w:rsidRPr="00FA6D2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FA6D2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take pencil and  paper </w:t>
            </w:r>
          </w:p>
        </w:tc>
      </w:tr>
      <w:tr w:rsidR="00DB1732" w:rsidRPr="00FA6D2F" w:rsidTr="009408A6">
        <w:tc>
          <w:tcPr>
            <w:tcW w:w="4606" w:type="dxa"/>
          </w:tcPr>
          <w:p w:rsidR="00DB1732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15</w:t>
            </w: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and write it anew</w:t>
            </w:r>
          </w:p>
          <w:p w:rsidR="00DB1732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DB1732" w:rsidRPr="00FA6D2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FA6D2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write it anew</w:t>
            </w:r>
          </w:p>
        </w:tc>
      </w:tr>
    </w:tbl>
    <w:p w:rsidR="00620D8D" w:rsidRPr="00FA6D2F" w:rsidRDefault="00620D8D">
      <w:pPr>
        <w:rPr>
          <w:sz w:val="32"/>
          <w:szCs w:val="32"/>
        </w:rPr>
      </w:pPr>
    </w:p>
    <w:sectPr w:rsidR="00620D8D" w:rsidRPr="00FA6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6"/>
    <w:rsid w:val="00192A10"/>
    <w:rsid w:val="00620D8D"/>
    <w:rsid w:val="00741DEA"/>
    <w:rsid w:val="009408A6"/>
    <w:rsid w:val="00DB1732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2016-02-24T17:58:00Z</dcterms:created>
  <dcterms:modified xsi:type="dcterms:W3CDTF">2016-03-01T21:38:00Z</dcterms:modified>
</cp:coreProperties>
</file>