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D1" w:rsidRDefault="00E302D1" w:rsidP="00E302D1"/>
    <w:p w:rsidR="00E302D1" w:rsidRDefault="00E302D1" w:rsidP="00E302D1"/>
    <w:p w:rsidR="00E302D1" w:rsidRDefault="00E302D1" w:rsidP="00E302D1">
      <w:r>
        <w:t>Con motivo de la celebración del Día de Internet Segura (5 de febrero),  los alumnos ciberayudantes (3º y 4º ESO) irán a las clases de 1º y 2º ESO para realizar una actividad sobre el buen uso de los grupos de wsp.</w:t>
      </w:r>
    </w:p>
    <w:p w:rsidR="00E302D1" w:rsidRDefault="00E302D1" w:rsidP="00E302D1">
      <w:r>
        <w:t>La actividad consistirá en:</w:t>
      </w:r>
    </w:p>
    <w:p w:rsidR="00E302D1" w:rsidRDefault="00E302D1" w:rsidP="00E302D1">
      <w:r>
        <w:t>1. Proyección de un vídeo (elaborado por ellos mismos) que representa una conversación de wsp de un grupo de clase. No os asustéis porque el contenido, a veces, inapropiado que contiene. Forma parte de la propia actividad.</w:t>
      </w:r>
    </w:p>
    <w:p w:rsidR="00E302D1" w:rsidRDefault="00E302D1" w:rsidP="00E302D1">
      <w:r>
        <w:t>2. Juego por equipos. Se hacen grupos de 3 o 4 alumnos y se les entregan  unas tarjetas para que reflejen los   errores y malos usos que ven en el video. Posteriormente los exponen</w:t>
      </w:r>
    </w:p>
    <w:p w:rsidR="00E90B9B" w:rsidRDefault="00E302D1" w:rsidP="00E302D1">
      <w:r>
        <w:t>3. Reflexión final.</w:t>
      </w:r>
      <w:r w:rsidR="00E90B9B">
        <w:t xml:space="preserve"> Se hace una revisión del buen uso de ws</w:t>
      </w:r>
      <w:r w:rsidR="005051C2">
        <w:t>p mediante un cartel que se deja</w:t>
      </w:r>
      <w:r w:rsidR="00E90B9B">
        <w:t xml:space="preserve"> en el tablón de cada clase.</w:t>
      </w:r>
    </w:p>
    <w:p w:rsidR="00E302D1" w:rsidRDefault="00E90B9B" w:rsidP="00E302D1">
      <w:r>
        <w:t>C</w:t>
      </w:r>
      <w:r w:rsidR="00E302D1">
        <w:t>alendario de las sesiones:</w:t>
      </w:r>
    </w:p>
    <w:p w:rsidR="00E302D1" w:rsidRDefault="00E302D1" w:rsidP="00E302D1">
      <w:r>
        <w:t>LUNES 21 de enero 4ª hora:</w:t>
      </w:r>
    </w:p>
    <w:p w:rsidR="00E302D1" w:rsidRDefault="00E302D1" w:rsidP="00E302D1">
      <w:r>
        <w:t>2º ESO A</w:t>
      </w:r>
    </w:p>
    <w:p w:rsidR="00E302D1" w:rsidRDefault="00E302D1" w:rsidP="00E302D1">
      <w:r>
        <w:t>2º ESO B</w:t>
      </w:r>
    </w:p>
    <w:p w:rsidR="00E302D1" w:rsidRDefault="00E302D1" w:rsidP="00E302D1">
      <w:r>
        <w:t>2º ESO C</w:t>
      </w:r>
    </w:p>
    <w:p w:rsidR="00E302D1" w:rsidRDefault="00E302D1" w:rsidP="00E302D1">
      <w:r>
        <w:t>2º ESO D</w:t>
      </w:r>
    </w:p>
    <w:p w:rsidR="00E302D1" w:rsidRDefault="00E302D1" w:rsidP="00E302D1">
      <w:r>
        <w:t>MARTES 22 de enero 4ª hora:</w:t>
      </w:r>
    </w:p>
    <w:p w:rsidR="00E302D1" w:rsidRDefault="00E302D1" w:rsidP="00E302D1">
      <w:r>
        <w:t>2º ESO E</w:t>
      </w:r>
    </w:p>
    <w:p w:rsidR="00E302D1" w:rsidRDefault="00E302D1" w:rsidP="00E302D1">
      <w:r>
        <w:t>PMAR I</w:t>
      </w:r>
    </w:p>
    <w:p w:rsidR="00E302D1" w:rsidRDefault="00E302D1" w:rsidP="00E302D1">
      <w:r>
        <w:t>MARTES 22 de enero 6ª hora:</w:t>
      </w:r>
    </w:p>
    <w:p w:rsidR="00E302D1" w:rsidRDefault="00E302D1" w:rsidP="00E302D1">
      <w:r>
        <w:t>1º ESO B</w:t>
      </w:r>
    </w:p>
    <w:p w:rsidR="00E302D1" w:rsidRDefault="00E302D1" w:rsidP="00E302D1">
      <w:r>
        <w:t>1º ESO C</w:t>
      </w:r>
    </w:p>
    <w:p w:rsidR="00E302D1" w:rsidRDefault="00E302D1" w:rsidP="00E302D1">
      <w:r>
        <w:t>LUNES 28 de enero 5ª hora:</w:t>
      </w:r>
    </w:p>
    <w:p w:rsidR="00E302D1" w:rsidRDefault="00E302D1" w:rsidP="00E302D1">
      <w:r>
        <w:t>1º ESO E</w:t>
      </w:r>
    </w:p>
    <w:p w:rsidR="00E302D1" w:rsidRDefault="00E302D1" w:rsidP="00E302D1">
      <w:r>
        <w:lastRenderedPageBreak/>
        <w:t>MARTES 29 de enero 6ª hora:</w:t>
      </w:r>
    </w:p>
    <w:p w:rsidR="00E302D1" w:rsidRDefault="00E302D1" w:rsidP="00E302D1">
      <w:r>
        <w:t>1º ESO A</w:t>
      </w:r>
    </w:p>
    <w:p w:rsidR="00E302D1" w:rsidRDefault="00E302D1" w:rsidP="00E302D1">
      <w:r>
        <w:t>1º ESO D</w:t>
      </w:r>
    </w:p>
    <w:p w:rsidR="007F30A5" w:rsidRDefault="007F30A5" w:rsidP="00E302D1"/>
    <w:p w:rsidR="00E90B9B" w:rsidRDefault="00E90B9B" w:rsidP="00E302D1"/>
    <w:p w:rsidR="00E90B9B" w:rsidRDefault="00E90B9B" w:rsidP="00E302D1">
      <w:r>
        <w:t>Algunas fotos de la actividad en PMAR I</w:t>
      </w:r>
    </w:p>
    <w:p w:rsidR="00E90B9B" w:rsidRDefault="004A0EF2" w:rsidP="00E302D1">
      <w:r>
        <w:rPr>
          <w:noProof/>
          <w:lang w:eastAsia="es-ES"/>
        </w:rPr>
        <w:drawing>
          <wp:inline distT="0" distB="0" distL="0" distR="0">
            <wp:extent cx="5210175" cy="3906693"/>
            <wp:effectExtent l="19050" t="0" r="9525" b="0"/>
            <wp:docPr id="1" name="Imagen 1" descr="C:\Users\Eugenia\Downloads\IMG_20190122_11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a\Downloads\IMG_20190122_113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013" cy="391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EF2" w:rsidRDefault="004A0EF2" w:rsidP="00E302D1">
      <w:r>
        <w:rPr>
          <w:noProof/>
          <w:lang w:eastAsia="es-ES"/>
        </w:rPr>
        <w:lastRenderedPageBreak/>
        <w:drawing>
          <wp:inline distT="0" distB="0" distL="0" distR="0">
            <wp:extent cx="5400040" cy="4049057"/>
            <wp:effectExtent l="19050" t="0" r="0" b="0"/>
            <wp:docPr id="2" name="Imagen 2" descr="C:\Users\Eugenia\Downloads\IMG_20190122_11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genia\Downloads\IMG_20190122_115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7C" w:rsidRPr="00E74974" w:rsidRDefault="00937C7C" w:rsidP="00937C7C">
      <w:pPr>
        <w:rPr>
          <w:color w:val="44546A" w:themeColor="text2"/>
        </w:rPr>
      </w:pPr>
    </w:p>
    <w:p w:rsidR="00904A80" w:rsidRPr="00E74974" w:rsidRDefault="00904A80"/>
    <w:sectPr w:rsidR="00904A80" w:rsidRPr="00E74974" w:rsidSect="00D81C0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1B" w:rsidRDefault="00852E1B" w:rsidP="00352963">
      <w:pPr>
        <w:spacing w:after="0" w:line="240" w:lineRule="auto"/>
      </w:pPr>
      <w:r>
        <w:separator/>
      </w:r>
    </w:p>
  </w:endnote>
  <w:endnote w:type="continuationSeparator" w:id="1">
    <w:p w:rsidR="00852E1B" w:rsidRDefault="00852E1B" w:rsidP="0035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1B" w:rsidRDefault="00852E1B" w:rsidP="00352963">
      <w:pPr>
        <w:spacing w:after="0" w:line="240" w:lineRule="auto"/>
      </w:pPr>
      <w:r>
        <w:separator/>
      </w:r>
    </w:p>
  </w:footnote>
  <w:footnote w:type="continuationSeparator" w:id="1">
    <w:p w:rsidR="00852E1B" w:rsidRDefault="00852E1B" w:rsidP="0035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86"/>
      <w:gridCol w:w="4928"/>
      <w:gridCol w:w="2976"/>
    </w:tblGrid>
    <w:tr w:rsidR="00E7452B" w:rsidTr="005957E2">
      <w:tc>
        <w:tcPr>
          <w:tcW w:w="2586" w:type="dxa"/>
        </w:tcPr>
        <w:p w:rsidR="00E7452B" w:rsidRDefault="00E7452B" w:rsidP="005957E2"/>
        <w:p w:rsidR="00E7452B" w:rsidRDefault="00E7452B" w:rsidP="005957E2">
          <w:r>
            <w:rPr>
              <w:noProof/>
              <w:lang w:eastAsia="es-ES"/>
            </w:rPr>
            <w:drawing>
              <wp:inline distT="0" distB="0" distL="0" distR="0">
                <wp:extent cx="685800" cy="685800"/>
                <wp:effectExtent l="19050" t="0" r="0" b="0"/>
                <wp:docPr id="9" name="il_fi" descr="http://edu.jccm.es/ies/aguasvivas/images/phocagallery/logoaguasviv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edu.jccm.es/ies/aguasvivas/images/phocagallery/logoaguasviv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7452B" w:rsidRDefault="00E7452B" w:rsidP="005957E2"/>
      </w:tc>
      <w:tc>
        <w:tcPr>
          <w:tcW w:w="4928" w:type="dxa"/>
        </w:tcPr>
        <w:p w:rsidR="000F765E" w:rsidRDefault="000F765E" w:rsidP="000F765E">
          <w:pPr>
            <w:jc w:val="center"/>
            <w:rPr>
              <w:rFonts w:ascii="Century Gothic" w:hAnsi="Century Gothic" w:cs="Arial"/>
              <w:b/>
              <w:color w:val="222222"/>
              <w:sz w:val="20"/>
              <w:szCs w:val="20"/>
              <w:shd w:val="clear" w:color="auto" w:fill="FFFFFF"/>
            </w:rPr>
          </w:pPr>
          <w:r w:rsidRPr="000F765E">
            <w:rPr>
              <w:sz w:val="20"/>
              <w:szCs w:val="20"/>
            </w:rPr>
            <w:t>Proyecto número:</w:t>
          </w:r>
          <w:r w:rsidRPr="000F765E">
            <w:rPr>
              <w:rFonts w:ascii="Century Gothic" w:hAnsi="Century Gothic" w:cs="Arial"/>
              <w:b/>
              <w:color w:val="222222"/>
              <w:sz w:val="20"/>
              <w:szCs w:val="20"/>
              <w:shd w:val="clear" w:color="auto" w:fill="FFFFFF"/>
            </w:rPr>
            <w:t xml:space="preserve"> </w:t>
          </w:r>
        </w:p>
        <w:p w:rsidR="000F765E" w:rsidRPr="000F765E" w:rsidRDefault="000F765E" w:rsidP="000F765E">
          <w:pPr>
            <w:jc w:val="center"/>
            <w:rPr>
              <w:rFonts w:ascii="Century Gothic" w:hAnsi="Century Gothic"/>
              <w:b/>
              <w:color w:val="808080"/>
              <w:sz w:val="20"/>
              <w:szCs w:val="20"/>
            </w:rPr>
          </w:pPr>
          <w:r>
            <w:rPr>
              <w:rFonts w:ascii="Century Gothic" w:hAnsi="Century Gothic" w:cs="Arial"/>
              <w:b/>
              <w:color w:val="222222"/>
              <w:sz w:val="20"/>
              <w:szCs w:val="20"/>
              <w:shd w:val="clear" w:color="auto" w:fill="FFFFFF"/>
            </w:rPr>
            <w:t>2018-1-ES01-KA229-051100_1</w:t>
          </w:r>
        </w:p>
        <w:p w:rsidR="00E7452B" w:rsidRPr="000F765E" w:rsidRDefault="00E7452B" w:rsidP="00E7452B">
          <w:pPr>
            <w:jc w:val="center"/>
            <w:rPr>
              <w:rFonts w:ascii="Arial" w:hAnsi="Arial" w:cs="Arial"/>
              <w:b/>
              <w:color w:val="222222"/>
              <w:shd w:val="clear" w:color="auto" w:fill="FFFFFF"/>
            </w:rPr>
          </w:pPr>
        </w:p>
        <w:p w:rsidR="00E7452B" w:rsidRPr="000F765E" w:rsidRDefault="000F765E" w:rsidP="00E7452B">
          <w:pPr>
            <w:pStyle w:val="Encabezado"/>
            <w:jc w:val="center"/>
            <w:rPr>
              <w:rFonts w:ascii="Century Gothic" w:hAnsi="Century Gothic"/>
              <w:b/>
              <w:color w:val="003366"/>
              <w:sz w:val="28"/>
              <w:szCs w:val="28"/>
            </w:rPr>
          </w:pPr>
          <w:r>
            <w:rPr>
              <w:rFonts w:ascii="Century Gothic" w:hAnsi="Century Gothic"/>
              <w:b/>
              <w:color w:val="003366"/>
              <w:sz w:val="28"/>
              <w:szCs w:val="28"/>
            </w:rPr>
            <w:t>CONVIVIENDO CON-VIVENCIA</w:t>
          </w:r>
        </w:p>
        <w:p w:rsidR="00E7452B" w:rsidRPr="00E7452B" w:rsidRDefault="000F765E" w:rsidP="00E7452B">
          <w:pPr>
            <w:jc w:val="center"/>
            <w:rPr>
              <w:lang w:val="en-US"/>
            </w:rPr>
          </w:pPr>
          <w:r>
            <w:rPr>
              <w:color w:val="44546A" w:themeColor="text2"/>
              <w:sz w:val="14"/>
              <w:szCs w:val="14"/>
            </w:rPr>
            <w:t>ESPAÑA</w:t>
          </w:r>
        </w:p>
      </w:tc>
      <w:tc>
        <w:tcPr>
          <w:tcW w:w="2976" w:type="dxa"/>
        </w:tcPr>
        <w:p w:rsidR="00E7452B" w:rsidRDefault="00E7452B" w:rsidP="005957E2">
          <w:r>
            <w:rPr>
              <w:noProof/>
              <w:lang w:eastAsia="es-ES"/>
            </w:rPr>
            <w:drawing>
              <wp:inline distT="0" distB="0" distL="0" distR="0">
                <wp:extent cx="1733550" cy="523875"/>
                <wp:effectExtent l="0" t="0" r="0" b="9525"/>
                <wp:docPr id="10" name="Imagen 1" descr="F:\ERASMUS\HELENA ERASMUS\logos\erasmus cofinanciad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ERASMUS\HELENA ERASMUS\logos\erasmus cofinanciad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52B" w:rsidTr="005957E2">
      <w:trPr>
        <w:trHeight w:val="893"/>
      </w:trPr>
      <w:tc>
        <w:tcPr>
          <w:tcW w:w="2586" w:type="dxa"/>
        </w:tcPr>
        <w:p w:rsidR="00E7452B" w:rsidRDefault="00E7452B" w:rsidP="005957E2">
          <w:r>
            <w:rPr>
              <w:noProof/>
              <w:lang w:eastAsia="es-ES"/>
            </w:rPr>
            <w:drawing>
              <wp:inline distT="0" distB="0" distL="0" distR="0">
                <wp:extent cx="1485900" cy="424418"/>
                <wp:effectExtent l="19050" t="0" r="0" b="0"/>
                <wp:docPr id="11" name="1 Imagen" descr="EU flag-Erasmus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-Erasmus+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725" cy="424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BC171A" w:rsidRDefault="00E302D1" w:rsidP="00E7452B">
          <w:pPr>
            <w:jc w:val="center"/>
            <w:rPr>
              <w:rFonts w:ascii="Century Gothic" w:hAnsi="Century Gothic"/>
              <w:b/>
              <w:color w:val="003366"/>
              <w:sz w:val="28"/>
              <w:szCs w:val="28"/>
            </w:rPr>
          </w:pPr>
          <w:r>
            <w:rPr>
              <w:rFonts w:ascii="Century Gothic" w:hAnsi="Century Gothic"/>
              <w:b/>
              <w:color w:val="003366"/>
              <w:sz w:val="28"/>
              <w:szCs w:val="28"/>
            </w:rPr>
            <w:t xml:space="preserve"> Primera Actividad de ciberayudantes</w:t>
          </w:r>
        </w:p>
        <w:p w:rsidR="00E7452B" w:rsidRPr="00BC171A" w:rsidRDefault="00E7452B" w:rsidP="00E7452B">
          <w:pPr>
            <w:jc w:val="center"/>
            <w:rPr>
              <w:rFonts w:ascii="Century Gothic" w:hAnsi="Century Gothic"/>
              <w:b/>
              <w:color w:val="003366"/>
              <w:sz w:val="28"/>
              <w:szCs w:val="28"/>
            </w:rPr>
          </w:pPr>
          <w:r w:rsidRPr="00BC171A">
            <w:rPr>
              <w:rFonts w:ascii="Century Gothic" w:hAnsi="Century Gothic"/>
              <w:b/>
              <w:color w:val="808080"/>
              <w:sz w:val="28"/>
              <w:szCs w:val="28"/>
            </w:rPr>
            <w:t xml:space="preserve"> </w:t>
          </w:r>
          <w:r w:rsidR="000F765E" w:rsidRPr="00BC171A">
            <w:rPr>
              <w:rFonts w:ascii="Century Gothic" w:hAnsi="Century Gothic"/>
              <w:b/>
              <w:color w:val="808080"/>
            </w:rPr>
            <w:t xml:space="preserve">PROGRAMA </w:t>
          </w:r>
          <w:r w:rsidRPr="00BC171A">
            <w:rPr>
              <w:rFonts w:ascii="Century Gothic" w:hAnsi="Century Gothic"/>
              <w:b/>
              <w:color w:val="808080"/>
            </w:rPr>
            <w:t xml:space="preserve">ERASMUS+ </w:t>
          </w:r>
          <w:r w:rsidRPr="00BC171A">
            <w:rPr>
              <w:rFonts w:ascii="Century Gothic" w:hAnsi="Century Gothic"/>
              <w:b/>
              <w:color w:val="808080"/>
            </w:rPr>
            <w:br/>
            <w:t>(</w:t>
          </w:r>
          <w:r w:rsidR="000F765E" w:rsidRPr="00BC171A">
            <w:rPr>
              <w:rFonts w:ascii="Century Gothic" w:hAnsi="Century Gothic"/>
              <w:b/>
              <w:color w:val="808080"/>
            </w:rPr>
            <w:t xml:space="preserve">Cursos académicos: 2018 a </w:t>
          </w:r>
          <w:r w:rsidRPr="00BC171A">
            <w:rPr>
              <w:rFonts w:ascii="Century Gothic" w:hAnsi="Century Gothic"/>
              <w:b/>
              <w:color w:val="808080"/>
            </w:rPr>
            <w:t xml:space="preserve"> 2020)</w:t>
          </w:r>
        </w:p>
        <w:p w:rsidR="00E7452B" w:rsidRPr="00BC171A" w:rsidRDefault="00E7452B" w:rsidP="00E7452B">
          <w:pPr>
            <w:jc w:val="center"/>
          </w:pPr>
        </w:p>
      </w:tc>
      <w:tc>
        <w:tcPr>
          <w:tcW w:w="2976" w:type="dxa"/>
        </w:tcPr>
        <w:p w:rsidR="00E7452B" w:rsidRPr="00BC171A" w:rsidRDefault="00E7452B" w:rsidP="005957E2">
          <w:pPr>
            <w:pStyle w:val="Encabezado"/>
            <w:rPr>
              <w:sz w:val="16"/>
              <w:szCs w:val="16"/>
            </w:rPr>
          </w:pPr>
        </w:p>
        <w:p w:rsidR="00E7452B" w:rsidRDefault="00E7452B" w:rsidP="005957E2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23925" cy="469243"/>
                <wp:effectExtent l="19050" t="0" r="9525" b="0"/>
                <wp:docPr id="13" name="12 Imagen" descr="logo-se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epie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919" cy="469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452B" w:rsidRDefault="00E745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56A"/>
    <w:multiLevelType w:val="hybridMultilevel"/>
    <w:tmpl w:val="5F2A482E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DC70D20"/>
    <w:multiLevelType w:val="hybridMultilevel"/>
    <w:tmpl w:val="CE6EE0E4"/>
    <w:lvl w:ilvl="0" w:tplc="D05850DC">
      <w:start w:val="2"/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2742C"/>
    <w:multiLevelType w:val="hybridMultilevel"/>
    <w:tmpl w:val="F87075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1E5B24"/>
    <w:multiLevelType w:val="hybridMultilevel"/>
    <w:tmpl w:val="73F28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52963"/>
    <w:rsid w:val="00037A17"/>
    <w:rsid w:val="000F765E"/>
    <w:rsid w:val="001A61BF"/>
    <w:rsid w:val="002F71B3"/>
    <w:rsid w:val="00326845"/>
    <w:rsid w:val="00332011"/>
    <w:rsid w:val="00352963"/>
    <w:rsid w:val="003F0BAB"/>
    <w:rsid w:val="003F304E"/>
    <w:rsid w:val="00451C67"/>
    <w:rsid w:val="004636AD"/>
    <w:rsid w:val="004A0EF2"/>
    <w:rsid w:val="004E5AF0"/>
    <w:rsid w:val="005051C2"/>
    <w:rsid w:val="00596CD9"/>
    <w:rsid w:val="006235D7"/>
    <w:rsid w:val="00690EEB"/>
    <w:rsid w:val="006B0567"/>
    <w:rsid w:val="006F7B3B"/>
    <w:rsid w:val="00755FD1"/>
    <w:rsid w:val="00773ABA"/>
    <w:rsid w:val="007F30A5"/>
    <w:rsid w:val="008212AC"/>
    <w:rsid w:val="00852E1B"/>
    <w:rsid w:val="0086708D"/>
    <w:rsid w:val="0089593A"/>
    <w:rsid w:val="008E16AC"/>
    <w:rsid w:val="00904A80"/>
    <w:rsid w:val="00935E57"/>
    <w:rsid w:val="00937C7C"/>
    <w:rsid w:val="009A2091"/>
    <w:rsid w:val="009C2581"/>
    <w:rsid w:val="009E21F9"/>
    <w:rsid w:val="00A87F00"/>
    <w:rsid w:val="00B173F5"/>
    <w:rsid w:val="00B524E9"/>
    <w:rsid w:val="00BB705B"/>
    <w:rsid w:val="00BC171A"/>
    <w:rsid w:val="00CD323D"/>
    <w:rsid w:val="00D81C0C"/>
    <w:rsid w:val="00E24524"/>
    <w:rsid w:val="00E302D1"/>
    <w:rsid w:val="00E7452B"/>
    <w:rsid w:val="00E74974"/>
    <w:rsid w:val="00E90B9B"/>
    <w:rsid w:val="00EC6C8C"/>
    <w:rsid w:val="00EF197A"/>
    <w:rsid w:val="00F248F5"/>
    <w:rsid w:val="00F4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963"/>
  </w:style>
  <w:style w:type="paragraph" w:styleId="Piedepgina">
    <w:name w:val="footer"/>
    <w:basedOn w:val="Normal"/>
    <w:link w:val="PiedepginaCar"/>
    <w:uiPriority w:val="99"/>
    <w:unhideWhenUsed/>
    <w:rsid w:val="0035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963"/>
  </w:style>
  <w:style w:type="paragraph" w:styleId="Textodeglobo">
    <w:name w:val="Balloon Text"/>
    <w:basedOn w:val="Normal"/>
    <w:link w:val="TextodegloboCar"/>
    <w:uiPriority w:val="99"/>
    <w:semiHidden/>
    <w:unhideWhenUsed/>
    <w:rsid w:val="0090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A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7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24E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B52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Eugenia</cp:lastModifiedBy>
  <cp:revision>5</cp:revision>
  <cp:lastPrinted>2018-10-20T18:40:00Z</cp:lastPrinted>
  <dcterms:created xsi:type="dcterms:W3CDTF">2019-01-18T11:55:00Z</dcterms:created>
  <dcterms:modified xsi:type="dcterms:W3CDTF">2019-01-23T12:09:00Z</dcterms:modified>
</cp:coreProperties>
</file>