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43" w:rsidRDefault="00DC5F43">
      <w:bookmarkStart w:id="0" w:name="_GoBack"/>
      <w:proofErr w:type="spellStart"/>
      <w:r w:rsidRPr="00DC5F43">
        <w:rPr>
          <w:rStyle w:val="Strong"/>
          <w:rFonts w:ascii="Comic Sans MS" w:hAnsi="Comic Sans MS"/>
          <w:color w:val="707070"/>
          <w:sz w:val="32"/>
          <w:szCs w:val="32"/>
        </w:rPr>
        <w:t>LÓVA</w:t>
      </w:r>
      <w:proofErr w:type="spellEnd"/>
      <w:r w:rsidRPr="00DC5F43">
        <w:rPr>
          <w:rFonts w:ascii="Comic Sans MS" w:hAnsi="Comic Sans MS"/>
          <w:color w:val="707070"/>
          <w:sz w:val="32"/>
          <w:szCs w:val="32"/>
        </w:rPr>
        <w:t> (Opera, a Vehicle for Learning)</w:t>
      </w:r>
    </w:p>
    <w:bookmarkEnd w:id="0"/>
    <w:p w:rsidR="00DC5F43" w:rsidRDefault="00DC5F43"/>
    <w:p w:rsidR="00941BA9" w:rsidRDefault="00DC5F43">
      <w:hyperlink r:id="rId4" w:history="1">
        <w:r>
          <w:rPr>
            <w:rStyle w:val="Hyperlink"/>
          </w:rPr>
          <w:t>https://proyectolova.es/en/</w:t>
        </w:r>
      </w:hyperlink>
    </w:p>
    <w:p w:rsidR="00DC5F43" w:rsidRDefault="00DC5F43"/>
    <w:p w:rsidR="00DC5F43" w:rsidRPr="00DC5F43" w:rsidRDefault="00DC5F43" w:rsidP="00DC5F43">
      <w:pPr>
        <w:pStyle w:val="NormalWeb"/>
        <w:shd w:val="clear" w:color="auto" w:fill="F4F4F4"/>
        <w:spacing w:before="0" w:beforeAutospacing="0" w:after="135" w:afterAutospacing="0"/>
        <w:rPr>
          <w:rFonts w:ascii="Comic Sans MS" w:hAnsi="Comic Sans MS"/>
          <w:color w:val="707070"/>
          <w:sz w:val="32"/>
          <w:szCs w:val="32"/>
        </w:rPr>
      </w:pPr>
      <w:proofErr w:type="spellStart"/>
      <w:r w:rsidRPr="00DC5F43">
        <w:rPr>
          <w:rStyle w:val="Strong"/>
          <w:rFonts w:ascii="Comic Sans MS" w:hAnsi="Comic Sans MS"/>
          <w:color w:val="707070"/>
          <w:sz w:val="32"/>
          <w:szCs w:val="32"/>
        </w:rPr>
        <w:t>LÓVA</w:t>
      </w:r>
      <w:proofErr w:type="spellEnd"/>
      <w:r w:rsidRPr="00DC5F43">
        <w:rPr>
          <w:rFonts w:ascii="Comic Sans MS" w:hAnsi="Comic Sans MS"/>
          <w:color w:val="707070"/>
          <w:sz w:val="32"/>
          <w:szCs w:val="32"/>
        </w:rPr>
        <w:t> (</w:t>
      </w:r>
      <w:r>
        <w:rPr>
          <w:rFonts w:ascii="Comic Sans MS" w:hAnsi="Comic Sans MS"/>
          <w:color w:val="707070"/>
          <w:sz w:val="32"/>
          <w:szCs w:val="32"/>
        </w:rPr>
        <w:t>Opera, a Vehicle for Learning) i</w:t>
      </w:r>
      <w:r w:rsidRPr="00DC5F43">
        <w:rPr>
          <w:rFonts w:ascii="Comic Sans MS" w:hAnsi="Comic Sans MS"/>
          <w:color w:val="707070"/>
          <w:sz w:val="32"/>
          <w:szCs w:val="32"/>
        </w:rPr>
        <w:t>s an education project that shows how powerful it is to trust in people's ability to overcome challenges that many thought were not possible.</w:t>
      </w:r>
    </w:p>
    <w:p w:rsidR="00DC5F43" w:rsidRPr="00DC5F43" w:rsidRDefault="00DC5F43" w:rsidP="00DC5F43">
      <w:pPr>
        <w:pStyle w:val="NormalWeb"/>
        <w:shd w:val="clear" w:color="auto" w:fill="F4F4F4"/>
        <w:spacing w:before="0" w:beforeAutospacing="0" w:after="135" w:afterAutospacing="0"/>
        <w:rPr>
          <w:rFonts w:ascii="Comic Sans MS" w:hAnsi="Comic Sans MS"/>
          <w:color w:val="707070"/>
          <w:sz w:val="32"/>
          <w:szCs w:val="32"/>
        </w:rPr>
      </w:pPr>
      <w:r w:rsidRPr="00DC5F43">
        <w:rPr>
          <w:rFonts w:ascii="Comic Sans MS" w:hAnsi="Comic Sans MS"/>
          <w:color w:val="707070"/>
          <w:sz w:val="32"/>
          <w:szCs w:val="32"/>
        </w:rPr>
        <w:t xml:space="preserve">Doing </w:t>
      </w:r>
      <w:proofErr w:type="spellStart"/>
      <w:r w:rsidRPr="00DC5F43">
        <w:rPr>
          <w:rFonts w:ascii="Comic Sans MS" w:hAnsi="Comic Sans MS"/>
          <w:color w:val="707070"/>
          <w:sz w:val="32"/>
          <w:szCs w:val="32"/>
        </w:rPr>
        <w:t>LOVA</w:t>
      </w:r>
      <w:proofErr w:type="spellEnd"/>
      <w:r w:rsidRPr="00DC5F43">
        <w:rPr>
          <w:rFonts w:ascii="Comic Sans MS" w:hAnsi="Comic Sans MS"/>
          <w:color w:val="707070"/>
          <w:sz w:val="32"/>
          <w:szCs w:val="32"/>
        </w:rPr>
        <w:t xml:space="preserve"> is proposing a class to become a company that creates its own opera. The company is organized by jobs. Children do it all: write the libretto</w:t>
      </w:r>
      <w:r w:rsidRPr="00DC5F43">
        <w:rPr>
          <w:rFonts w:ascii="Comic Sans MS" w:hAnsi="Comic Sans MS"/>
          <w:color w:val="707070"/>
          <w:sz w:val="32"/>
          <w:szCs w:val="32"/>
        </w:rPr>
        <w:t>, design the set, and compose music.</w:t>
      </w:r>
      <w:r w:rsidRPr="00DC5F43">
        <w:rPr>
          <w:rFonts w:ascii="Comic Sans MS" w:hAnsi="Comic Sans MS"/>
          <w:color w:val="707070"/>
          <w:sz w:val="32"/>
          <w:szCs w:val="32"/>
        </w:rPr>
        <w:t xml:space="preserve"> They make costumes, run the press campaign, fundraise, design and build sets, create the lights, etc. In the end, they premiere their opera without adult help. The goal is not to make an opera. The goal is to grow and build the future in an environment of trust, collaboration, effort and learning.</w:t>
      </w:r>
    </w:p>
    <w:p w:rsidR="00DC5F43" w:rsidRPr="00DC5F43" w:rsidRDefault="00DC5F43" w:rsidP="00DC5F43">
      <w:pPr>
        <w:pStyle w:val="NormalWeb"/>
        <w:shd w:val="clear" w:color="auto" w:fill="F4F4F4"/>
        <w:spacing w:before="0" w:beforeAutospacing="0" w:after="135" w:afterAutospacing="0"/>
        <w:rPr>
          <w:rFonts w:ascii="Comic Sans MS" w:hAnsi="Comic Sans MS"/>
          <w:color w:val="707070"/>
          <w:sz w:val="32"/>
          <w:szCs w:val="32"/>
        </w:rPr>
      </w:pPr>
      <w:proofErr w:type="spellStart"/>
      <w:r w:rsidRPr="00DC5F43">
        <w:rPr>
          <w:rFonts w:ascii="Comic Sans MS" w:hAnsi="Comic Sans MS"/>
          <w:color w:val="707070"/>
          <w:sz w:val="32"/>
          <w:szCs w:val="32"/>
        </w:rPr>
        <w:t>LÓVA</w:t>
      </w:r>
      <w:proofErr w:type="spellEnd"/>
      <w:r w:rsidRPr="00DC5F43">
        <w:rPr>
          <w:rFonts w:ascii="Comic Sans MS" w:hAnsi="Comic Sans MS"/>
          <w:color w:val="707070"/>
          <w:sz w:val="32"/>
          <w:szCs w:val="32"/>
        </w:rPr>
        <w:t xml:space="preserve"> (Opera, a Vehicle for Learning) working educational classroom goals: cognitive development, social and emotional development of children. Mainly applied by elementary school teachers, </w:t>
      </w:r>
      <w:proofErr w:type="gramStart"/>
      <w:r w:rsidRPr="00DC5F43">
        <w:rPr>
          <w:rFonts w:ascii="Comic Sans MS" w:hAnsi="Comic Sans MS"/>
          <w:color w:val="707070"/>
          <w:sz w:val="32"/>
          <w:szCs w:val="32"/>
        </w:rPr>
        <w:t>It</w:t>
      </w:r>
      <w:proofErr w:type="gramEnd"/>
      <w:r w:rsidRPr="00DC5F43">
        <w:rPr>
          <w:rFonts w:ascii="Comic Sans MS" w:hAnsi="Comic Sans MS"/>
          <w:color w:val="707070"/>
          <w:sz w:val="32"/>
          <w:szCs w:val="32"/>
        </w:rPr>
        <w:t xml:space="preserve"> has also been successfully adapted to other educational levels and contexts of social intervention. Since a small group of teachers began doing </w:t>
      </w:r>
      <w:proofErr w:type="spellStart"/>
      <w:r w:rsidRPr="00DC5F43">
        <w:rPr>
          <w:rFonts w:ascii="Comic Sans MS" w:hAnsi="Comic Sans MS"/>
          <w:color w:val="707070"/>
          <w:sz w:val="32"/>
          <w:szCs w:val="32"/>
        </w:rPr>
        <w:t>LOVA</w:t>
      </w:r>
      <w:proofErr w:type="spellEnd"/>
      <w:r w:rsidRPr="00DC5F43">
        <w:rPr>
          <w:rFonts w:ascii="Comic Sans MS" w:hAnsi="Comic Sans MS"/>
          <w:color w:val="707070"/>
          <w:sz w:val="32"/>
          <w:szCs w:val="32"/>
        </w:rPr>
        <w:t xml:space="preserve"> 2007, nine thousand people have created and premiered four hundred ope</w:t>
      </w:r>
      <w:r>
        <w:rPr>
          <w:rFonts w:ascii="Comic Sans MS" w:hAnsi="Comic Sans MS"/>
          <w:color w:val="707070"/>
          <w:sz w:val="32"/>
          <w:szCs w:val="32"/>
        </w:rPr>
        <w:t>ras in fifteen regions of Spain.</w:t>
      </w:r>
    </w:p>
    <w:p w:rsidR="00DC5F43" w:rsidRPr="00DC5F43" w:rsidRDefault="00DC5F43" w:rsidP="00DC5F43">
      <w:pPr>
        <w:shd w:val="clear" w:color="auto" w:fill="FFFFFF"/>
        <w:spacing w:after="375" w:line="750" w:lineRule="atLeast"/>
        <w:textAlignment w:val="baseline"/>
        <w:outlineLvl w:val="0"/>
        <w:rPr>
          <w:rFonts w:ascii="Josefin Sans" w:eastAsia="Times New Roman" w:hAnsi="Josefin Sans" w:cs="Times New Roman"/>
          <w:b/>
          <w:bCs/>
          <w:color w:val="EC2445"/>
          <w:kern w:val="36"/>
          <w:sz w:val="36"/>
          <w:szCs w:val="36"/>
          <w:lang w:eastAsia="en-GB"/>
        </w:rPr>
      </w:pPr>
      <w:proofErr w:type="spellStart"/>
      <w:r w:rsidRPr="00DC5F43">
        <w:rPr>
          <w:rFonts w:ascii="Josefin Sans" w:eastAsia="Times New Roman" w:hAnsi="Josefin Sans" w:cs="Times New Roman"/>
          <w:b/>
          <w:bCs/>
          <w:color w:val="EC2445"/>
          <w:kern w:val="36"/>
          <w:sz w:val="36"/>
          <w:szCs w:val="36"/>
          <w:lang w:eastAsia="en-GB"/>
        </w:rPr>
        <w:t>LÓVA</w:t>
      </w:r>
      <w:proofErr w:type="spellEnd"/>
      <w:r w:rsidRPr="00DC5F43">
        <w:rPr>
          <w:rFonts w:ascii="Josefin Sans" w:eastAsia="Times New Roman" w:hAnsi="Josefin Sans" w:cs="Times New Roman"/>
          <w:b/>
          <w:bCs/>
          <w:color w:val="EC2445"/>
          <w:kern w:val="36"/>
          <w:sz w:val="36"/>
          <w:szCs w:val="36"/>
          <w:lang w:eastAsia="en-GB"/>
        </w:rPr>
        <w:t xml:space="preserve"> | </w:t>
      </w:r>
      <w:proofErr w:type="gramStart"/>
      <w:r w:rsidRPr="00DC5F43">
        <w:rPr>
          <w:rFonts w:ascii="Josefin Sans" w:eastAsia="Times New Roman" w:hAnsi="Josefin Sans" w:cs="Times New Roman"/>
          <w:b/>
          <w:bCs/>
          <w:color w:val="EC2445"/>
          <w:kern w:val="36"/>
          <w:sz w:val="36"/>
          <w:szCs w:val="36"/>
          <w:lang w:eastAsia="en-GB"/>
        </w:rPr>
        <w:t>The</w:t>
      </w:r>
      <w:proofErr w:type="gramEnd"/>
      <w:r w:rsidRPr="00DC5F43">
        <w:rPr>
          <w:rFonts w:ascii="Josefin Sans" w:eastAsia="Times New Roman" w:hAnsi="Josefin Sans" w:cs="Times New Roman"/>
          <w:b/>
          <w:bCs/>
          <w:color w:val="EC2445"/>
          <w:kern w:val="36"/>
          <w:sz w:val="36"/>
          <w:szCs w:val="36"/>
          <w:lang w:eastAsia="en-GB"/>
        </w:rPr>
        <w:t xml:space="preserve"> Opera, a Learning Vehicle</w:t>
      </w:r>
    </w:p>
    <w:p w:rsidR="00DC5F43" w:rsidRPr="00DC5F43" w:rsidRDefault="00DC5F43" w:rsidP="00DC5F43">
      <w:pPr>
        <w:shd w:val="clear" w:color="auto" w:fill="FFFFFF"/>
        <w:spacing w:after="0"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t>The Opera, a Learning Vehicle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is based in Madrid and carries out its mission with support from the </w:t>
      </w:r>
      <w:r w:rsidRPr="00DC5F43">
        <w:rPr>
          <w:rFonts w:ascii="inherit" w:eastAsia="Times New Roman" w:hAnsi="inherit" w:cs="Times New Roman"/>
          <w:color w:val="EC2445"/>
          <w:sz w:val="32"/>
          <w:szCs w:val="32"/>
          <w:bdr w:val="none" w:sz="0" w:space="0" w:color="auto" w:frame="1"/>
          <w:lang w:eastAsia="en-GB"/>
        </w:rPr>
        <w:t>Fo</w:t>
      </w:r>
      <w:r w:rsidRPr="00DC5F43">
        <w:rPr>
          <w:rFonts w:ascii="inherit" w:eastAsia="Times New Roman" w:hAnsi="inherit" w:cs="Times New Roman"/>
          <w:color w:val="EC2445"/>
          <w:sz w:val="32"/>
          <w:szCs w:val="32"/>
          <w:bdr w:val="none" w:sz="0" w:space="0" w:color="auto" w:frame="1"/>
          <w:lang w:eastAsia="en-GB"/>
        </w:rPr>
        <w:t>u</w:t>
      </w:r>
      <w:r w:rsidRPr="00DC5F43">
        <w:rPr>
          <w:rFonts w:ascii="inherit" w:eastAsia="Times New Roman" w:hAnsi="inherit" w:cs="Times New Roman"/>
          <w:color w:val="EC2445"/>
          <w:sz w:val="32"/>
          <w:szCs w:val="32"/>
          <w:bdr w:val="none" w:sz="0" w:space="0" w:color="auto" w:frame="1"/>
          <w:lang w:eastAsia="en-GB"/>
        </w:rPr>
        <w:t xml:space="preserve">ndation Daniel &amp; Nina </w:t>
      </w:r>
      <w:proofErr w:type="spellStart"/>
      <w:r w:rsidRPr="00DC5F43">
        <w:rPr>
          <w:rFonts w:ascii="inherit" w:eastAsia="Times New Roman" w:hAnsi="inherit" w:cs="Times New Roman"/>
          <w:color w:val="EC2445"/>
          <w:sz w:val="32"/>
          <w:szCs w:val="32"/>
          <w:bdr w:val="none" w:sz="0" w:space="0" w:color="auto" w:frame="1"/>
          <w:lang w:eastAsia="en-GB"/>
        </w:rPr>
        <w:t>Carasso</w:t>
      </w:r>
      <w:proofErr w:type="spellEnd"/>
      <w:r w:rsidRPr="00DC5F43">
        <w:rPr>
          <w:rFonts w:ascii="Montserrat" w:eastAsia="Times New Roman" w:hAnsi="Montserrat" w:cs="Times New Roman"/>
          <w:color w:val="7F7F7F"/>
          <w:sz w:val="32"/>
          <w:szCs w:val="32"/>
          <w:lang w:eastAsia="en-GB"/>
        </w:rPr>
        <w:t> and the </w:t>
      </w:r>
      <w:proofErr w:type="spellStart"/>
      <w:r w:rsidRPr="00DC5F43">
        <w:rPr>
          <w:rFonts w:ascii="inherit" w:eastAsia="Times New Roman" w:hAnsi="inherit" w:cs="Times New Roman"/>
          <w:color w:val="EC2445"/>
          <w:sz w:val="32"/>
          <w:szCs w:val="32"/>
          <w:bdr w:val="none" w:sz="0" w:space="0" w:color="auto" w:frame="1"/>
          <w:lang w:eastAsia="en-GB"/>
        </w:rPr>
        <w:t>Fundación</w:t>
      </w:r>
      <w:proofErr w:type="spellEnd"/>
      <w:r w:rsidRPr="00DC5F43">
        <w:rPr>
          <w:rFonts w:ascii="inherit" w:eastAsia="Times New Roman" w:hAnsi="inherit" w:cs="Times New Roman"/>
          <w:color w:val="EC2445"/>
          <w:sz w:val="32"/>
          <w:szCs w:val="32"/>
          <w:bdr w:val="none" w:sz="0" w:space="0" w:color="auto" w:frame="1"/>
          <w:lang w:eastAsia="en-GB"/>
        </w:rPr>
        <w:t xml:space="preserve"> </w:t>
      </w:r>
      <w:proofErr w:type="spellStart"/>
      <w:r w:rsidRPr="00DC5F43">
        <w:rPr>
          <w:rFonts w:ascii="inherit" w:eastAsia="Times New Roman" w:hAnsi="inherit" w:cs="Times New Roman"/>
          <w:color w:val="EC2445"/>
          <w:sz w:val="32"/>
          <w:szCs w:val="32"/>
          <w:bdr w:val="none" w:sz="0" w:space="0" w:color="auto" w:frame="1"/>
          <w:lang w:eastAsia="en-GB"/>
        </w:rPr>
        <w:t>Saludarte</w:t>
      </w:r>
      <w:proofErr w:type="spellEnd"/>
      <w:r w:rsidRPr="00DC5F43">
        <w:rPr>
          <w:rFonts w:ascii="Montserrat" w:eastAsia="Times New Roman" w:hAnsi="Montserrat" w:cs="Times New Roman"/>
          <w:color w:val="7F7F7F"/>
          <w:sz w:val="32"/>
          <w:szCs w:val="32"/>
          <w:lang w:eastAsia="en-GB"/>
        </w:rPr>
        <w:t xml:space="preserve">.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is an opera-based educational project carried out by teachers and students in their classroom during a complete school year. They convert their class </w:t>
      </w:r>
      <w:r w:rsidRPr="00DC5F43">
        <w:rPr>
          <w:rFonts w:ascii="Montserrat" w:eastAsia="Times New Roman" w:hAnsi="Montserrat" w:cs="Times New Roman"/>
          <w:color w:val="7F7F7F"/>
          <w:sz w:val="32"/>
          <w:szCs w:val="32"/>
          <w:lang w:eastAsia="en-GB"/>
        </w:rPr>
        <w:lastRenderedPageBreak/>
        <w:t>into an opera company that creates, from scratch, an opera or short piece of musical theatre. The children of the company are organized in professional teams. They write the script, they design the scenery, they compose the music, they make the costumes, they carry out the press campaign, they raise funds, they make the props, they create the lighting, etc.</w:t>
      </w:r>
    </w:p>
    <w:p w:rsidR="00DC5F43" w:rsidRPr="00DC5F43" w:rsidRDefault="00DC5F43" w:rsidP="00DC5F43">
      <w:pPr>
        <w:shd w:val="clear" w:color="auto" w:fill="FFFFFF"/>
        <w:spacing w:after="0"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t xml:space="preserve">The goal of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fully matches the educational objectives of the classroom: cognitive, social and emotional development of boys and girls. Mainly experienced in primary school, there have been teachers who have successfully adapted it to other educational contexts and stages. Nine thousand people have created and premiered more than three hundred operas in 15 Spanish Autonomous Communities since 2006, the year that </w:t>
      </w:r>
      <w:r w:rsidRPr="00DC5F43">
        <w:rPr>
          <w:rFonts w:ascii="inherit" w:eastAsia="Times New Roman" w:hAnsi="inherit" w:cs="Times New Roman"/>
          <w:color w:val="EC2445"/>
          <w:sz w:val="32"/>
          <w:szCs w:val="32"/>
          <w:bdr w:val="none" w:sz="0" w:space="0" w:color="auto" w:frame="1"/>
          <w:lang w:eastAsia="en-GB"/>
        </w:rPr>
        <w:t>Mary Ruth McGinn</w:t>
      </w:r>
      <w:r w:rsidRPr="00DC5F43">
        <w:rPr>
          <w:rFonts w:ascii="Montserrat" w:eastAsia="Times New Roman" w:hAnsi="Montserrat" w:cs="Times New Roman"/>
          <w:color w:val="7F7F7F"/>
          <w:sz w:val="32"/>
          <w:szCs w:val="32"/>
          <w:lang w:eastAsia="en-GB"/>
        </w:rPr>
        <w:t>, a primary teacher from the United States, brought the model to Spain.</w:t>
      </w:r>
    </w:p>
    <w:p w:rsidR="00DC5F43" w:rsidRPr="00DC5F43" w:rsidRDefault="00DC5F43" w:rsidP="00DC5F43">
      <w:pPr>
        <w:shd w:val="clear" w:color="auto" w:fill="FFFFFF"/>
        <w:spacing w:after="375"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t xml:space="preserve">The objective of the teachers that take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to the classroom is to educate through the challenge of creating an opera. The opera is the great integrating reference of numerous disciplines. The opera also offers the metaphor of the challenge that students aim to overcome by working together. The final piece and its premiere are not the goal of the project, but an important part of it. The show takes place in the classroom and is created entirely by the students usually lasting for half an hour and includes some songs and musical moments interspersed in the theatrical action. During the performances, the children’s company is solely responsible for the show and the adults (teachers and collaborators) sit among the audience.</w:t>
      </w:r>
    </w:p>
    <w:p w:rsidR="00DC5F43" w:rsidRPr="00DC5F43" w:rsidRDefault="00DC5F43" w:rsidP="00DC5F43">
      <w:pPr>
        <w:shd w:val="clear" w:color="auto" w:fill="FFFFFF"/>
        <w:spacing w:after="0"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t xml:space="preserve">There are so many ways to implement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as a centre and as a teacher. Thanks to the vision of many teachers,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has adapted to special education, early years, primary and secondary education, prisons, music schools and other contexts. What is described above should be interpreted as mere recommendations that derive, mainly, from the work carried out in the </w:t>
      </w:r>
      <w:r w:rsidRPr="00DC5F43">
        <w:rPr>
          <w:rFonts w:ascii="inherit" w:eastAsia="Times New Roman" w:hAnsi="inherit" w:cs="Times New Roman"/>
          <w:color w:val="EC2445"/>
          <w:sz w:val="32"/>
          <w:szCs w:val="32"/>
          <w:bdr w:val="none" w:sz="0" w:space="0" w:color="auto" w:frame="1"/>
          <w:lang w:eastAsia="en-GB"/>
        </w:rPr>
        <w:t xml:space="preserve">“El </w:t>
      </w:r>
      <w:proofErr w:type="spellStart"/>
      <w:r w:rsidRPr="00DC5F43">
        <w:rPr>
          <w:rFonts w:ascii="inherit" w:eastAsia="Times New Roman" w:hAnsi="inherit" w:cs="Times New Roman"/>
          <w:color w:val="EC2445"/>
          <w:sz w:val="32"/>
          <w:szCs w:val="32"/>
          <w:bdr w:val="none" w:sz="0" w:space="0" w:color="auto" w:frame="1"/>
          <w:lang w:eastAsia="en-GB"/>
        </w:rPr>
        <w:t>Quijote</w:t>
      </w:r>
      <w:proofErr w:type="spellEnd"/>
      <w:r w:rsidRPr="00DC5F43">
        <w:rPr>
          <w:rFonts w:ascii="inherit" w:eastAsia="Times New Roman" w:hAnsi="inherit" w:cs="Times New Roman"/>
          <w:color w:val="EC2445"/>
          <w:sz w:val="32"/>
          <w:szCs w:val="32"/>
          <w:bdr w:val="none" w:sz="0" w:space="0" w:color="auto" w:frame="1"/>
          <w:lang w:eastAsia="en-GB"/>
        </w:rPr>
        <w:t>” Public School</w:t>
      </w:r>
      <w:r w:rsidRPr="00DC5F43">
        <w:rPr>
          <w:rFonts w:ascii="Montserrat" w:eastAsia="Times New Roman" w:hAnsi="Montserrat" w:cs="Times New Roman"/>
          <w:color w:val="7F7F7F"/>
          <w:sz w:val="32"/>
          <w:szCs w:val="32"/>
          <w:lang w:eastAsia="en-GB"/>
        </w:rPr>
        <w:t> in Madrid as an extension of teacher training.</w:t>
      </w:r>
    </w:p>
    <w:p w:rsidR="00DC5F43" w:rsidRPr="00DC5F43" w:rsidRDefault="00DC5F43" w:rsidP="00DC5F43">
      <w:pPr>
        <w:shd w:val="clear" w:color="auto" w:fill="FFFFFF"/>
        <w:spacing w:after="0"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t>A picture is worth a thousand words. The </w:t>
      </w:r>
      <w:proofErr w:type="spellStart"/>
      <w:r w:rsidRPr="00DC5F43">
        <w:rPr>
          <w:rFonts w:ascii="inherit" w:eastAsia="Times New Roman" w:hAnsi="inherit" w:cs="Times New Roman"/>
          <w:color w:val="EC2445"/>
          <w:sz w:val="32"/>
          <w:szCs w:val="32"/>
          <w:bdr w:val="none" w:sz="0" w:space="0" w:color="auto" w:frame="1"/>
          <w:lang w:eastAsia="en-GB"/>
        </w:rPr>
        <w:t>LÓVA</w:t>
      </w:r>
      <w:proofErr w:type="spellEnd"/>
      <w:r w:rsidRPr="00DC5F43">
        <w:rPr>
          <w:rFonts w:ascii="inherit" w:eastAsia="Times New Roman" w:hAnsi="inherit" w:cs="Times New Roman"/>
          <w:color w:val="EC2445"/>
          <w:sz w:val="32"/>
          <w:szCs w:val="32"/>
          <w:bdr w:val="none" w:sz="0" w:space="0" w:color="auto" w:frame="1"/>
          <w:lang w:eastAsia="en-GB"/>
        </w:rPr>
        <w:t xml:space="preserve"> documentary “</w:t>
      </w:r>
      <w:proofErr w:type="spellStart"/>
      <w:r w:rsidRPr="00DC5F43">
        <w:rPr>
          <w:rFonts w:ascii="inherit" w:eastAsia="Times New Roman" w:hAnsi="inherit" w:cs="Times New Roman"/>
          <w:color w:val="EC2445"/>
          <w:sz w:val="32"/>
          <w:szCs w:val="32"/>
          <w:bdr w:val="none" w:sz="0" w:space="0" w:color="auto" w:frame="1"/>
          <w:lang w:eastAsia="en-GB"/>
        </w:rPr>
        <w:t>Crear</w:t>
      </w:r>
      <w:proofErr w:type="spellEnd"/>
      <w:r w:rsidRPr="00DC5F43">
        <w:rPr>
          <w:rFonts w:ascii="inherit" w:eastAsia="Times New Roman" w:hAnsi="inherit" w:cs="Times New Roman"/>
          <w:color w:val="EC2445"/>
          <w:sz w:val="32"/>
          <w:szCs w:val="32"/>
          <w:bdr w:val="none" w:sz="0" w:space="0" w:color="auto" w:frame="1"/>
          <w:lang w:eastAsia="en-GB"/>
        </w:rPr>
        <w:t xml:space="preserve"> Para </w:t>
      </w:r>
      <w:proofErr w:type="spellStart"/>
      <w:r w:rsidRPr="00DC5F43">
        <w:rPr>
          <w:rFonts w:ascii="inherit" w:eastAsia="Times New Roman" w:hAnsi="inherit" w:cs="Times New Roman"/>
          <w:color w:val="EC2445"/>
          <w:sz w:val="32"/>
          <w:szCs w:val="32"/>
          <w:bdr w:val="none" w:sz="0" w:space="0" w:color="auto" w:frame="1"/>
          <w:lang w:eastAsia="en-GB"/>
        </w:rPr>
        <w:t>Crecer</w:t>
      </w:r>
      <w:proofErr w:type="spellEnd"/>
      <w:r w:rsidRPr="00DC5F43">
        <w:rPr>
          <w:rFonts w:ascii="inherit" w:eastAsia="Times New Roman" w:hAnsi="inherit" w:cs="Times New Roman"/>
          <w:color w:val="EC2445"/>
          <w:sz w:val="32"/>
          <w:szCs w:val="32"/>
          <w:bdr w:val="none" w:sz="0" w:space="0" w:color="auto" w:frame="1"/>
          <w:lang w:eastAsia="en-GB"/>
        </w:rPr>
        <w:t>”</w:t>
      </w:r>
      <w:r w:rsidRPr="00DC5F43">
        <w:rPr>
          <w:rFonts w:ascii="Montserrat" w:eastAsia="Times New Roman" w:hAnsi="Montserrat" w:cs="Times New Roman"/>
          <w:color w:val="7F7F7F"/>
          <w:sz w:val="32"/>
          <w:szCs w:val="32"/>
          <w:lang w:eastAsia="en-GB"/>
        </w:rPr>
        <w:t xml:space="preserve"> (Create to Grow) directed by Juan </w:t>
      </w:r>
      <w:proofErr w:type="spellStart"/>
      <w:r w:rsidRPr="00DC5F43">
        <w:rPr>
          <w:rFonts w:ascii="Montserrat" w:eastAsia="Times New Roman" w:hAnsi="Montserrat" w:cs="Times New Roman"/>
          <w:color w:val="7F7F7F"/>
          <w:sz w:val="32"/>
          <w:szCs w:val="32"/>
          <w:lang w:eastAsia="en-GB"/>
        </w:rPr>
        <w:t>Olcina</w:t>
      </w:r>
      <w:proofErr w:type="spellEnd"/>
      <w:r w:rsidRPr="00DC5F43">
        <w:rPr>
          <w:rFonts w:ascii="Montserrat" w:eastAsia="Times New Roman" w:hAnsi="Montserrat" w:cs="Times New Roman"/>
          <w:color w:val="7F7F7F"/>
          <w:sz w:val="32"/>
          <w:szCs w:val="32"/>
          <w:lang w:eastAsia="en-GB"/>
        </w:rPr>
        <w:t xml:space="preserve"> and produced by the </w:t>
      </w:r>
      <w:proofErr w:type="spellStart"/>
      <w:r w:rsidRPr="00DC5F43">
        <w:rPr>
          <w:rFonts w:ascii="Montserrat" w:eastAsia="Times New Roman" w:hAnsi="Montserrat" w:cs="Times New Roman"/>
          <w:color w:val="7F7F7F"/>
          <w:sz w:val="32"/>
          <w:szCs w:val="32"/>
          <w:lang w:eastAsia="en-GB"/>
        </w:rPr>
        <w:t>SaludArte</w:t>
      </w:r>
      <w:proofErr w:type="spellEnd"/>
      <w:r w:rsidRPr="00DC5F43">
        <w:rPr>
          <w:rFonts w:ascii="Montserrat" w:eastAsia="Times New Roman" w:hAnsi="Montserrat" w:cs="Times New Roman"/>
          <w:color w:val="7F7F7F"/>
          <w:sz w:val="32"/>
          <w:szCs w:val="32"/>
          <w:lang w:eastAsia="en-GB"/>
        </w:rPr>
        <w:t xml:space="preserve"> Foundation, illustrates </w:t>
      </w:r>
      <w:proofErr w:type="spellStart"/>
      <w:r w:rsidRPr="00DC5F43">
        <w:rPr>
          <w:rFonts w:ascii="Montserrat" w:eastAsia="Times New Roman" w:hAnsi="Montserrat" w:cs="Times New Roman"/>
          <w:color w:val="7F7F7F"/>
          <w:sz w:val="32"/>
          <w:szCs w:val="32"/>
          <w:lang w:eastAsia="en-GB"/>
        </w:rPr>
        <w:t>LÓVA</w:t>
      </w:r>
      <w:proofErr w:type="spellEnd"/>
      <w:r w:rsidRPr="00DC5F43">
        <w:rPr>
          <w:rFonts w:ascii="Montserrat" w:eastAsia="Times New Roman" w:hAnsi="Montserrat" w:cs="Times New Roman"/>
          <w:color w:val="7F7F7F"/>
          <w:sz w:val="32"/>
          <w:szCs w:val="32"/>
          <w:lang w:eastAsia="en-GB"/>
        </w:rPr>
        <w:t xml:space="preserve"> in practice through the development of the project in three classrooms of three public schools throughout a complete course. You can view it here: </w:t>
      </w:r>
      <w:hyperlink r:id="rId5" w:tgtFrame="_blank" w:history="1">
        <w:r w:rsidRPr="00DC5F43">
          <w:rPr>
            <w:rFonts w:ascii="inherit" w:eastAsia="Times New Roman" w:hAnsi="inherit" w:cs="Times New Roman"/>
            <w:b/>
            <w:bCs/>
            <w:color w:val="019F87"/>
            <w:sz w:val="32"/>
            <w:szCs w:val="32"/>
            <w:bdr w:val="none" w:sz="0" w:space="0" w:color="auto" w:frame="1"/>
            <w:lang w:eastAsia="en-GB"/>
          </w:rPr>
          <w:t>http://www.proyectolova.es/documental/</w:t>
        </w:r>
      </w:hyperlink>
      <w:r w:rsidRPr="00DC5F43">
        <w:rPr>
          <w:rFonts w:ascii="Montserrat" w:eastAsia="Times New Roman" w:hAnsi="Montserrat" w:cs="Times New Roman"/>
          <w:color w:val="7F7F7F"/>
          <w:sz w:val="32"/>
          <w:szCs w:val="32"/>
          <w:lang w:eastAsia="en-GB"/>
        </w:rPr>
        <w:t>.</w:t>
      </w:r>
    </w:p>
    <w:p w:rsidR="00DC5F43" w:rsidRPr="00DC5F43" w:rsidRDefault="00DC5F43" w:rsidP="00DC5F43">
      <w:pPr>
        <w:shd w:val="clear" w:color="auto" w:fill="FFFFFF"/>
        <w:spacing w:after="0" w:line="240" w:lineRule="auto"/>
        <w:textAlignment w:val="baseline"/>
        <w:rPr>
          <w:rFonts w:ascii="Montserrat" w:eastAsia="Times New Roman" w:hAnsi="Montserrat" w:cs="Times New Roman"/>
          <w:color w:val="7F7F7F"/>
          <w:sz w:val="32"/>
          <w:szCs w:val="32"/>
          <w:lang w:eastAsia="en-GB"/>
        </w:rPr>
      </w:pPr>
      <w:r w:rsidRPr="00DC5F43">
        <w:rPr>
          <w:rFonts w:ascii="Montserrat" w:eastAsia="Times New Roman" w:hAnsi="Montserrat" w:cs="Times New Roman"/>
          <w:color w:val="7F7F7F"/>
          <w:sz w:val="32"/>
          <w:szCs w:val="32"/>
          <w:lang w:eastAsia="en-GB"/>
        </w:rPr>
        <w:lastRenderedPageBreak/>
        <w:t>For more information about this project, you can visit </w:t>
      </w:r>
      <w:proofErr w:type="spellStart"/>
      <w:r w:rsidRPr="00DC5F43">
        <w:rPr>
          <w:rFonts w:ascii="Montserrat" w:eastAsia="Times New Roman" w:hAnsi="Montserrat" w:cs="Times New Roman"/>
          <w:color w:val="7F7F7F"/>
          <w:sz w:val="32"/>
          <w:szCs w:val="32"/>
          <w:lang w:eastAsia="en-GB"/>
        </w:rPr>
        <w:fldChar w:fldCharType="begin"/>
      </w:r>
      <w:r w:rsidRPr="00DC5F43">
        <w:rPr>
          <w:rFonts w:ascii="Montserrat" w:eastAsia="Times New Roman" w:hAnsi="Montserrat" w:cs="Times New Roman"/>
          <w:color w:val="7F7F7F"/>
          <w:sz w:val="32"/>
          <w:szCs w:val="32"/>
          <w:lang w:eastAsia="en-GB"/>
        </w:rPr>
        <w:instrText xml:space="preserve"> HYPERLINK "http://www.proyectolova.es/" \t "_blank" </w:instrText>
      </w:r>
      <w:r w:rsidRPr="00DC5F43">
        <w:rPr>
          <w:rFonts w:ascii="Montserrat" w:eastAsia="Times New Roman" w:hAnsi="Montserrat" w:cs="Times New Roman"/>
          <w:color w:val="7F7F7F"/>
          <w:sz w:val="32"/>
          <w:szCs w:val="32"/>
          <w:lang w:eastAsia="en-GB"/>
        </w:rPr>
        <w:fldChar w:fldCharType="separate"/>
      </w:r>
      <w:r w:rsidRPr="00DC5F43">
        <w:rPr>
          <w:rFonts w:ascii="inherit" w:eastAsia="Times New Roman" w:hAnsi="inherit" w:cs="Times New Roman"/>
          <w:b/>
          <w:bCs/>
          <w:color w:val="019F87"/>
          <w:sz w:val="32"/>
          <w:szCs w:val="32"/>
          <w:bdr w:val="none" w:sz="0" w:space="0" w:color="auto" w:frame="1"/>
          <w:lang w:eastAsia="en-GB"/>
        </w:rPr>
        <w:t>LÓVA</w:t>
      </w:r>
      <w:proofErr w:type="spellEnd"/>
      <w:r w:rsidRPr="00DC5F43">
        <w:rPr>
          <w:rFonts w:ascii="inherit" w:eastAsia="Times New Roman" w:hAnsi="inherit" w:cs="Times New Roman"/>
          <w:b/>
          <w:bCs/>
          <w:color w:val="019F87"/>
          <w:sz w:val="32"/>
          <w:szCs w:val="32"/>
          <w:bdr w:val="none" w:sz="0" w:space="0" w:color="auto" w:frame="1"/>
          <w:lang w:eastAsia="en-GB"/>
        </w:rPr>
        <w:t xml:space="preserve"> Website</w:t>
      </w:r>
      <w:r w:rsidRPr="00DC5F43">
        <w:rPr>
          <w:rFonts w:ascii="Montserrat" w:eastAsia="Times New Roman" w:hAnsi="Montserrat" w:cs="Times New Roman"/>
          <w:color w:val="7F7F7F"/>
          <w:sz w:val="32"/>
          <w:szCs w:val="32"/>
          <w:lang w:eastAsia="en-GB"/>
        </w:rPr>
        <w:fldChar w:fldCharType="end"/>
      </w:r>
      <w:r w:rsidRPr="00DC5F43">
        <w:rPr>
          <w:rFonts w:ascii="Montserrat" w:eastAsia="Times New Roman" w:hAnsi="Montserrat" w:cs="Times New Roman"/>
          <w:color w:val="7F7F7F"/>
          <w:sz w:val="32"/>
          <w:szCs w:val="32"/>
          <w:lang w:eastAsia="en-GB"/>
        </w:rPr>
        <w:t>.</w:t>
      </w:r>
    </w:p>
    <w:p w:rsidR="00DC5F43" w:rsidRDefault="00DC5F43"/>
    <w:p w:rsidR="00DC5F43" w:rsidRDefault="00DC5F43"/>
    <w:sectPr w:rsidR="00DC5F43" w:rsidSect="00DC5F43">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sefin 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43"/>
    <w:rsid w:val="00337B84"/>
    <w:rsid w:val="004063FE"/>
    <w:rsid w:val="00D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4186-2FFC-4C96-A918-284E6A9D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F43"/>
    <w:rPr>
      <w:color w:val="0000FF"/>
      <w:u w:val="single"/>
    </w:rPr>
  </w:style>
  <w:style w:type="paragraph" w:styleId="NormalWeb">
    <w:name w:val="Normal (Web)"/>
    <w:basedOn w:val="Normal"/>
    <w:uiPriority w:val="99"/>
    <w:semiHidden/>
    <w:unhideWhenUsed/>
    <w:rsid w:val="00DC5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2195">
      <w:bodyDiv w:val="1"/>
      <w:marLeft w:val="0"/>
      <w:marRight w:val="0"/>
      <w:marTop w:val="0"/>
      <w:marBottom w:val="0"/>
      <w:divBdr>
        <w:top w:val="none" w:sz="0" w:space="0" w:color="auto"/>
        <w:left w:val="none" w:sz="0" w:space="0" w:color="auto"/>
        <w:bottom w:val="none" w:sz="0" w:space="0" w:color="auto"/>
        <w:right w:val="none" w:sz="0" w:space="0" w:color="auto"/>
      </w:divBdr>
    </w:div>
    <w:div w:id="147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yectolova.es/documental/" TargetMode="External"/><Relationship Id="rId4" Type="http://schemas.openxmlformats.org/officeDocument/2006/relationships/hyperlink" Target="https://proyectolova.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Hawkins</dc:creator>
  <cp:keywords/>
  <dc:description/>
  <cp:lastModifiedBy>Adam Hawkins</cp:lastModifiedBy>
  <cp:revision>1</cp:revision>
  <dcterms:created xsi:type="dcterms:W3CDTF">2019-09-01T10:24:00Z</dcterms:created>
  <dcterms:modified xsi:type="dcterms:W3CDTF">2019-09-01T10:30:00Z</dcterms:modified>
</cp:coreProperties>
</file>