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198938" w14:textId="77777777" w:rsidR="0021131A" w:rsidRDefault="0021131A" w:rsidP="0021131A">
      <w:pPr>
        <w:tabs>
          <w:tab w:val="left" w:pos="0"/>
        </w:tabs>
        <w:jc w:val="center"/>
        <w:rPr>
          <w:rFonts w:ascii="Goudy Stout" w:hAnsi="Goudy Stout"/>
          <w:b/>
          <w:sz w:val="40"/>
          <w:szCs w:val="40"/>
          <w:u w:val="single"/>
        </w:rPr>
      </w:pPr>
      <w:bookmarkStart w:id="0" w:name="_GoBack"/>
      <w:bookmarkEnd w:id="0"/>
    </w:p>
    <w:p w14:paraId="26371732" w14:textId="62036EF7" w:rsidR="006C4D59" w:rsidRPr="001C61FA" w:rsidRDefault="0021131A" w:rsidP="00BE4921">
      <w:pPr>
        <w:jc w:val="center"/>
        <w:rPr>
          <w:rFonts w:ascii="Goudy Stout" w:hAnsi="Goudy Stout"/>
          <w:b/>
          <w:sz w:val="40"/>
          <w:szCs w:val="40"/>
          <w:u w:val="single"/>
        </w:rPr>
      </w:pPr>
      <w:r>
        <w:rPr>
          <w:rFonts w:ascii="Goudy Stout" w:hAnsi="Goudy Stout"/>
          <w:b/>
          <w:sz w:val="40"/>
          <w:szCs w:val="40"/>
          <w:u w:val="single"/>
        </w:rPr>
        <w:t>P</w:t>
      </w:r>
      <w:r w:rsidR="003B0F9E" w:rsidRPr="001C61FA">
        <w:rPr>
          <w:rFonts w:ascii="Goudy Stout" w:hAnsi="Goudy Stout"/>
          <w:b/>
          <w:sz w:val="40"/>
          <w:szCs w:val="40"/>
          <w:u w:val="single"/>
        </w:rPr>
        <w:t>op Music</w:t>
      </w:r>
      <w:r>
        <w:rPr>
          <w:rFonts w:ascii="Goudy Stout" w:hAnsi="Goudy Stout"/>
          <w:b/>
          <w:sz w:val="40"/>
          <w:szCs w:val="40"/>
          <w:u w:val="single"/>
        </w:rPr>
        <w:t>’s</w:t>
      </w:r>
      <w:r w:rsidR="003B0F9E" w:rsidRPr="001C61FA">
        <w:rPr>
          <w:rFonts w:ascii="Goudy Stout" w:hAnsi="Goudy Stout"/>
          <w:b/>
          <w:sz w:val="40"/>
          <w:szCs w:val="40"/>
          <w:u w:val="single"/>
        </w:rPr>
        <w:t xml:space="preserve"> Golden Age</w:t>
      </w:r>
    </w:p>
    <w:p w14:paraId="6722E39B" w14:textId="4070ED65" w:rsidR="003B0F9E" w:rsidRPr="003B0F9E" w:rsidRDefault="003B0F9E" w:rsidP="00BE4921">
      <w:pPr>
        <w:jc w:val="center"/>
        <w:rPr>
          <w:rFonts w:ascii="Olde English Regular" w:hAnsi="Olde English Regular" w:cs="Brush Script MT Italic"/>
          <w:b/>
          <w:sz w:val="36"/>
          <w:szCs w:val="86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9"/>
        <w:gridCol w:w="4626"/>
      </w:tblGrid>
      <w:tr w:rsidR="003B0F9E" w:rsidRPr="003B0F9E" w14:paraId="53BB1CCC" w14:textId="77777777" w:rsidTr="00820BED">
        <w:tc>
          <w:tcPr>
            <w:tcW w:w="4319" w:type="dxa"/>
          </w:tcPr>
          <w:p w14:paraId="39D82981" w14:textId="5F466E96" w:rsidR="003B0F9E" w:rsidRPr="003B0F9E" w:rsidRDefault="00820BED" w:rsidP="00BE4921">
            <w:pPr>
              <w:jc w:val="center"/>
              <w:rPr>
                <w:rFonts w:ascii="Olde English Regular" w:hAnsi="Olde English Regular" w:cs="Brush Script MT Italic"/>
                <w:b/>
                <w:sz w:val="86"/>
                <w:szCs w:val="86"/>
              </w:rPr>
            </w:pPr>
            <w:r>
              <w:rPr>
                <w:rFonts w:ascii="Olde English Regular" w:hAnsi="Olde English Regular" w:cs="Brush Script MT Italic"/>
                <w:b/>
                <w:noProof/>
                <w:sz w:val="86"/>
                <w:szCs w:val="86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A59468C" wp14:editId="166870CF">
                      <wp:simplePos x="0" y="0"/>
                      <wp:positionH relativeFrom="column">
                        <wp:posOffset>2514600</wp:posOffset>
                      </wp:positionH>
                      <wp:positionV relativeFrom="paragraph">
                        <wp:posOffset>39370</wp:posOffset>
                      </wp:positionV>
                      <wp:extent cx="3200400" cy="2286000"/>
                      <wp:effectExtent l="57150" t="38100" r="76200" b="95250"/>
                      <wp:wrapNone/>
                      <wp:docPr id="19" name="Paralelogramo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0400" cy="2286000"/>
                              </a:xfrm>
                              <a:prstGeom prst="parallelogram">
                                <a:avLst/>
                              </a:prstGeom>
                              <a:solidFill>
                                <a:schemeClr val="accent3">
                                  <a:lumMod val="20000"/>
                                  <a:lumOff val="80000"/>
                                </a:schemeClr>
                              </a:solidFill>
                              <a:ln w="28575" cmpd="sng">
                                <a:solidFill>
                                  <a:srgbClr val="008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332165D" w14:textId="1C501590" w:rsidR="00235525" w:rsidRDefault="00235525" w:rsidP="00235525">
                                  <w:pPr>
                                    <w:rPr>
                                      <w:rFonts w:asciiTheme="majorHAnsi" w:hAnsiTheme="majorHAnsi" w:cs="Times New Roman"/>
                                      <w:color w:val="000000" w:themeColor="text1"/>
                                      <w:sz w:val="20"/>
                                      <w:szCs w:val="16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="Times New Roman"/>
                                      <w:color w:val="000000" w:themeColor="text1"/>
                                      <w:sz w:val="20"/>
                                      <w:szCs w:val="16"/>
                                      <w:lang w:val="en-GB"/>
                                    </w:rPr>
                                    <w:t>We have chosen “Pop Music Golden Age” because we think that music was the best way to heal from the dictatorship period.</w:t>
                                  </w:r>
                                </w:p>
                                <w:p w14:paraId="5008932E" w14:textId="77777777" w:rsidR="00235525" w:rsidRDefault="00235525" w:rsidP="00235525">
                                  <w:pPr>
                                    <w:rPr>
                                      <w:rFonts w:asciiTheme="majorHAnsi" w:hAnsiTheme="majorHAnsi" w:cs="Times New Roman"/>
                                      <w:color w:val="000000" w:themeColor="text1"/>
                                      <w:sz w:val="20"/>
                                      <w:szCs w:val="16"/>
                                      <w:lang w:val="en-GB"/>
                                    </w:rPr>
                                  </w:pPr>
                                </w:p>
                                <w:p w14:paraId="3FBC69E0" w14:textId="3390AB4E" w:rsidR="00235525" w:rsidRPr="00235525" w:rsidRDefault="00235525" w:rsidP="00235525">
                                  <w:pPr>
                                    <w:rPr>
                                      <w:rFonts w:asciiTheme="majorHAnsi" w:hAnsiTheme="majorHAnsi" w:cs="Times New Roman"/>
                                      <w:color w:val="000000" w:themeColor="text1"/>
                                      <w:sz w:val="20"/>
                                      <w:szCs w:val="16"/>
                                      <w:lang w:val="en-GB"/>
                                    </w:rPr>
                                  </w:pPr>
                                  <w:r w:rsidRPr="00235525">
                                    <w:rPr>
                                      <w:rFonts w:asciiTheme="majorHAnsi" w:hAnsiTheme="majorHAnsi" w:cs="Times New Roman"/>
                                      <w:color w:val="000000" w:themeColor="text1"/>
                                      <w:sz w:val="20"/>
                                      <w:szCs w:val="16"/>
                                      <w:lang w:val="en-GB"/>
                                    </w:rPr>
                                    <w:t>It was a movement that happened in the middle of the 1980. The Madrid movement was a cultural movement that emerged during the first year of the transition after Franco’s Dictatorship.</w:t>
                                  </w:r>
                                </w:p>
                                <w:p w14:paraId="364E1402" w14:textId="77777777" w:rsidR="00235525" w:rsidRPr="00BD1471" w:rsidRDefault="00235525" w:rsidP="00235525">
                                  <w:pPr>
                                    <w:jc w:val="center"/>
                                    <w:rPr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type w14:anchorId="1A59468C" id="_x0000_t7" coordsize="21600,21600" o:spt="7" adj="5400" path="m@0,l,21600@1,21600,21600,xe">
                      <v:stroke joinstyle="miter"/>
                      <v:formulas>
                        <v:f eqn="val #0"/>
                        <v:f eqn="sum width 0 #0"/>
                        <v:f eqn="prod #0 1 2"/>
                        <v:f eqn="sum width 0 @2"/>
                        <v:f eqn="mid #0 width"/>
                        <v:f eqn="mid @1 0"/>
                        <v:f eqn="prod height width #0"/>
                        <v:f eqn="prod @6 1 2"/>
                        <v:f eqn="sum height 0 @7"/>
                        <v:f eqn="prod width 1 2"/>
                        <v:f eqn="sum #0 0 @9"/>
                        <v:f eqn="if @10 @8 0"/>
                        <v:f eqn="if @10 @7 height"/>
                      </v:formulas>
                      <v:path gradientshapeok="t" o:connecttype="custom" o:connectlocs="@4,0;10800,@11;@3,10800;@5,21600;10800,@12;@2,10800" textboxrect="1800,1800,19800,19800;8100,8100,13500,13500;10800,10800,10800,10800"/>
                      <v:handles>
                        <v:h position="#0,topLeft" xrange="0,21600"/>
                      </v:handles>
                    </v:shapetype>
                    <v:shape id="Paralelogramo 19" o:spid="_x0000_s1030" type="#_x0000_t7" style="position:absolute;left:0;text-align:left;margin-left:198pt;margin-top:3.1pt;width:252pt;height:18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" adj="3857" fillcolor="#eaf1dd [662]" strokecolor="green" strokeweight="2.25pt">
                      <v:shadow on="t" color="black" opacity="22937f" origin=",.5" offset="0,.63889mm"/>
                      <v:textbox>
                        <w:txbxContent>
                          <w:p w14:paraId="0332165D" w14:textId="1C501590" w:rsidR="00235525" w:rsidRDefault="00235525" w:rsidP="00235525">
                            <w:pPr>
                              <w:rPr>
                                <w:rFonts w:asciiTheme="majorHAnsi" w:hAnsiTheme="majorHAnsi" w:cs="Times New Roman"/>
                                <w:color w:val="000000" w:themeColor="text1"/>
                                <w:sz w:val="20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Theme="majorHAnsi" w:hAnsiTheme="majorHAnsi" w:cs="Times New Roman"/>
                                <w:color w:val="000000" w:themeColor="text1"/>
                                <w:sz w:val="20"/>
                                <w:szCs w:val="16"/>
                                <w:lang w:val="en-GB"/>
                              </w:rPr>
                              <w:t>We have chosen “Pop Music Golden Age” because we think that music was the best way to heal from the dictatorship period.</w:t>
                            </w:r>
                          </w:p>
                          <w:p w14:paraId="5008932E" w14:textId="77777777" w:rsidR="00235525" w:rsidRDefault="00235525" w:rsidP="00235525">
                            <w:pPr>
                              <w:rPr>
                                <w:rFonts w:asciiTheme="majorHAnsi" w:hAnsiTheme="majorHAnsi" w:cs="Times New Roman"/>
                                <w:color w:val="000000" w:themeColor="text1"/>
                                <w:sz w:val="20"/>
                                <w:szCs w:val="16"/>
                                <w:lang w:val="en-GB"/>
                              </w:rPr>
                            </w:pPr>
                          </w:p>
                          <w:p w14:paraId="3FBC69E0" w14:textId="3390AB4E" w:rsidR="00235525" w:rsidRPr="00235525" w:rsidRDefault="00235525" w:rsidP="00235525">
                            <w:pPr>
                              <w:rPr>
                                <w:rFonts w:asciiTheme="majorHAnsi" w:hAnsiTheme="majorHAnsi" w:cs="Times New Roman"/>
                                <w:color w:val="000000" w:themeColor="text1"/>
                                <w:sz w:val="20"/>
                                <w:szCs w:val="16"/>
                                <w:lang w:val="en-GB"/>
                              </w:rPr>
                            </w:pPr>
                            <w:r w:rsidRPr="00235525">
                              <w:rPr>
                                <w:rFonts w:asciiTheme="majorHAnsi" w:hAnsiTheme="majorHAnsi" w:cs="Times New Roman"/>
                                <w:color w:val="000000" w:themeColor="text1"/>
                                <w:sz w:val="20"/>
                                <w:szCs w:val="16"/>
                                <w:lang w:val="en-GB"/>
                              </w:rPr>
                              <w:t>It was a movement that happened in the middle of the 1980. The Madrid movement was a cultural movement that emerged during the first year of the transition after Franco’s Dictatorship.</w:t>
                            </w:r>
                          </w:p>
                          <w:p w14:paraId="364E1402" w14:textId="77777777" w:rsidR="00235525" w:rsidRDefault="00235525" w:rsidP="0023552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B0F9E" w:rsidRPr="003B0F9E">
              <w:rPr>
                <w:rFonts w:ascii="Olde English Regular" w:hAnsi="Olde English Regular" w:cs="Brush Script MT Italic"/>
                <w:b/>
                <w:noProof/>
                <w:sz w:val="86"/>
                <w:szCs w:val="86"/>
                <w:lang w:val="en-GB" w:eastAsia="en-GB"/>
              </w:rPr>
              <w:drawing>
                <wp:inline distT="0" distB="0" distL="0" distR="0" wp14:anchorId="255BAB09" wp14:editId="79B91827">
                  <wp:extent cx="2248557" cy="2439882"/>
                  <wp:effectExtent l="0" t="0" r="12065" b="0"/>
                  <wp:docPr id="1028" name="Picture 4" descr="Resultado de imagen de 80 music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Resultado de imagen de 80 music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875" cy="244022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9" w:type="dxa"/>
          </w:tcPr>
          <w:p w14:paraId="76E67DFA" w14:textId="643BA56F" w:rsidR="003B0F9E" w:rsidRDefault="003B0F9E" w:rsidP="00BE4921">
            <w:pPr>
              <w:jc w:val="center"/>
              <w:rPr>
                <w:rFonts w:ascii="Olde English Regular" w:hAnsi="Olde English Regular" w:cs="Brush Script MT Italic"/>
                <w:b/>
                <w:sz w:val="86"/>
                <w:szCs w:val="86"/>
              </w:rPr>
            </w:pPr>
          </w:p>
          <w:p w14:paraId="037BD397" w14:textId="77777777" w:rsidR="00820BED" w:rsidRDefault="00820BED" w:rsidP="00BE4921">
            <w:pPr>
              <w:jc w:val="center"/>
              <w:rPr>
                <w:rFonts w:ascii="Olde English Regular" w:hAnsi="Olde English Regular" w:cs="Brush Script MT Italic"/>
                <w:b/>
                <w:sz w:val="86"/>
                <w:szCs w:val="86"/>
              </w:rPr>
            </w:pPr>
          </w:p>
          <w:p w14:paraId="6AFF3142" w14:textId="77777777" w:rsidR="00820BED" w:rsidRDefault="00820BED" w:rsidP="00BE4921">
            <w:pPr>
              <w:jc w:val="center"/>
              <w:rPr>
                <w:rFonts w:ascii="Olde English Regular" w:hAnsi="Olde English Regular" w:cs="Brush Script MT Italic"/>
                <w:b/>
                <w:sz w:val="86"/>
                <w:szCs w:val="86"/>
              </w:rPr>
            </w:pPr>
          </w:p>
          <w:p w14:paraId="5B119A66" w14:textId="77777777" w:rsidR="00820BED" w:rsidRDefault="00820BED" w:rsidP="00BE4921">
            <w:pPr>
              <w:jc w:val="center"/>
              <w:rPr>
                <w:rFonts w:ascii="Olde English Regular" w:hAnsi="Olde English Regular" w:cs="Brush Script MT Italic"/>
                <w:b/>
                <w:sz w:val="86"/>
                <w:szCs w:val="86"/>
              </w:rPr>
            </w:pPr>
          </w:p>
          <w:p w14:paraId="34BD0D7C" w14:textId="2C504DF1" w:rsidR="00820BED" w:rsidRPr="0021131A" w:rsidRDefault="00820BED" w:rsidP="00BE4921">
            <w:pPr>
              <w:jc w:val="center"/>
              <w:rPr>
                <w:rFonts w:ascii="Olde English Regular" w:hAnsi="Olde English Regular" w:cs="Brush Script MT Italic"/>
                <w:b/>
                <w:sz w:val="22"/>
                <w:szCs w:val="22"/>
              </w:rPr>
            </w:pPr>
          </w:p>
        </w:tc>
      </w:tr>
      <w:tr w:rsidR="003B0F9E" w:rsidRPr="003B0F9E" w14:paraId="4BF8FD06" w14:textId="77777777" w:rsidTr="00820BED">
        <w:tc>
          <w:tcPr>
            <w:tcW w:w="4319" w:type="dxa"/>
          </w:tcPr>
          <w:p w14:paraId="711A4E32" w14:textId="53502867" w:rsidR="003B0F9E" w:rsidRDefault="00820BED" w:rsidP="00BE4921">
            <w:pPr>
              <w:jc w:val="center"/>
              <w:rPr>
                <w:rFonts w:ascii="Olde English Regular" w:hAnsi="Olde English Regular" w:cs="Brush Script MT Italic"/>
                <w:sz w:val="86"/>
                <w:szCs w:val="86"/>
              </w:rPr>
            </w:pPr>
            <w:r>
              <w:rPr>
                <w:rFonts w:ascii="Olde English Regular" w:hAnsi="Olde English Regular" w:cs="Brush Script MT Italic"/>
                <w:b/>
                <w:noProof/>
                <w:sz w:val="86"/>
                <w:szCs w:val="86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52AC9B0" wp14:editId="5D597A78">
                      <wp:simplePos x="0" y="0"/>
                      <wp:positionH relativeFrom="column">
                        <wp:posOffset>-685800</wp:posOffset>
                      </wp:positionH>
                      <wp:positionV relativeFrom="paragraph">
                        <wp:posOffset>116840</wp:posOffset>
                      </wp:positionV>
                      <wp:extent cx="3200400" cy="5143500"/>
                      <wp:effectExtent l="76200" t="38100" r="76200" b="95250"/>
                      <wp:wrapNone/>
                      <wp:docPr id="20" name="Paralelogram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0400" cy="5143500"/>
                              </a:xfrm>
                              <a:prstGeom prst="parallelogram">
                                <a:avLst/>
                              </a:prstGeom>
                              <a:solidFill>
                                <a:schemeClr val="accent3">
                                  <a:lumMod val="20000"/>
                                  <a:lumOff val="80000"/>
                                </a:schemeClr>
                              </a:solidFill>
                              <a:ln w="28575" cmpd="sng">
                                <a:solidFill>
                                  <a:srgbClr val="008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BC416F" w14:textId="77777777" w:rsidR="00235525" w:rsidRPr="00235525" w:rsidRDefault="00235525" w:rsidP="00235525">
                                  <w:pPr>
                                    <w:rPr>
                                      <w:rFonts w:asciiTheme="majorHAnsi" w:hAnsiTheme="majorHAnsi" w:cs="Times New Roman"/>
                                      <w:color w:val="000000" w:themeColor="text1"/>
                                      <w:sz w:val="20"/>
                                      <w:szCs w:val="16"/>
                                      <w:lang w:val="en-GB"/>
                                    </w:rPr>
                                  </w:pPr>
                                  <w:r w:rsidRPr="00235525">
                                    <w:rPr>
                                      <w:rFonts w:asciiTheme="majorHAnsi" w:hAnsiTheme="majorHAnsi" w:cs="Times New Roman"/>
                                      <w:bCs/>
                                      <w:color w:val="000000" w:themeColor="text1"/>
                                      <w:sz w:val="20"/>
                                      <w:szCs w:val="16"/>
                                      <w:lang w:val="en-GB"/>
                                    </w:rPr>
                                    <w:t>More</w:t>
                                  </w:r>
                                  <w:r w:rsidRPr="00235525">
                                    <w:rPr>
                                      <w:rFonts w:asciiTheme="majorHAnsi" w:hAnsiTheme="majorHAnsi" w:cs="Times New Roman"/>
                                      <w:color w:val="000000" w:themeColor="text1"/>
                                      <w:sz w:val="20"/>
                                      <w:szCs w:val="16"/>
                                      <w:lang w:val="en-GB"/>
                                    </w:rPr>
                                    <w:t xml:space="preserve"> than a movement, it was a </w:t>
                                  </w:r>
                                  <w:r w:rsidRPr="00235525">
                                    <w:rPr>
                                      <w:rFonts w:asciiTheme="majorHAnsi" w:hAnsiTheme="majorHAnsi" w:cs="Times New Roman"/>
                                      <w:bCs/>
                                      <w:color w:val="000000" w:themeColor="text1"/>
                                      <w:sz w:val="20"/>
                                      <w:szCs w:val="16"/>
                                      <w:lang w:val="en-GB"/>
                                    </w:rPr>
                                    <w:t>sum</w:t>
                                  </w:r>
                                  <w:r w:rsidRPr="00235525">
                                    <w:rPr>
                                      <w:rFonts w:asciiTheme="majorHAnsi" w:hAnsiTheme="majorHAnsi" w:cs="Times New Roman"/>
                                      <w:color w:val="000000" w:themeColor="text1"/>
                                      <w:sz w:val="20"/>
                                      <w:szCs w:val="16"/>
                                      <w:lang w:val="en-GB"/>
                                    </w:rPr>
                                    <w:t xml:space="preserve"> of </w:t>
                                  </w:r>
                                  <w:r w:rsidRPr="00235525">
                                    <w:rPr>
                                      <w:rFonts w:asciiTheme="majorHAnsi" w:hAnsiTheme="majorHAnsi" w:cs="Times New Roman"/>
                                      <w:bCs/>
                                      <w:color w:val="000000" w:themeColor="text1"/>
                                      <w:sz w:val="20"/>
                                      <w:szCs w:val="16"/>
                                      <w:lang w:val="en-GB"/>
                                    </w:rPr>
                                    <w:t>talent</w:t>
                                  </w:r>
                                  <w:r w:rsidRPr="00235525">
                                    <w:rPr>
                                      <w:rFonts w:asciiTheme="majorHAnsi" w:hAnsiTheme="majorHAnsi" w:cs="Times New Roman"/>
                                      <w:color w:val="000000" w:themeColor="text1"/>
                                      <w:sz w:val="20"/>
                                      <w:szCs w:val="16"/>
                                      <w:lang w:val="en-GB"/>
                                    </w:rPr>
                                    <w:t xml:space="preserve"> and </w:t>
                                  </w:r>
                                  <w:r w:rsidRPr="00235525">
                                    <w:rPr>
                                      <w:rFonts w:asciiTheme="majorHAnsi" w:hAnsiTheme="majorHAnsi" w:cs="Times New Roman"/>
                                      <w:bCs/>
                                      <w:color w:val="000000" w:themeColor="text1"/>
                                      <w:sz w:val="20"/>
                                      <w:szCs w:val="16"/>
                                      <w:lang w:val="en-GB"/>
                                    </w:rPr>
                                    <w:t>characters</w:t>
                                  </w:r>
                                  <w:r w:rsidRPr="00235525">
                                    <w:rPr>
                                      <w:rFonts w:asciiTheme="majorHAnsi" w:hAnsiTheme="majorHAnsi" w:cs="Times New Roman"/>
                                      <w:color w:val="000000" w:themeColor="text1"/>
                                      <w:sz w:val="20"/>
                                      <w:szCs w:val="16"/>
                                      <w:lang w:val="en-GB"/>
                                    </w:rPr>
                                    <w:t xml:space="preserve"> that </w:t>
                                  </w:r>
                                  <w:r w:rsidRPr="00235525">
                                    <w:rPr>
                                      <w:rFonts w:asciiTheme="majorHAnsi" w:hAnsiTheme="majorHAnsi" w:cs="Times New Roman"/>
                                      <w:bCs/>
                                      <w:color w:val="000000" w:themeColor="text1"/>
                                      <w:sz w:val="20"/>
                                      <w:szCs w:val="16"/>
                                      <w:lang w:val="en-GB"/>
                                    </w:rPr>
                                    <w:t>converged</w:t>
                                  </w:r>
                                  <w:r w:rsidRPr="00235525">
                                    <w:rPr>
                                      <w:rFonts w:asciiTheme="majorHAnsi" w:hAnsiTheme="majorHAnsi" w:cs="Times New Roman"/>
                                      <w:color w:val="000000" w:themeColor="text1"/>
                                      <w:sz w:val="20"/>
                                      <w:szCs w:val="16"/>
                                      <w:lang w:val="en-GB"/>
                                    </w:rPr>
                                    <w:t xml:space="preserve"> in Madrid in the </w:t>
                                  </w:r>
                                  <w:r w:rsidRPr="00235525">
                                    <w:rPr>
                                      <w:rFonts w:asciiTheme="majorHAnsi" w:hAnsiTheme="majorHAnsi" w:cs="Times New Roman"/>
                                      <w:bCs/>
                                      <w:color w:val="000000" w:themeColor="text1"/>
                                      <w:sz w:val="20"/>
                                      <w:szCs w:val="16"/>
                                      <w:lang w:val="en-GB"/>
                                    </w:rPr>
                                    <w:t>mid-70s</w:t>
                                  </w:r>
                                  <w:r w:rsidRPr="00235525">
                                    <w:rPr>
                                      <w:rFonts w:asciiTheme="majorHAnsi" w:hAnsiTheme="majorHAnsi" w:cs="Times New Roman"/>
                                      <w:color w:val="000000" w:themeColor="text1"/>
                                      <w:sz w:val="20"/>
                                      <w:szCs w:val="16"/>
                                      <w:lang w:val="en-GB"/>
                                    </w:rPr>
                                    <w:t xml:space="preserve"> eager to </w:t>
                                  </w:r>
                                  <w:r w:rsidRPr="00235525">
                                    <w:rPr>
                                      <w:rFonts w:asciiTheme="majorHAnsi" w:hAnsiTheme="majorHAnsi" w:cs="Times New Roman"/>
                                      <w:bCs/>
                                      <w:color w:val="000000" w:themeColor="text1"/>
                                      <w:sz w:val="20"/>
                                      <w:szCs w:val="16"/>
                                      <w:lang w:val="en-GB"/>
                                    </w:rPr>
                                    <w:t>express</w:t>
                                  </w:r>
                                  <w:r w:rsidRPr="00235525">
                                    <w:rPr>
                                      <w:rFonts w:asciiTheme="majorHAnsi" w:hAnsiTheme="majorHAnsi" w:cs="Times New Roman"/>
                                      <w:color w:val="000000" w:themeColor="text1"/>
                                      <w:sz w:val="20"/>
                                      <w:szCs w:val="16"/>
                                      <w:lang w:val="en-GB"/>
                                    </w:rPr>
                                    <w:t xml:space="preserve"> </w:t>
                                  </w:r>
                                  <w:r w:rsidRPr="00235525">
                                    <w:rPr>
                                      <w:rFonts w:asciiTheme="majorHAnsi" w:hAnsiTheme="majorHAnsi" w:cs="Times New Roman"/>
                                      <w:bCs/>
                                      <w:color w:val="000000" w:themeColor="text1"/>
                                      <w:sz w:val="20"/>
                                      <w:szCs w:val="16"/>
                                      <w:lang w:val="en-GB"/>
                                    </w:rPr>
                                    <w:t>themselves</w:t>
                                  </w:r>
                                  <w:r w:rsidRPr="00235525">
                                    <w:rPr>
                                      <w:rFonts w:asciiTheme="majorHAnsi" w:hAnsiTheme="majorHAnsi" w:cs="Times New Roman"/>
                                      <w:color w:val="000000" w:themeColor="text1"/>
                                      <w:sz w:val="20"/>
                                      <w:szCs w:val="16"/>
                                      <w:lang w:val="en-GB"/>
                                    </w:rPr>
                                    <w:t xml:space="preserve"> in a country that started been </w:t>
                                  </w:r>
                                  <w:r w:rsidRPr="00235525">
                                    <w:rPr>
                                      <w:rFonts w:asciiTheme="majorHAnsi" w:hAnsiTheme="majorHAnsi" w:cs="Times New Roman"/>
                                      <w:bCs/>
                                      <w:color w:val="000000" w:themeColor="text1"/>
                                      <w:sz w:val="20"/>
                                      <w:szCs w:val="16"/>
                                      <w:lang w:val="en-GB"/>
                                    </w:rPr>
                                    <w:t>recover</w:t>
                                  </w:r>
                                  <w:r w:rsidRPr="00235525">
                                    <w:rPr>
                                      <w:rFonts w:asciiTheme="majorHAnsi" w:hAnsiTheme="majorHAnsi" w:cs="Times New Roman"/>
                                      <w:color w:val="000000" w:themeColor="text1"/>
                                      <w:sz w:val="20"/>
                                      <w:szCs w:val="16"/>
                                      <w:lang w:val="en-GB"/>
                                    </w:rPr>
                                    <w:t xml:space="preserve"> its </w:t>
                                  </w:r>
                                  <w:r w:rsidRPr="00235525">
                                    <w:rPr>
                                      <w:rFonts w:asciiTheme="majorHAnsi" w:hAnsiTheme="majorHAnsi" w:cs="Times New Roman"/>
                                      <w:bCs/>
                                      <w:color w:val="000000" w:themeColor="text1"/>
                                      <w:sz w:val="20"/>
                                      <w:szCs w:val="16"/>
                                      <w:lang w:val="en-GB"/>
                                    </w:rPr>
                                    <w:t xml:space="preserve">voice, </w:t>
                                  </w:r>
                                  <w:r w:rsidRPr="00235525">
                                    <w:rPr>
                                      <w:rFonts w:asciiTheme="majorHAnsi" w:hAnsiTheme="majorHAnsi" w:cs="Times New Roman"/>
                                      <w:color w:val="000000" w:themeColor="text1"/>
                                      <w:sz w:val="20"/>
                                      <w:szCs w:val="16"/>
                                      <w:lang w:val="en-GB"/>
                                    </w:rPr>
                                    <w:t xml:space="preserve">its </w:t>
                                  </w:r>
                                  <w:r w:rsidRPr="00235525">
                                    <w:rPr>
                                      <w:rFonts w:asciiTheme="majorHAnsi" w:hAnsiTheme="majorHAnsi" w:cs="Times New Roman"/>
                                      <w:bCs/>
                                      <w:color w:val="000000" w:themeColor="text1"/>
                                      <w:sz w:val="20"/>
                                      <w:szCs w:val="16"/>
                                      <w:lang w:val="en-GB"/>
                                    </w:rPr>
                                    <w:t>identity</w:t>
                                  </w:r>
                                  <w:r w:rsidRPr="00235525">
                                    <w:rPr>
                                      <w:rFonts w:asciiTheme="majorHAnsi" w:hAnsiTheme="majorHAnsi" w:cs="Times New Roman"/>
                                      <w:color w:val="000000" w:themeColor="text1"/>
                                      <w:sz w:val="20"/>
                                      <w:szCs w:val="16"/>
                                      <w:lang w:val="en-GB"/>
                                    </w:rPr>
                                    <w:t xml:space="preserve"> and </w:t>
                                  </w:r>
                                  <w:r w:rsidRPr="00235525">
                                    <w:rPr>
                                      <w:rFonts w:asciiTheme="majorHAnsi" w:hAnsiTheme="majorHAnsi" w:cs="Times New Roman"/>
                                      <w:bCs/>
                                      <w:color w:val="000000" w:themeColor="text1"/>
                                      <w:sz w:val="20"/>
                                      <w:szCs w:val="16"/>
                                      <w:lang w:val="en-GB"/>
                                    </w:rPr>
                                    <w:t>future</w:t>
                                  </w:r>
                                  <w:r w:rsidRPr="00235525">
                                    <w:rPr>
                                      <w:rFonts w:asciiTheme="majorHAnsi" w:hAnsiTheme="majorHAnsi" w:cs="Times New Roman"/>
                                      <w:color w:val="000000" w:themeColor="text1"/>
                                      <w:sz w:val="20"/>
                                      <w:szCs w:val="16"/>
                                      <w:lang w:val="en-GB"/>
                                    </w:rPr>
                                    <w:t>.</w:t>
                                  </w:r>
                                </w:p>
                                <w:p w14:paraId="6D27121E" w14:textId="77777777" w:rsidR="00235525" w:rsidRPr="00235525" w:rsidRDefault="00235525" w:rsidP="00235525">
                                  <w:pPr>
                                    <w:rPr>
                                      <w:rFonts w:asciiTheme="majorHAnsi" w:hAnsiTheme="majorHAnsi" w:cs="Times New Roman"/>
                                      <w:color w:val="000000" w:themeColor="text1"/>
                                      <w:sz w:val="20"/>
                                      <w:szCs w:val="16"/>
                                      <w:lang w:val="en-GB"/>
                                    </w:rPr>
                                  </w:pPr>
                                </w:p>
                                <w:p w14:paraId="0EEEFE17" w14:textId="77777777" w:rsidR="00235525" w:rsidRPr="00235525" w:rsidRDefault="00235525" w:rsidP="00235525">
                                  <w:pPr>
                                    <w:rPr>
                                      <w:rFonts w:asciiTheme="majorHAnsi" w:hAnsiTheme="majorHAnsi" w:cs="Times New Roman"/>
                                      <w:color w:val="000000" w:themeColor="text1"/>
                                      <w:sz w:val="20"/>
                                      <w:szCs w:val="16"/>
                                      <w:lang w:val="en-GB"/>
                                    </w:rPr>
                                  </w:pPr>
                                  <w:r w:rsidRPr="00235525">
                                    <w:rPr>
                                      <w:rFonts w:asciiTheme="majorHAnsi" w:hAnsiTheme="majorHAnsi" w:cs="Times New Roman"/>
                                      <w:color w:val="000000" w:themeColor="text1"/>
                                      <w:sz w:val="20"/>
                                      <w:szCs w:val="16"/>
                                      <w:lang w:val="en-GB"/>
                                    </w:rPr>
                                    <w:t>Some of the important pop bands were: &lt;&lt;Alaska y Dinarama&gt;&gt;,  &lt;&lt;Mecano&gt;&gt;,  &lt;&lt;Hombres G&gt;&gt;, etc.</w:t>
                                  </w:r>
                                </w:p>
                                <w:p w14:paraId="6F2FF0D4" w14:textId="77777777" w:rsidR="00235525" w:rsidRPr="00BD1471" w:rsidRDefault="00235525" w:rsidP="00235525">
                                  <w:pPr>
                                    <w:jc w:val="center"/>
                                    <w:rPr>
                                      <w:lang w:val="en-GB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w14:anchorId="452AC9B0" id="Paralelogramo 20" o:spid="_x0000_s1031" type="#_x0000_t7" style="position:absolute;left:0;text-align:left;margin-left:-54pt;margin-top:9.2pt;width:252pt;height:4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" fillcolor="#eaf1dd [662]" strokecolor="green" strokeweight="2.25pt">
                      <v:shadow on="t" color="black" opacity="22937f" origin=",.5" offset="0,.63889mm"/>
                      <v:textbox>
                        <w:txbxContent>
                          <w:p w14:paraId="4CBC416F" w14:textId="77777777" w:rsidR="00235525" w:rsidRPr="00235525" w:rsidRDefault="00235525" w:rsidP="00235525">
                            <w:pPr>
                              <w:rPr>
                                <w:rFonts w:asciiTheme="majorHAnsi" w:hAnsiTheme="majorHAnsi" w:cs="Times New Roman"/>
                                <w:color w:val="000000" w:themeColor="text1"/>
                                <w:sz w:val="20"/>
                                <w:szCs w:val="16"/>
                                <w:lang w:val="en-GB"/>
                              </w:rPr>
                            </w:pPr>
                            <w:r w:rsidRPr="00235525">
                              <w:rPr>
                                <w:rFonts w:asciiTheme="majorHAnsi" w:hAnsiTheme="majorHAnsi" w:cs="Times New Roman"/>
                                <w:bCs/>
                                <w:color w:val="000000" w:themeColor="text1"/>
                                <w:sz w:val="20"/>
                                <w:szCs w:val="16"/>
                                <w:lang w:val="en-GB"/>
                              </w:rPr>
                              <w:t>More</w:t>
                            </w:r>
                            <w:r w:rsidRPr="00235525">
                              <w:rPr>
                                <w:rFonts w:asciiTheme="majorHAnsi" w:hAnsiTheme="majorHAnsi" w:cs="Times New Roman"/>
                                <w:color w:val="000000" w:themeColor="text1"/>
                                <w:sz w:val="20"/>
                                <w:szCs w:val="16"/>
                                <w:lang w:val="en-GB"/>
                              </w:rPr>
                              <w:t xml:space="preserve"> than a movement, it was a </w:t>
                            </w:r>
                            <w:r w:rsidRPr="00235525">
                              <w:rPr>
                                <w:rFonts w:asciiTheme="majorHAnsi" w:hAnsiTheme="majorHAnsi" w:cs="Times New Roman"/>
                                <w:bCs/>
                                <w:color w:val="000000" w:themeColor="text1"/>
                                <w:sz w:val="20"/>
                                <w:szCs w:val="16"/>
                                <w:lang w:val="en-GB"/>
                              </w:rPr>
                              <w:t>sum</w:t>
                            </w:r>
                            <w:r w:rsidRPr="00235525">
                              <w:rPr>
                                <w:rFonts w:asciiTheme="majorHAnsi" w:hAnsiTheme="majorHAnsi" w:cs="Times New Roman"/>
                                <w:color w:val="000000" w:themeColor="text1"/>
                                <w:sz w:val="20"/>
                                <w:szCs w:val="16"/>
                                <w:lang w:val="en-GB"/>
                              </w:rPr>
                              <w:t xml:space="preserve"> of </w:t>
                            </w:r>
                            <w:r w:rsidRPr="00235525">
                              <w:rPr>
                                <w:rFonts w:asciiTheme="majorHAnsi" w:hAnsiTheme="majorHAnsi" w:cs="Times New Roman"/>
                                <w:bCs/>
                                <w:color w:val="000000" w:themeColor="text1"/>
                                <w:sz w:val="20"/>
                                <w:szCs w:val="16"/>
                                <w:lang w:val="en-GB"/>
                              </w:rPr>
                              <w:t>talent</w:t>
                            </w:r>
                            <w:r w:rsidRPr="00235525">
                              <w:rPr>
                                <w:rFonts w:asciiTheme="majorHAnsi" w:hAnsiTheme="majorHAnsi" w:cs="Times New Roman"/>
                                <w:color w:val="000000" w:themeColor="text1"/>
                                <w:sz w:val="20"/>
                                <w:szCs w:val="16"/>
                                <w:lang w:val="en-GB"/>
                              </w:rPr>
                              <w:t xml:space="preserve"> and </w:t>
                            </w:r>
                            <w:r w:rsidRPr="00235525">
                              <w:rPr>
                                <w:rFonts w:asciiTheme="majorHAnsi" w:hAnsiTheme="majorHAnsi" w:cs="Times New Roman"/>
                                <w:bCs/>
                                <w:color w:val="000000" w:themeColor="text1"/>
                                <w:sz w:val="20"/>
                                <w:szCs w:val="16"/>
                                <w:lang w:val="en-GB"/>
                              </w:rPr>
                              <w:t>characters</w:t>
                            </w:r>
                            <w:r w:rsidRPr="00235525">
                              <w:rPr>
                                <w:rFonts w:asciiTheme="majorHAnsi" w:hAnsiTheme="majorHAnsi" w:cs="Times New Roman"/>
                                <w:color w:val="000000" w:themeColor="text1"/>
                                <w:sz w:val="20"/>
                                <w:szCs w:val="16"/>
                                <w:lang w:val="en-GB"/>
                              </w:rPr>
                              <w:t xml:space="preserve"> that </w:t>
                            </w:r>
                            <w:r w:rsidRPr="00235525">
                              <w:rPr>
                                <w:rFonts w:asciiTheme="majorHAnsi" w:hAnsiTheme="majorHAnsi" w:cs="Times New Roman"/>
                                <w:bCs/>
                                <w:color w:val="000000" w:themeColor="text1"/>
                                <w:sz w:val="20"/>
                                <w:szCs w:val="16"/>
                                <w:lang w:val="en-GB"/>
                              </w:rPr>
                              <w:t>converged</w:t>
                            </w:r>
                            <w:r w:rsidRPr="00235525">
                              <w:rPr>
                                <w:rFonts w:asciiTheme="majorHAnsi" w:hAnsiTheme="majorHAnsi" w:cs="Times New Roman"/>
                                <w:color w:val="000000" w:themeColor="text1"/>
                                <w:sz w:val="20"/>
                                <w:szCs w:val="16"/>
                                <w:lang w:val="en-GB"/>
                              </w:rPr>
                              <w:t xml:space="preserve"> in Madrid in the </w:t>
                            </w:r>
                            <w:r w:rsidRPr="00235525">
                              <w:rPr>
                                <w:rFonts w:asciiTheme="majorHAnsi" w:hAnsiTheme="majorHAnsi" w:cs="Times New Roman"/>
                                <w:bCs/>
                                <w:color w:val="000000" w:themeColor="text1"/>
                                <w:sz w:val="20"/>
                                <w:szCs w:val="16"/>
                                <w:lang w:val="en-GB"/>
                              </w:rPr>
                              <w:t>mid-70s</w:t>
                            </w:r>
                            <w:r w:rsidRPr="00235525">
                              <w:rPr>
                                <w:rFonts w:asciiTheme="majorHAnsi" w:hAnsiTheme="majorHAnsi" w:cs="Times New Roman"/>
                                <w:color w:val="000000" w:themeColor="text1"/>
                                <w:sz w:val="20"/>
                                <w:szCs w:val="16"/>
                                <w:lang w:val="en-GB"/>
                              </w:rPr>
                              <w:t xml:space="preserve"> eager to </w:t>
                            </w:r>
                            <w:r w:rsidRPr="00235525">
                              <w:rPr>
                                <w:rFonts w:asciiTheme="majorHAnsi" w:hAnsiTheme="majorHAnsi" w:cs="Times New Roman"/>
                                <w:bCs/>
                                <w:color w:val="000000" w:themeColor="text1"/>
                                <w:sz w:val="20"/>
                                <w:szCs w:val="16"/>
                                <w:lang w:val="en-GB"/>
                              </w:rPr>
                              <w:t>express</w:t>
                            </w:r>
                            <w:r w:rsidRPr="00235525">
                              <w:rPr>
                                <w:rFonts w:asciiTheme="majorHAnsi" w:hAnsiTheme="majorHAnsi" w:cs="Times New Roman"/>
                                <w:color w:val="000000" w:themeColor="text1"/>
                                <w:sz w:val="20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r w:rsidRPr="00235525">
                              <w:rPr>
                                <w:rFonts w:asciiTheme="majorHAnsi" w:hAnsiTheme="majorHAnsi" w:cs="Times New Roman"/>
                                <w:bCs/>
                                <w:color w:val="000000" w:themeColor="text1"/>
                                <w:sz w:val="20"/>
                                <w:szCs w:val="16"/>
                                <w:lang w:val="en-GB"/>
                              </w:rPr>
                              <w:t>themselves</w:t>
                            </w:r>
                            <w:r w:rsidRPr="00235525">
                              <w:rPr>
                                <w:rFonts w:asciiTheme="majorHAnsi" w:hAnsiTheme="majorHAnsi" w:cs="Times New Roman"/>
                                <w:color w:val="000000" w:themeColor="text1"/>
                                <w:sz w:val="20"/>
                                <w:szCs w:val="16"/>
                                <w:lang w:val="en-GB"/>
                              </w:rPr>
                              <w:t xml:space="preserve"> in a country that started been </w:t>
                            </w:r>
                            <w:r w:rsidRPr="00235525">
                              <w:rPr>
                                <w:rFonts w:asciiTheme="majorHAnsi" w:hAnsiTheme="majorHAnsi" w:cs="Times New Roman"/>
                                <w:bCs/>
                                <w:color w:val="000000" w:themeColor="text1"/>
                                <w:sz w:val="20"/>
                                <w:szCs w:val="16"/>
                                <w:lang w:val="en-GB"/>
                              </w:rPr>
                              <w:t>recover</w:t>
                            </w:r>
                            <w:r w:rsidRPr="00235525">
                              <w:rPr>
                                <w:rFonts w:asciiTheme="majorHAnsi" w:hAnsiTheme="majorHAnsi" w:cs="Times New Roman"/>
                                <w:color w:val="000000" w:themeColor="text1"/>
                                <w:sz w:val="20"/>
                                <w:szCs w:val="16"/>
                                <w:lang w:val="en-GB"/>
                              </w:rPr>
                              <w:t xml:space="preserve"> its </w:t>
                            </w:r>
                            <w:r w:rsidRPr="00235525">
                              <w:rPr>
                                <w:rFonts w:asciiTheme="majorHAnsi" w:hAnsiTheme="majorHAnsi" w:cs="Times New Roman"/>
                                <w:bCs/>
                                <w:color w:val="000000" w:themeColor="text1"/>
                                <w:sz w:val="20"/>
                                <w:szCs w:val="16"/>
                                <w:lang w:val="en-GB"/>
                              </w:rPr>
                              <w:t xml:space="preserve">voice, </w:t>
                            </w:r>
                            <w:r w:rsidRPr="00235525">
                              <w:rPr>
                                <w:rFonts w:asciiTheme="majorHAnsi" w:hAnsiTheme="majorHAnsi" w:cs="Times New Roman"/>
                                <w:color w:val="000000" w:themeColor="text1"/>
                                <w:sz w:val="20"/>
                                <w:szCs w:val="16"/>
                                <w:lang w:val="en-GB"/>
                              </w:rPr>
                              <w:t xml:space="preserve">its </w:t>
                            </w:r>
                            <w:r w:rsidRPr="00235525">
                              <w:rPr>
                                <w:rFonts w:asciiTheme="majorHAnsi" w:hAnsiTheme="majorHAnsi" w:cs="Times New Roman"/>
                                <w:bCs/>
                                <w:color w:val="000000" w:themeColor="text1"/>
                                <w:sz w:val="20"/>
                                <w:szCs w:val="16"/>
                                <w:lang w:val="en-GB"/>
                              </w:rPr>
                              <w:t>identity</w:t>
                            </w:r>
                            <w:r w:rsidRPr="00235525">
                              <w:rPr>
                                <w:rFonts w:asciiTheme="majorHAnsi" w:hAnsiTheme="majorHAnsi" w:cs="Times New Roman"/>
                                <w:color w:val="000000" w:themeColor="text1"/>
                                <w:sz w:val="20"/>
                                <w:szCs w:val="16"/>
                                <w:lang w:val="en-GB"/>
                              </w:rPr>
                              <w:t xml:space="preserve"> and </w:t>
                            </w:r>
                            <w:r w:rsidRPr="00235525">
                              <w:rPr>
                                <w:rFonts w:asciiTheme="majorHAnsi" w:hAnsiTheme="majorHAnsi" w:cs="Times New Roman"/>
                                <w:bCs/>
                                <w:color w:val="000000" w:themeColor="text1"/>
                                <w:sz w:val="20"/>
                                <w:szCs w:val="16"/>
                                <w:lang w:val="en-GB"/>
                              </w:rPr>
                              <w:t>future</w:t>
                            </w:r>
                            <w:r w:rsidRPr="00235525">
                              <w:rPr>
                                <w:rFonts w:asciiTheme="majorHAnsi" w:hAnsiTheme="majorHAnsi" w:cs="Times New Roman"/>
                                <w:color w:val="000000" w:themeColor="text1"/>
                                <w:sz w:val="20"/>
                                <w:szCs w:val="16"/>
                                <w:lang w:val="en-GB"/>
                              </w:rPr>
                              <w:t>.</w:t>
                            </w:r>
                          </w:p>
                          <w:p w14:paraId="6D27121E" w14:textId="77777777" w:rsidR="00235525" w:rsidRPr="00235525" w:rsidRDefault="00235525" w:rsidP="00235525">
                            <w:pPr>
                              <w:rPr>
                                <w:rFonts w:asciiTheme="majorHAnsi" w:hAnsiTheme="majorHAnsi" w:cs="Times New Roman"/>
                                <w:color w:val="000000" w:themeColor="text1"/>
                                <w:sz w:val="20"/>
                                <w:szCs w:val="16"/>
                                <w:lang w:val="en-GB"/>
                              </w:rPr>
                            </w:pPr>
                          </w:p>
                          <w:p w14:paraId="0EEEFE17" w14:textId="77777777" w:rsidR="00235525" w:rsidRPr="00235525" w:rsidRDefault="00235525" w:rsidP="00235525">
                            <w:pPr>
                              <w:rPr>
                                <w:rFonts w:asciiTheme="majorHAnsi" w:hAnsiTheme="majorHAnsi" w:cs="Times New Roman"/>
                                <w:color w:val="000000" w:themeColor="text1"/>
                                <w:sz w:val="20"/>
                                <w:szCs w:val="16"/>
                                <w:lang w:val="en-GB"/>
                              </w:rPr>
                            </w:pPr>
                            <w:r w:rsidRPr="00235525">
                              <w:rPr>
                                <w:rFonts w:asciiTheme="majorHAnsi" w:hAnsiTheme="majorHAnsi" w:cs="Times New Roman"/>
                                <w:color w:val="000000" w:themeColor="text1"/>
                                <w:sz w:val="20"/>
                                <w:szCs w:val="16"/>
                                <w:lang w:val="en-GB"/>
                              </w:rPr>
                              <w:t xml:space="preserve">Some of the important pop bands were: &lt;&lt;Alaska y </w:t>
                            </w:r>
                            <w:proofErr w:type="spellStart"/>
                            <w:r w:rsidRPr="00235525">
                              <w:rPr>
                                <w:rFonts w:asciiTheme="majorHAnsi" w:hAnsiTheme="majorHAnsi" w:cs="Times New Roman"/>
                                <w:color w:val="000000" w:themeColor="text1"/>
                                <w:sz w:val="20"/>
                                <w:szCs w:val="16"/>
                                <w:lang w:val="en-GB"/>
                              </w:rPr>
                              <w:t>Dinarama</w:t>
                            </w:r>
                            <w:proofErr w:type="spellEnd"/>
                            <w:r w:rsidRPr="00235525">
                              <w:rPr>
                                <w:rFonts w:asciiTheme="majorHAnsi" w:hAnsiTheme="majorHAnsi" w:cs="Times New Roman"/>
                                <w:color w:val="000000" w:themeColor="text1"/>
                                <w:sz w:val="20"/>
                                <w:szCs w:val="16"/>
                                <w:lang w:val="en-GB"/>
                              </w:rPr>
                              <w:t>&gt;</w:t>
                            </w:r>
                            <w:proofErr w:type="gramStart"/>
                            <w:r w:rsidRPr="00235525">
                              <w:rPr>
                                <w:rFonts w:asciiTheme="majorHAnsi" w:hAnsiTheme="majorHAnsi" w:cs="Times New Roman"/>
                                <w:color w:val="000000" w:themeColor="text1"/>
                                <w:sz w:val="20"/>
                                <w:szCs w:val="16"/>
                                <w:lang w:val="en-GB"/>
                              </w:rPr>
                              <w:t>&gt;,  &lt;</w:t>
                            </w:r>
                            <w:proofErr w:type="gramEnd"/>
                            <w:r w:rsidRPr="00235525">
                              <w:rPr>
                                <w:rFonts w:asciiTheme="majorHAnsi" w:hAnsiTheme="majorHAnsi" w:cs="Times New Roman"/>
                                <w:color w:val="000000" w:themeColor="text1"/>
                                <w:sz w:val="20"/>
                                <w:szCs w:val="16"/>
                                <w:lang w:val="en-GB"/>
                              </w:rPr>
                              <w:t>&lt;</w:t>
                            </w:r>
                            <w:proofErr w:type="spellStart"/>
                            <w:r w:rsidRPr="00235525">
                              <w:rPr>
                                <w:rFonts w:asciiTheme="majorHAnsi" w:hAnsiTheme="majorHAnsi" w:cs="Times New Roman"/>
                                <w:color w:val="000000" w:themeColor="text1"/>
                                <w:sz w:val="20"/>
                                <w:szCs w:val="16"/>
                                <w:lang w:val="en-GB"/>
                              </w:rPr>
                              <w:t>Mecano</w:t>
                            </w:r>
                            <w:proofErr w:type="spellEnd"/>
                            <w:r w:rsidRPr="00235525">
                              <w:rPr>
                                <w:rFonts w:asciiTheme="majorHAnsi" w:hAnsiTheme="majorHAnsi" w:cs="Times New Roman"/>
                                <w:color w:val="000000" w:themeColor="text1"/>
                                <w:sz w:val="20"/>
                                <w:szCs w:val="16"/>
                                <w:lang w:val="en-GB"/>
                              </w:rPr>
                              <w:t>&gt;&gt;,  &lt;&lt;Hombres G&gt;&gt;, etc.</w:t>
                            </w:r>
                          </w:p>
                          <w:p w14:paraId="6F2FF0D4" w14:textId="77777777" w:rsidR="00235525" w:rsidRDefault="00235525" w:rsidP="00235525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936C5AF" w14:textId="77777777" w:rsidR="00820BED" w:rsidRDefault="00820BED" w:rsidP="00BE4921">
            <w:pPr>
              <w:jc w:val="center"/>
              <w:rPr>
                <w:rFonts w:ascii="Olde English Regular" w:hAnsi="Olde English Regular" w:cs="Brush Script MT Italic"/>
                <w:sz w:val="86"/>
                <w:szCs w:val="86"/>
              </w:rPr>
            </w:pPr>
          </w:p>
          <w:p w14:paraId="654A853E" w14:textId="77777777" w:rsidR="00820BED" w:rsidRDefault="00820BED" w:rsidP="00BE4921">
            <w:pPr>
              <w:jc w:val="center"/>
              <w:rPr>
                <w:rFonts w:ascii="Olde English Regular" w:hAnsi="Olde English Regular" w:cs="Brush Script MT Italic"/>
                <w:sz w:val="86"/>
                <w:szCs w:val="86"/>
              </w:rPr>
            </w:pPr>
          </w:p>
          <w:p w14:paraId="4C4C9447" w14:textId="77777777" w:rsidR="00820BED" w:rsidRPr="003B0F9E" w:rsidRDefault="00820BED" w:rsidP="00BE4921">
            <w:pPr>
              <w:jc w:val="center"/>
              <w:rPr>
                <w:rFonts w:ascii="Olde English Regular" w:hAnsi="Olde English Regular" w:cs="Brush Script MT Italic"/>
                <w:sz w:val="86"/>
                <w:szCs w:val="86"/>
              </w:rPr>
            </w:pPr>
          </w:p>
        </w:tc>
        <w:tc>
          <w:tcPr>
            <w:tcW w:w="4319" w:type="dxa"/>
          </w:tcPr>
          <w:p w14:paraId="43E2B4E2" w14:textId="77777777" w:rsidR="003B0F9E" w:rsidRDefault="00820BED" w:rsidP="00BE4921">
            <w:pPr>
              <w:jc w:val="center"/>
              <w:rPr>
                <w:rFonts w:ascii="Olde English Regular" w:hAnsi="Olde English Regular" w:cs="Brush Script MT Italic"/>
                <w:sz w:val="86"/>
                <w:szCs w:val="86"/>
              </w:rPr>
            </w:pPr>
            <w:r w:rsidRPr="00820BED">
              <w:rPr>
                <w:rFonts w:ascii="Olde English Regular" w:hAnsi="Olde English Regular" w:cs="Brush Script MT Italic"/>
                <w:noProof/>
                <w:sz w:val="86"/>
                <w:szCs w:val="86"/>
                <w:lang w:val="en-GB" w:eastAsia="en-GB"/>
              </w:rPr>
              <w:drawing>
                <wp:inline distT="0" distB="0" distL="0" distR="0" wp14:anchorId="69134E8B" wp14:editId="728DC59B">
                  <wp:extent cx="2778394" cy="1562100"/>
                  <wp:effectExtent l="0" t="0" r="0" b="0"/>
                  <wp:docPr id="512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394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7FA6ED69" w14:textId="77777777" w:rsidR="00820BED" w:rsidRPr="00820BED" w:rsidRDefault="00820BED" w:rsidP="00BE4921">
            <w:pPr>
              <w:jc w:val="center"/>
              <w:rPr>
                <w:rFonts w:ascii="Olde English Regular" w:hAnsi="Olde English Regular" w:cs="Brush Script MT Italic"/>
                <w:szCs w:val="86"/>
              </w:rPr>
            </w:pPr>
          </w:p>
          <w:p w14:paraId="41EEDE7D" w14:textId="77777777" w:rsidR="00820BED" w:rsidRDefault="00820BED" w:rsidP="00BE4921">
            <w:pPr>
              <w:jc w:val="center"/>
              <w:rPr>
                <w:rFonts w:ascii="Olde English Regular" w:hAnsi="Olde English Regular" w:cs="Brush Script MT Italic"/>
                <w:sz w:val="86"/>
                <w:szCs w:val="86"/>
              </w:rPr>
            </w:pPr>
            <w:r w:rsidRPr="00820BED">
              <w:rPr>
                <w:rFonts w:ascii="Olde English Regular" w:hAnsi="Olde English Regular" w:cs="Brush Script MT Italic"/>
                <w:noProof/>
                <w:sz w:val="86"/>
                <w:szCs w:val="86"/>
                <w:lang w:val="en-GB" w:eastAsia="en-GB"/>
              </w:rPr>
              <w:drawing>
                <wp:inline distT="0" distB="0" distL="0" distR="0" wp14:anchorId="4536E3F5" wp14:editId="62660A53">
                  <wp:extent cx="2800562" cy="1642058"/>
                  <wp:effectExtent l="0" t="0" r="0" b="9525"/>
                  <wp:docPr id="614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562" cy="1642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14:paraId="03DA394E" w14:textId="77777777" w:rsidR="00820BED" w:rsidRDefault="00820BED" w:rsidP="00BE4921">
            <w:pPr>
              <w:jc w:val="center"/>
              <w:rPr>
                <w:rFonts w:ascii="Olde English Regular" w:hAnsi="Olde English Regular" w:cs="Brush Script MT Italic"/>
                <w:szCs w:val="86"/>
              </w:rPr>
            </w:pPr>
          </w:p>
          <w:p w14:paraId="30E13D4A" w14:textId="438839A8" w:rsidR="00820BED" w:rsidRPr="00820BED" w:rsidRDefault="00820BED" w:rsidP="00BE4921">
            <w:pPr>
              <w:jc w:val="center"/>
              <w:rPr>
                <w:rFonts w:ascii="Olde English Regular" w:hAnsi="Olde English Regular" w:cs="Brush Script MT Italic"/>
                <w:szCs w:val="86"/>
              </w:rPr>
            </w:pPr>
            <w:r w:rsidRPr="00820BED">
              <w:rPr>
                <w:rFonts w:ascii="Olde English Regular" w:hAnsi="Olde English Regular" w:cs="Brush Script MT Italic"/>
                <w:noProof/>
                <w:szCs w:val="86"/>
                <w:lang w:val="en-GB" w:eastAsia="en-GB"/>
              </w:rPr>
              <w:drawing>
                <wp:inline distT="0" distB="0" distL="0" distR="0" wp14:anchorId="5C18B0EE" wp14:editId="7EFA7FA1">
                  <wp:extent cx="2782123" cy="1851448"/>
                  <wp:effectExtent l="0" t="0" r="12065" b="3175"/>
                  <wp:docPr id="307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847" cy="1852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A38CEE" w14:textId="77777777" w:rsidR="00DC25D0" w:rsidRPr="00BD1471" w:rsidRDefault="00DC25D0" w:rsidP="0021131A">
      <w:pPr>
        <w:rPr>
          <w:rFonts w:ascii="Pokemon Hollow Normal" w:hAnsi="Pokemon Hollow Normal"/>
          <w:b/>
          <w:sz w:val="96"/>
          <w:u w:val="single"/>
          <w:lang w:val="en-GB"/>
        </w:rPr>
      </w:pPr>
    </w:p>
    <w:sectPr w:rsidR="00DC25D0" w:rsidRPr="00BD1471" w:rsidSect="0021131A">
      <w:pgSz w:w="11900" w:h="16840"/>
      <w:pgMar w:top="142" w:right="1268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2490F5" w14:textId="77777777" w:rsidR="00F00387" w:rsidRDefault="00F00387" w:rsidP="00BD1471">
      <w:r>
        <w:separator/>
      </w:r>
    </w:p>
  </w:endnote>
  <w:endnote w:type="continuationSeparator" w:id="0">
    <w:p w14:paraId="2F82258F" w14:textId="77777777" w:rsidR="00F00387" w:rsidRDefault="00F00387" w:rsidP="00BD1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Brush Script MT Italic">
    <w:charset w:val="00"/>
    <w:family w:val="auto"/>
    <w:pitch w:val="variable"/>
    <w:sig w:usb0="00000003" w:usb1="00000000" w:usb2="00000000" w:usb3="00000000" w:csb0="0025003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Goudy Stout">
    <w:altName w:val="Sitka Small"/>
    <w:charset w:val="00"/>
    <w:family w:val="roman"/>
    <w:pitch w:val="variable"/>
    <w:sig w:usb0="00000003" w:usb1="00000000" w:usb2="00000000" w:usb3="00000000" w:csb0="00000001" w:csb1="00000000"/>
  </w:font>
  <w:font w:name="Olde English Regular">
    <w:altName w:val="Cambria Math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okemon Hollow Normal">
    <w:altName w:val="Times New Roman"/>
    <w:charset w:val="00"/>
    <w:family w:val="auto"/>
    <w:pitch w:val="variable"/>
    <w:sig w:usb0="00000001" w:usb1="00000000" w:usb2="00000000" w:usb3="00000000" w:csb0="8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214D22" w14:textId="77777777" w:rsidR="00F00387" w:rsidRDefault="00F00387" w:rsidP="00BD1471">
      <w:r>
        <w:separator/>
      </w:r>
    </w:p>
  </w:footnote>
  <w:footnote w:type="continuationSeparator" w:id="0">
    <w:p w14:paraId="3944CDD9" w14:textId="77777777" w:rsidR="00F00387" w:rsidRDefault="00F00387" w:rsidP="00BD14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703B68"/>
    <w:multiLevelType w:val="hybridMultilevel"/>
    <w:tmpl w:val="8DF465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814E17"/>
    <w:multiLevelType w:val="hybridMultilevel"/>
    <w:tmpl w:val="2ED63BB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DA10970"/>
    <w:multiLevelType w:val="hybridMultilevel"/>
    <w:tmpl w:val="81AE6B7C"/>
    <w:lvl w:ilvl="0" w:tplc="F064AAE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1A160C1E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CBC46D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7CE9A5A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6B2A3BA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1DEF16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75CCF42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616BB4A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3EAD030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 w15:restartNumberingAfterBreak="0">
    <w:nsid w:val="59F716DB"/>
    <w:multiLevelType w:val="hybridMultilevel"/>
    <w:tmpl w:val="28F0DCFE"/>
    <w:lvl w:ilvl="0" w:tplc="852211F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Brush Script MT Italic" w:hAnsi="Brush Script MT Italic" w:hint="default"/>
      </w:rPr>
    </w:lvl>
    <w:lvl w:ilvl="1" w:tplc="48A2DF0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Brush Script MT Italic" w:hAnsi="Brush Script MT Italic" w:hint="default"/>
      </w:rPr>
    </w:lvl>
    <w:lvl w:ilvl="2" w:tplc="60A288A4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Brush Script MT Italic" w:hAnsi="Brush Script MT Italic" w:hint="default"/>
      </w:rPr>
    </w:lvl>
    <w:lvl w:ilvl="3" w:tplc="828EE02A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Brush Script MT Italic" w:hAnsi="Brush Script MT Italic" w:hint="default"/>
      </w:rPr>
    </w:lvl>
    <w:lvl w:ilvl="4" w:tplc="46E8C43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Brush Script MT Italic" w:hAnsi="Brush Script MT Italic" w:hint="default"/>
      </w:rPr>
    </w:lvl>
    <w:lvl w:ilvl="5" w:tplc="E34C9CEA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Brush Script MT Italic" w:hAnsi="Brush Script MT Italic" w:hint="default"/>
      </w:rPr>
    </w:lvl>
    <w:lvl w:ilvl="6" w:tplc="31C80E4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Brush Script MT Italic" w:hAnsi="Brush Script MT Italic" w:hint="default"/>
      </w:rPr>
    </w:lvl>
    <w:lvl w:ilvl="7" w:tplc="F0CC449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Brush Script MT Italic" w:hAnsi="Brush Script MT Italic" w:hint="default"/>
      </w:rPr>
    </w:lvl>
    <w:lvl w:ilvl="8" w:tplc="B48CEA14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Brush Script MT Italic" w:hAnsi="Brush Script MT Italic" w:hint="default"/>
      </w:rPr>
    </w:lvl>
  </w:abstractNum>
  <w:abstractNum w:abstractNumId="4" w15:restartNumberingAfterBreak="0">
    <w:nsid w:val="77637052"/>
    <w:multiLevelType w:val="hybridMultilevel"/>
    <w:tmpl w:val="8D2E96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556A"/>
    <w:rsid w:val="000E2A7B"/>
    <w:rsid w:val="001C61FA"/>
    <w:rsid w:val="0021131A"/>
    <w:rsid w:val="00235525"/>
    <w:rsid w:val="003B0F9E"/>
    <w:rsid w:val="004D289F"/>
    <w:rsid w:val="00513E57"/>
    <w:rsid w:val="005626D5"/>
    <w:rsid w:val="00591DDF"/>
    <w:rsid w:val="006C4D59"/>
    <w:rsid w:val="00733C7B"/>
    <w:rsid w:val="007E413D"/>
    <w:rsid w:val="00820BED"/>
    <w:rsid w:val="00896878"/>
    <w:rsid w:val="00A21ADF"/>
    <w:rsid w:val="00B85DE2"/>
    <w:rsid w:val="00B91384"/>
    <w:rsid w:val="00BD1471"/>
    <w:rsid w:val="00BE4921"/>
    <w:rsid w:val="00C66BE5"/>
    <w:rsid w:val="00C834C8"/>
    <w:rsid w:val="00C97B9E"/>
    <w:rsid w:val="00DC25D0"/>
    <w:rsid w:val="00DD1BCF"/>
    <w:rsid w:val="00DF7D3C"/>
    <w:rsid w:val="00E02F36"/>
    <w:rsid w:val="00F00387"/>
    <w:rsid w:val="00F15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5C8C01B"/>
  <w14:defaultImageDpi w14:val="300"/>
  <w15:docId w15:val="{BCC7B021-A48A-43EC-B950-F4DB9BC13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556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556A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F155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13E5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D147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1471"/>
  </w:style>
  <w:style w:type="paragraph" w:styleId="Footer">
    <w:name w:val="footer"/>
    <w:basedOn w:val="Normal"/>
    <w:link w:val="FooterChar"/>
    <w:uiPriority w:val="99"/>
    <w:unhideWhenUsed/>
    <w:rsid w:val="00BD147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14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39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7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1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48454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45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7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77474">
          <w:marLeft w:val="432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00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google.es/url?sa=i&amp;rct=j&amp;q=&amp;esrc=s&amp;source=images&amp;cd=&amp;cad=rja&amp;uact=8&amp;ved=2ahUKEwjFuZTi67bhAhWQzoUKHU4LBT8QjRx6BAgBEAU&amp;url=https://www.teepublic.com/t-shirt/1806178-i-love-80s-eighties-music-retro-vintage-style-cass&amp;psig=AOvVaw2XmyGDb2H8c135495iyXfH&amp;ust=1554480906988338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González Cañamero</dc:creator>
  <cp:keywords/>
  <dc:description/>
  <cp:lastModifiedBy>Adam Hawkins</cp:lastModifiedBy>
  <cp:revision>2</cp:revision>
  <cp:lastPrinted>2019-06-17T10:42:00Z</cp:lastPrinted>
  <dcterms:created xsi:type="dcterms:W3CDTF">2019-08-04T20:41:00Z</dcterms:created>
  <dcterms:modified xsi:type="dcterms:W3CDTF">2019-08-04T20:41:00Z</dcterms:modified>
</cp:coreProperties>
</file>