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9C8" w:rsidRDefault="000E6D80">
      <w:pPr>
        <w:pStyle w:val="Heading1"/>
        <w:widowControl w:val="0"/>
        <w:spacing w:line="240" w:lineRule="auto"/>
      </w:pPr>
      <w:bookmarkStart w:id="0" w:name="_uzpdoogskcyo" w:colFirst="0" w:colLast="0"/>
      <w:bookmarkEnd w:id="0"/>
      <w:r>
        <w:t xml:space="preserve">Alfred Nobel </w:t>
      </w:r>
      <w:r>
        <w:rPr>
          <w:noProof/>
          <w:lang w:val="en-GB"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3543300</wp:posOffset>
            </wp:positionH>
            <wp:positionV relativeFrom="paragraph">
              <wp:posOffset>19050</wp:posOffset>
            </wp:positionV>
            <wp:extent cx="2161596" cy="2744063"/>
            <wp:effectExtent l="0" t="0" r="0" b="0"/>
            <wp:wrapSquare wrapText="bothSides" distT="19050" distB="19050" distL="19050" distR="1905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1596" cy="274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59C8" w:rsidRDefault="001559C8">
      <w:pPr>
        <w:widowControl w:val="0"/>
        <w:spacing w:line="240" w:lineRule="auto"/>
        <w:rPr>
          <w:rFonts w:ascii="Verdana" w:eastAsia="Verdana" w:hAnsi="Verdana" w:cs="Verdana"/>
          <w:sz w:val="28"/>
          <w:szCs w:val="28"/>
        </w:rPr>
      </w:pPr>
    </w:p>
    <w:p w:rsidR="001559C8" w:rsidRDefault="000E6D80">
      <w:pPr>
        <w:widowControl w:val="0"/>
        <w:spacing w:after="320"/>
        <w:rPr>
          <w:rFonts w:ascii="Verdana" w:eastAsia="Verdana" w:hAnsi="Verdana" w:cs="Verdana"/>
          <w:sz w:val="28"/>
          <w:szCs w:val="28"/>
        </w:rPr>
      </w:pPr>
      <w:bookmarkStart w:id="1" w:name="_GoBack"/>
      <w:r>
        <w:rPr>
          <w:rFonts w:ascii="Verdana" w:eastAsia="Verdana" w:hAnsi="Verdana" w:cs="Verdana"/>
          <w:sz w:val="28"/>
          <w:szCs w:val="28"/>
        </w:rPr>
        <w:t xml:space="preserve">Alfred Nobel </w:t>
      </w:r>
      <w:bookmarkEnd w:id="1"/>
      <w:r>
        <w:rPr>
          <w:rFonts w:ascii="Verdana" w:eastAsia="Verdana" w:hAnsi="Verdana" w:cs="Verdana"/>
          <w:sz w:val="28"/>
          <w:szCs w:val="28"/>
        </w:rPr>
        <w:t>(1833-1896) is known worldwide as the inventor of the dynamite and creator of the Nobel Prize. But he was also a businessman who in a number of countries built up companies around his inventions. He lived most of his life abroad and was often on the move. Alfred Nobel was a world citizen who mastered five languages.</w:t>
      </w:r>
    </w:p>
    <w:p w:rsidR="001559C8" w:rsidRDefault="000E6D80">
      <w:pPr>
        <w:widowControl w:val="0"/>
        <w:spacing w:after="3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Alfred Nobel was a man born in Stockholm on October 21, 1833. His father Immanuel was inventor just as Alfred became when he was an adult.</w:t>
      </w:r>
    </w:p>
    <w:p w:rsidR="001559C8" w:rsidRDefault="000E6D80">
      <w:pPr>
        <w:widowControl w:val="0"/>
        <w:spacing w:after="3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San Remo in Italy became Alfred Nobel's last home. Here he settled down at the end of his life and it was here he died on December 10, 1896.</w:t>
      </w:r>
    </w:p>
    <w:p w:rsidR="001559C8" w:rsidRDefault="000E6D80">
      <w:pPr>
        <w:pStyle w:val="Heading1"/>
        <w:widowControl w:val="0"/>
        <w:spacing w:line="240" w:lineRule="auto"/>
      </w:pPr>
      <w:bookmarkStart w:id="2" w:name="_x4j5mchn9yf9" w:colFirst="0" w:colLast="0"/>
      <w:bookmarkEnd w:id="2"/>
      <w:r>
        <w:t>The Nobel prize</w:t>
      </w:r>
      <w:r>
        <w:rPr>
          <w:noProof/>
          <w:lang w:val="en-GB"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3509963</wp:posOffset>
            </wp:positionH>
            <wp:positionV relativeFrom="paragraph">
              <wp:posOffset>66675</wp:posOffset>
            </wp:positionV>
            <wp:extent cx="2224088" cy="1538989"/>
            <wp:effectExtent l="0" t="0" r="0" b="0"/>
            <wp:wrapSquare wrapText="bothSides" distT="19050" distB="19050" distL="19050" distR="19050"/>
            <wp:docPr id="1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538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59C8" w:rsidRDefault="001559C8">
      <w:pPr>
        <w:widowControl w:val="0"/>
        <w:spacing w:line="240" w:lineRule="auto"/>
        <w:rPr>
          <w:rFonts w:ascii="Verdana" w:eastAsia="Verdana" w:hAnsi="Verdana" w:cs="Verdana"/>
          <w:sz w:val="28"/>
          <w:szCs w:val="28"/>
        </w:rPr>
      </w:pPr>
    </w:p>
    <w:p w:rsidR="001559C8" w:rsidRDefault="000E6D80">
      <w:pPr>
        <w:widowContro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You can win the prize in literature, economics, medicine, peace, physics and chemistry.</w:t>
      </w:r>
      <w:r>
        <w:rPr>
          <w:rFonts w:ascii="Verdana" w:eastAsia="Verdana" w:hAnsi="Verdana" w:cs="Verdana"/>
          <w:sz w:val="28"/>
          <w:szCs w:val="28"/>
        </w:rPr>
        <w:br/>
      </w:r>
    </w:p>
    <w:p w:rsidR="001559C8" w:rsidRDefault="000E6D80">
      <w:pPr>
        <w:widowContro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award ceremony is held in Stockholm apart from the Peace prize ceremony which is in Oslo, Norway.</w:t>
      </w:r>
      <w:r>
        <w:rPr>
          <w:rFonts w:ascii="Verdana" w:eastAsia="Verdana" w:hAnsi="Verdana" w:cs="Verdana"/>
          <w:sz w:val="28"/>
          <w:szCs w:val="28"/>
        </w:rPr>
        <w:br/>
      </w:r>
    </w:p>
    <w:p w:rsidR="001559C8" w:rsidRDefault="000E6D80">
      <w:pPr>
        <w:widowContro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It was Alfred Nobel who had written in his will, that he wanted a prize in his namn.</w:t>
      </w:r>
    </w:p>
    <w:p w:rsidR="001559C8" w:rsidRDefault="001559C8">
      <w:pPr>
        <w:rPr>
          <w:rFonts w:ascii="Verdana" w:eastAsia="Verdana" w:hAnsi="Verdana" w:cs="Verdana"/>
          <w:sz w:val="28"/>
          <w:szCs w:val="28"/>
        </w:rPr>
      </w:pPr>
    </w:p>
    <w:p w:rsidR="001559C8" w:rsidRDefault="000E6D80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We have a Nobel dinner (our lunch) at our school on the 10th of December, some pupils dress up and we act as if we are at the real Nobel dinner in Stockholm.</w:t>
      </w:r>
    </w:p>
    <w:p w:rsidR="001559C8" w:rsidRDefault="000E6D80">
      <w:pPr>
        <w:widowControl w:val="0"/>
        <w:rPr>
          <w:rFonts w:ascii="Verdana" w:eastAsia="Verdana" w:hAnsi="Verdana" w:cs="Verdana"/>
          <w:sz w:val="28"/>
          <w:szCs w:val="28"/>
        </w:rPr>
      </w:pPr>
      <w:bookmarkStart w:id="3" w:name="_ax2xlsb94dbj" w:colFirst="0" w:colLast="0"/>
      <w:bookmarkEnd w:id="3"/>
      <w:r>
        <w:rPr>
          <w:rFonts w:ascii="Verdana" w:eastAsia="Verdana" w:hAnsi="Verdana" w:cs="Verdana"/>
          <w:sz w:val="28"/>
          <w:szCs w:val="28"/>
        </w:rPr>
        <w:t>is a monument in Lund that we have visited.</w:t>
      </w:r>
    </w:p>
    <w:sectPr w:rsidR="001559C8">
      <w:type w:val="continuous"/>
      <w:pgSz w:w="11906" w:h="16838"/>
      <w:pgMar w:top="1133" w:right="1440" w:bottom="823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C8"/>
    <w:rsid w:val="000E6D80"/>
    <w:rsid w:val="001559C8"/>
    <w:rsid w:val="007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B43AC-27CC-473D-AC70-7B2583C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Hawkins</dc:creator>
  <cp:lastModifiedBy>Adam Hawkins</cp:lastModifiedBy>
  <cp:revision>2</cp:revision>
  <dcterms:created xsi:type="dcterms:W3CDTF">2019-08-04T20:55:00Z</dcterms:created>
  <dcterms:modified xsi:type="dcterms:W3CDTF">2019-08-04T20:55:00Z</dcterms:modified>
</cp:coreProperties>
</file>