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3B" w:rsidRPr="006F1A75" w:rsidRDefault="00BB7261" w:rsidP="00BB7261">
      <w:pPr>
        <w:pStyle w:val="Sansinterligne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</w:t>
      </w:r>
      <w:r w:rsidR="00C24205">
        <w:rPr>
          <w:rFonts w:ascii="Comic Sans MS" w:hAnsi="Comic Sans MS"/>
          <w:sz w:val="40"/>
          <w:szCs w:val="40"/>
        </w:rPr>
        <w:t xml:space="preserve">   </w:t>
      </w:r>
      <w:r w:rsidR="006F1A75">
        <w:rPr>
          <w:rFonts w:ascii="Comic Sans MS" w:hAnsi="Comic Sans MS"/>
          <w:sz w:val="40"/>
          <w:szCs w:val="40"/>
        </w:rPr>
        <w:t xml:space="preserve"> </w:t>
      </w:r>
      <w:r w:rsidRPr="006F1A75">
        <w:rPr>
          <w:rFonts w:ascii="Comic Sans MS" w:hAnsi="Comic Sans MS"/>
          <w:b/>
          <w:sz w:val="40"/>
          <w:szCs w:val="40"/>
        </w:rPr>
        <w:t xml:space="preserve">Sin nombre </w:t>
      </w:r>
    </w:p>
    <w:p w:rsidR="005E6E03" w:rsidRDefault="005E6E03" w:rsidP="00BB7261">
      <w:pPr>
        <w:pStyle w:val="Sansinterligne"/>
        <w:rPr>
          <w:rFonts w:ascii="Comic Sans MS" w:hAnsi="Comic Sans MS"/>
          <w:sz w:val="40"/>
          <w:szCs w:val="40"/>
        </w:rPr>
      </w:pPr>
    </w:p>
    <w:p w:rsidR="00BB7261" w:rsidRPr="006F1A75" w:rsidRDefault="005E6E03" w:rsidP="00BB7261">
      <w:pPr>
        <w:pStyle w:val="Sansinterligne"/>
        <w:rPr>
          <w:rFonts w:ascii="Arial" w:hAnsi="Arial" w:cs="Arial"/>
          <w:sz w:val="24"/>
          <w:szCs w:val="24"/>
        </w:rPr>
      </w:pPr>
      <w:r w:rsidRPr="006F1A75">
        <w:rPr>
          <w:rFonts w:ascii="Arial" w:hAnsi="Arial" w:cs="Arial"/>
          <w:b/>
          <w:sz w:val="24"/>
          <w:szCs w:val="24"/>
        </w:rPr>
        <w:t xml:space="preserve">               </w:t>
      </w:r>
      <w:r w:rsidR="00C24205" w:rsidRPr="006F1A75">
        <w:rPr>
          <w:rFonts w:ascii="Arial" w:hAnsi="Arial" w:cs="Arial"/>
          <w:b/>
          <w:sz w:val="24"/>
          <w:szCs w:val="24"/>
        </w:rPr>
        <w:t xml:space="preserve"> </w:t>
      </w:r>
      <w:r w:rsidR="00B0263B" w:rsidRPr="006F1A75">
        <w:rPr>
          <w:rFonts w:ascii="Arial" w:hAnsi="Arial" w:cs="Arial"/>
          <w:sz w:val="24"/>
          <w:szCs w:val="24"/>
        </w:rPr>
        <w:t>Dans l’enfer de l’émigration</w:t>
      </w:r>
      <w:r w:rsidR="006F1A75" w:rsidRPr="006F1A75">
        <w:rPr>
          <w:rFonts w:ascii="Arial" w:hAnsi="Arial" w:cs="Arial"/>
          <w:sz w:val="24"/>
          <w:szCs w:val="24"/>
        </w:rPr>
        <w:t>,</w:t>
      </w:r>
      <w:r w:rsidR="00B0263B" w:rsidRPr="006F1A75">
        <w:rPr>
          <w:rFonts w:ascii="Arial" w:hAnsi="Arial" w:cs="Arial"/>
          <w:sz w:val="24"/>
          <w:szCs w:val="24"/>
        </w:rPr>
        <w:t xml:space="preserve"> avec le film de Cary </w:t>
      </w:r>
      <w:proofErr w:type="spellStart"/>
      <w:r w:rsidR="00B0263B" w:rsidRPr="006F1A75">
        <w:rPr>
          <w:rFonts w:ascii="Arial" w:hAnsi="Arial" w:cs="Arial"/>
          <w:sz w:val="24"/>
          <w:szCs w:val="24"/>
        </w:rPr>
        <w:t>Fukunaga</w:t>
      </w:r>
      <w:proofErr w:type="spellEnd"/>
    </w:p>
    <w:p w:rsidR="005E6E03" w:rsidRDefault="005E6E03" w:rsidP="00BB7261">
      <w:pPr>
        <w:pStyle w:val="Sansinterligne"/>
        <w:rPr>
          <w:rFonts w:ascii="Arial" w:hAnsi="Arial" w:cs="Arial"/>
          <w:sz w:val="24"/>
          <w:szCs w:val="24"/>
        </w:rPr>
      </w:pPr>
    </w:p>
    <w:p w:rsidR="00145E1D" w:rsidRDefault="00145E1D" w:rsidP="00BB7261">
      <w:pPr>
        <w:pStyle w:val="Sansinterligne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1781175" cy="2652261"/>
            <wp:effectExtent l="19050" t="0" r="9525" b="0"/>
            <wp:docPr id="4" name="yui_3_10_0_1_1415211085140_370" descr="Sin Nombre">
              <a:hlinkClick xmlns:a="http://schemas.openxmlformats.org/drawingml/2006/main" r:id="rId4" tgtFrame="&quot;_blank&quot;" tooltip="&quot;Sin Nomb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15211085140_370" descr="Sin Nombre">
                      <a:hlinkClick r:id="rId4" tgtFrame="&quot;_blank&quot;" tooltip="&quot;Sin Nomb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5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21C">
        <w:rPr>
          <w:rFonts w:ascii="Arial" w:hAnsi="Arial" w:cs="Arial"/>
          <w:sz w:val="24"/>
          <w:szCs w:val="24"/>
        </w:rPr>
        <w:t xml:space="preserve"> </w:t>
      </w:r>
      <w:r w:rsidR="0096093E">
        <w:rPr>
          <w:rFonts w:ascii="Helvetica" w:hAnsi="Helvetica" w:cs="Arial"/>
          <w:noProof/>
          <w:color w:val="0000FF"/>
          <w:sz w:val="20"/>
          <w:szCs w:val="20"/>
          <w:bdr w:val="none" w:sz="0" w:space="0" w:color="auto" w:frame="1"/>
          <w:lang w:eastAsia="fr-FR"/>
        </w:rPr>
        <w:drawing>
          <wp:inline distT="0" distB="0" distL="0" distR="0">
            <wp:extent cx="3814763" cy="2543175"/>
            <wp:effectExtent l="19050" t="0" r="0" b="0"/>
            <wp:docPr id="16" name="yui_3_5_1_1_1415212995069_1136" descr="https://sp.yimg.com/ib/th?id=HN.608010989693830553&amp;pid=15.1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15212995069_1136" descr="https://sp.yimg.com/ib/th?id=HN.608010989693830553&amp;pid=15.1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63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75" w:rsidRDefault="006F1A75" w:rsidP="00BB7261">
      <w:pPr>
        <w:pStyle w:val="Sansinterligne"/>
        <w:rPr>
          <w:rFonts w:ascii="Times New Roman" w:hAnsi="Times New Roman" w:cs="Times New Roman"/>
        </w:rPr>
      </w:pPr>
    </w:p>
    <w:p w:rsidR="0054621C" w:rsidRPr="006F1A75" w:rsidRDefault="006F1A75" w:rsidP="00BB7261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Affiche et photogramme </w:t>
      </w:r>
      <w:proofErr w:type="spellStart"/>
      <w:r w:rsidRPr="006F1A75">
        <w:rPr>
          <w:rFonts w:ascii="Times New Roman" w:hAnsi="Times New Roman" w:cs="Times New Roman"/>
          <w:i/>
        </w:rPr>
        <w:t>Allo_</w:t>
      </w:r>
      <w:r w:rsidR="00EA641F">
        <w:rPr>
          <w:rFonts w:ascii="Times New Roman" w:hAnsi="Times New Roman" w:cs="Times New Roman"/>
          <w:i/>
        </w:rPr>
        <w:t>Ciné</w:t>
      </w:r>
      <w:proofErr w:type="spellEnd"/>
    </w:p>
    <w:p w:rsidR="00841ED1" w:rsidRDefault="00841ED1" w:rsidP="00D77E5F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87390" w:rsidRDefault="00187390" w:rsidP="00D77E5F">
      <w:pPr>
        <w:pStyle w:val="Sansinterligne"/>
        <w:jc w:val="both"/>
        <w:rPr>
          <w:rFonts w:ascii="Times New Roman" w:hAnsi="Times New Roman" w:cs="Times New Roman"/>
        </w:rPr>
        <w:sectPr w:rsidR="00187390" w:rsidSect="00F87F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6E75" w:rsidRDefault="00496E75" w:rsidP="00D77E5F">
      <w:pPr>
        <w:pStyle w:val="Sansinterligne"/>
        <w:jc w:val="both"/>
        <w:rPr>
          <w:rFonts w:ascii="Times New Roman" w:hAnsi="Times New Roman" w:cs="Times New Roman"/>
        </w:rPr>
      </w:pPr>
    </w:p>
    <w:p w:rsidR="00B0263B" w:rsidRDefault="00D77E5F" w:rsidP="00D77E5F">
      <w:pPr>
        <w:pStyle w:val="Sansinterligne"/>
        <w:jc w:val="both"/>
        <w:rPr>
          <w:rFonts w:ascii="Times New Roman" w:hAnsi="Times New Roman" w:cs="Times New Roman"/>
        </w:rPr>
      </w:pPr>
      <w:proofErr w:type="spellStart"/>
      <w:r w:rsidRPr="00AE5D46">
        <w:rPr>
          <w:rFonts w:ascii="Times New Roman" w:hAnsi="Times New Roman" w:cs="Times New Roman"/>
          <w:b/>
          <w:sz w:val="40"/>
          <w:szCs w:val="40"/>
        </w:rPr>
        <w:t>S</w:t>
      </w:r>
      <w:r>
        <w:rPr>
          <w:rFonts w:ascii="Times New Roman" w:hAnsi="Times New Roman" w:cs="Times New Roman"/>
        </w:rPr>
        <w:t>ayra</w:t>
      </w:r>
      <w:proofErr w:type="spellEnd"/>
      <w:r>
        <w:rPr>
          <w:rFonts w:ascii="Times New Roman" w:hAnsi="Times New Roman" w:cs="Times New Roman"/>
        </w:rPr>
        <w:t xml:space="preserve">- une jeune Hondurienne-  tente </w:t>
      </w:r>
      <w:r w:rsidR="00B5452C">
        <w:rPr>
          <w:rFonts w:ascii="Times New Roman" w:hAnsi="Times New Roman" w:cs="Times New Roman"/>
        </w:rPr>
        <w:t xml:space="preserve">de gagner  les </w:t>
      </w:r>
      <w:r>
        <w:rPr>
          <w:rFonts w:ascii="Times New Roman" w:hAnsi="Times New Roman" w:cs="Times New Roman"/>
        </w:rPr>
        <w:t xml:space="preserve"> Etats</w:t>
      </w:r>
      <w:r w:rsidR="00E5685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Unis avec son père et son oncle. </w:t>
      </w:r>
      <w:r w:rsidR="0054621C">
        <w:rPr>
          <w:rFonts w:ascii="Times New Roman" w:hAnsi="Times New Roman" w:cs="Times New Roman"/>
        </w:rPr>
        <w:t>Willy</w:t>
      </w:r>
      <w:r w:rsidR="00C24205">
        <w:rPr>
          <w:rFonts w:ascii="Times New Roman" w:hAnsi="Times New Roman" w:cs="Times New Roman"/>
        </w:rPr>
        <w:t xml:space="preserve"> est </w:t>
      </w:r>
      <w:r>
        <w:rPr>
          <w:rFonts w:ascii="Times New Roman" w:hAnsi="Times New Roman" w:cs="Times New Roman"/>
        </w:rPr>
        <w:t xml:space="preserve"> un des membres  d’un gang très violent </w:t>
      </w:r>
      <w:r w:rsidR="00B5452C">
        <w:rPr>
          <w:rFonts w:ascii="Times New Roman" w:hAnsi="Times New Roman" w:cs="Times New Roman"/>
        </w:rPr>
        <w:t xml:space="preserve">– La </w:t>
      </w:r>
      <w:proofErr w:type="spellStart"/>
      <w:r w:rsidR="00B5452C">
        <w:rPr>
          <w:rFonts w:ascii="Times New Roman" w:hAnsi="Times New Roman" w:cs="Times New Roman"/>
        </w:rPr>
        <w:t>Mara</w:t>
      </w:r>
      <w:proofErr w:type="spellEnd"/>
      <w:r w:rsidR="00B5452C">
        <w:rPr>
          <w:rFonts w:ascii="Times New Roman" w:hAnsi="Times New Roman" w:cs="Times New Roman"/>
        </w:rPr>
        <w:t xml:space="preserve"> </w:t>
      </w:r>
      <w:proofErr w:type="spellStart"/>
      <w:r w:rsidR="00B5452C">
        <w:rPr>
          <w:rFonts w:ascii="Times New Roman" w:hAnsi="Times New Roman" w:cs="Times New Roman"/>
        </w:rPr>
        <w:t>Salvatrucha</w:t>
      </w:r>
      <w:proofErr w:type="spellEnd"/>
      <w:r w:rsidR="00B5452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qui n’hésite pas à </w:t>
      </w:r>
      <w:r w:rsidR="00B5452C">
        <w:rPr>
          <w:rFonts w:ascii="Times New Roman" w:hAnsi="Times New Roman" w:cs="Times New Roman"/>
        </w:rPr>
        <w:t>dépouiller</w:t>
      </w:r>
      <w:r>
        <w:rPr>
          <w:rFonts w:ascii="Times New Roman" w:hAnsi="Times New Roman" w:cs="Times New Roman"/>
        </w:rPr>
        <w:t xml:space="preserve">  ceux qui </w:t>
      </w:r>
      <w:r w:rsidR="00B5452C">
        <w:rPr>
          <w:rFonts w:ascii="Times New Roman" w:hAnsi="Times New Roman" w:cs="Times New Roman"/>
        </w:rPr>
        <w:t xml:space="preserve"> voyagent </w:t>
      </w:r>
      <w:r>
        <w:rPr>
          <w:rFonts w:ascii="Times New Roman" w:hAnsi="Times New Roman" w:cs="Times New Roman"/>
        </w:rPr>
        <w:t xml:space="preserve">sur le toit de </w:t>
      </w:r>
      <w:r w:rsidR="006F1A75">
        <w:rPr>
          <w:rFonts w:ascii="Times New Roman" w:hAnsi="Times New Roman" w:cs="Times New Roman"/>
        </w:rPr>
        <w:t xml:space="preserve">ces </w:t>
      </w:r>
      <w:r>
        <w:rPr>
          <w:rFonts w:ascii="Times New Roman" w:hAnsi="Times New Roman" w:cs="Times New Roman"/>
        </w:rPr>
        <w:t xml:space="preserve">wagons de marchandises pour parcourir le long trajet qui les sépare de leur rêve. C’est là </w:t>
      </w:r>
      <w:r w:rsidR="006F1A75">
        <w:rPr>
          <w:rFonts w:ascii="Times New Roman" w:hAnsi="Times New Roman" w:cs="Times New Roman"/>
        </w:rPr>
        <w:t>qu’il</w:t>
      </w:r>
      <w:r>
        <w:rPr>
          <w:rFonts w:ascii="Times New Roman" w:hAnsi="Times New Roman" w:cs="Times New Roman"/>
        </w:rPr>
        <w:t xml:space="preserve"> va tuer   le chef de son gang, vengeant ainsi la mort de sa fiancée</w:t>
      </w:r>
      <w:r w:rsidR="006F1A75">
        <w:rPr>
          <w:rFonts w:ascii="Times New Roman" w:hAnsi="Times New Roman" w:cs="Times New Roman"/>
        </w:rPr>
        <w:t xml:space="preserve">. </w:t>
      </w:r>
      <w:r w:rsidR="00C24205">
        <w:rPr>
          <w:rFonts w:ascii="Times New Roman" w:hAnsi="Times New Roman" w:cs="Times New Roman"/>
        </w:rPr>
        <w:t xml:space="preserve"> </w:t>
      </w:r>
      <w:r w:rsidR="006F1A75">
        <w:rPr>
          <w:rFonts w:ascii="Times New Roman" w:hAnsi="Times New Roman" w:cs="Times New Roman"/>
        </w:rPr>
        <w:t>C</w:t>
      </w:r>
      <w:r w:rsidR="00C24205">
        <w:rPr>
          <w:rFonts w:ascii="Times New Roman" w:hAnsi="Times New Roman" w:cs="Times New Roman"/>
        </w:rPr>
        <w:t>’est aussi là</w:t>
      </w:r>
      <w:r w:rsidR="00360CAC">
        <w:rPr>
          <w:rFonts w:ascii="Times New Roman" w:hAnsi="Times New Roman" w:cs="Times New Roman"/>
        </w:rPr>
        <w:t>,</w:t>
      </w:r>
      <w:r w:rsidR="00C24205">
        <w:rPr>
          <w:rFonts w:ascii="Times New Roman" w:hAnsi="Times New Roman" w:cs="Times New Roman"/>
        </w:rPr>
        <w:t xml:space="preserve"> sur le toit de ce train</w:t>
      </w:r>
      <w:r w:rsidR="00360CAC">
        <w:rPr>
          <w:rFonts w:ascii="Times New Roman" w:hAnsi="Times New Roman" w:cs="Times New Roman"/>
        </w:rPr>
        <w:t>,</w:t>
      </w:r>
      <w:r w:rsidR="00C24205">
        <w:rPr>
          <w:rFonts w:ascii="Times New Roman" w:hAnsi="Times New Roman" w:cs="Times New Roman"/>
        </w:rPr>
        <w:t xml:space="preserve">  qu’il va rencontrer </w:t>
      </w:r>
      <w:proofErr w:type="spellStart"/>
      <w:r w:rsidR="00C24205">
        <w:rPr>
          <w:rFonts w:ascii="Times New Roman" w:hAnsi="Times New Roman" w:cs="Times New Roman"/>
        </w:rPr>
        <w:t>Sayra</w:t>
      </w:r>
      <w:proofErr w:type="spellEnd"/>
      <w:r w:rsidR="00C24205">
        <w:rPr>
          <w:rFonts w:ascii="Times New Roman" w:hAnsi="Times New Roman" w:cs="Times New Roman"/>
        </w:rPr>
        <w:t xml:space="preserve">. </w:t>
      </w:r>
    </w:p>
    <w:p w:rsidR="0054621C" w:rsidRDefault="00B5452C" w:rsidP="00D77E5F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Ce film </w:t>
      </w:r>
      <w:r w:rsidR="00EA641F">
        <w:rPr>
          <w:rFonts w:ascii="Times New Roman" w:hAnsi="Times New Roman" w:cs="Times New Roman"/>
        </w:rPr>
        <w:t xml:space="preserve">– sorti en France </w:t>
      </w:r>
      <w:r w:rsidR="00187390">
        <w:rPr>
          <w:rFonts w:ascii="Times New Roman" w:hAnsi="Times New Roman" w:cs="Times New Roman"/>
        </w:rPr>
        <w:t xml:space="preserve">en </w:t>
      </w:r>
      <w:r w:rsidR="00EA641F">
        <w:rPr>
          <w:rFonts w:ascii="Times New Roman" w:hAnsi="Times New Roman" w:cs="Times New Roman"/>
        </w:rPr>
        <w:t xml:space="preserve">2009- </w:t>
      </w:r>
      <w:r>
        <w:rPr>
          <w:rFonts w:ascii="Times New Roman" w:hAnsi="Times New Roman" w:cs="Times New Roman"/>
        </w:rPr>
        <w:t xml:space="preserve">raconte l’aventure de ces deux jeunes. Cary </w:t>
      </w:r>
      <w:proofErr w:type="spellStart"/>
      <w:r>
        <w:rPr>
          <w:rFonts w:ascii="Times New Roman" w:hAnsi="Times New Roman" w:cs="Times New Roman"/>
        </w:rPr>
        <w:t>Joji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Fukunaga</w:t>
      </w:r>
      <w:proofErr w:type="spellEnd"/>
      <w:r>
        <w:rPr>
          <w:rFonts w:ascii="Times New Roman" w:hAnsi="Times New Roman" w:cs="Times New Roman"/>
        </w:rPr>
        <w:t xml:space="preserve"> nous plonge dans l’univers des </w:t>
      </w:r>
      <w:r w:rsidR="00E46660">
        <w:rPr>
          <w:rFonts w:ascii="Times New Roman" w:hAnsi="Times New Roman" w:cs="Times New Roman"/>
        </w:rPr>
        <w:t xml:space="preserve">émigrés, </w:t>
      </w:r>
      <w:r w:rsidR="006F1A75">
        <w:rPr>
          <w:rFonts w:ascii="Times New Roman" w:hAnsi="Times New Roman" w:cs="Times New Roman"/>
        </w:rPr>
        <w:t xml:space="preserve">de leur précarité et  </w:t>
      </w:r>
      <w:r w:rsidR="00E46660">
        <w:rPr>
          <w:rFonts w:ascii="Times New Roman" w:hAnsi="Times New Roman" w:cs="Times New Roman"/>
        </w:rPr>
        <w:t>des nombreux risques qu’</w:t>
      </w:r>
      <w:r w:rsidR="000D4F9C">
        <w:rPr>
          <w:rFonts w:ascii="Times New Roman" w:hAnsi="Times New Roman" w:cs="Times New Roman"/>
        </w:rPr>
        <w:t xml:space="preserve">ils courent. Il donne à voir le courage de ceux qui décident  de tout abandonner pour construire une autre vie, </w:t>
      </w:r>
      <w:r w:rsidR="0096093E">
        <w:rPr>
          <w:rFonts w:ascii="Times New Roman" w:hAnsi="Times New Roman" w:cs="Times New Roman"/>
        </w:rPr>
        <w:t xml:space="preserve">loin de leurs racines.  </w:t>
      </w:r>
      <w:r w:rsidR="00C24205">
        <w:rPr>
          <w:rFonts w:ascii="Times New Roman" w:hAnsi="Times New Roman" w:cs="Times New Roman"/>
        </w:rPr>
        <w:t>Il</w:t>
      </w:r>
      <w:r w:rsidR="0096093E">
        <w:rPr>
          <w:rFonts w:ascii="Times New Roman" w:hAnsi="Times New Roman" w:cs="Times New Roman"/>
        </w:rPr>
        <w:t xml:space="preserve"> nous aide à comprendre leur situation : leurs espoirs, leurs peurs, leurs </w:t>
      </w:r>
      <w:r w:rsidR="00F64B90">
        <w:rPr>
          <w:rFonts w:ascii="Times New Roman" w:hAnsi="Times New Roman" w:cs="Times New Roman"/>
        </w:rPr>
        <w:t>souffrances</w:t>
      </w:r>
      <w:r w:rsidR="006F1A75">
        <w:rPr>
          <w:rFonts w:ascii="Times New Roman" w:hAnsi="Times New Roman" w:cs="Times New Roman"/>
        </w:rPr>
        <w:t xml:space="preserve"> mais aussi leur solidarité.</w:t>
      </w:r>
      <w:r w:rsidR="007C7B81">
        <w:rPr>
          <w:rFonts w:ascii="Times New Roman" w:hAnsi="Times New Roman" w:cs="Times New Roman"/>
        </w:rPr>
        <w:t xml:space="preserve"> Le titre fait référence à ces centaines d’anonymes  qui perdent </w:t>
      </w:r>
      <w:r w:rsidR="007C7B81">
        <w:rPr>
          <w:rFonts w:ascii="Times New Roman" w:hAnsi="Times New Roman" w:cs="Times New Roman"/>
        </w:rPr>
        <w:lastRenderedPageBreak/>
        <w:t xml:space="preserve">leur identité sur le toit de cette ‘’ bête’’ comme ils appellent le train qu’ils empruntent.  </w:t>
      </w:r>
    </w:p>
    <w:p w:rsidR="006F1A75" w:rsidRDefault="00A87E06" w:rsidP="00D77E5F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nous tient en haleine jusqu’au bout : ces deux jeunes réussiront-ils à échapper à la terrible </w:t>
      </w:r>
      <w:r w:rsidR="00AE5D46">
        <w:rPr>
          <w:rFonts w:ascii="Times New Roman" w:hAnsi="Times New Roman" w:cs="Times New Roman"/>
        </w:rPr>
        <w:t>haine</w:t>
      </w:r>
      <w:r>
        <w:rPr>
          <w:rFonts w:ascii="Times New Roman" w:hAnsi="Times New Roman" w:cs="Times New Roman"/>
        </w:rPr>
        <w:t xml:space="preserve"> de ce gang qui à son tour cherche à </w:t>
      </w:r>
      <w:r w:rsidR="006F1A75">
        <w:rPr>
          <w:rFonts w:ascii="Times New Roman" w:hAnsi="Times New Roman" w:cs="Times New Roman"/>
        </w:rPr>
        <w:t xml:space="preserve">laver dans le sang </w:t>
      </w:r>
      <w:r>
        <w:rPr>
          <w:rFonts w:ascii="Times New Roman" w:hAnsi="Times New Roman" w:cs="Times New Roman"/>
        </w:rPr>
        <w:t xml:space="preserve"> la mort de son  chef ? </w:t>
      </w:r>
    </w:p>
    <w:p w:rsidR="00CF5695" w:rsidRDefault="00A87E06" w:rsidP="00D77E5F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1ED1">
        <w:rPr>
          <w:rFonts w:ascii="Times New Roman" w:hAnsi="Times New Roman" w:cs="Times New Roman"/>
        </w:rPr>
        <w:t xml:space="preserve">Pour ma part, je </w:t>
      </w:r>
      <w:r w:rsidR="006F1A75">
        <w:rPr>
          <w:rFonts w:ascii="Times New Roman" w:hAnsi="Times New Roman" w:cs="Times New Roman"/>
        </w:rPr>
        <w:t xml:space="preserve">ne peux que </w:t>
      </w:r>
      <w:r w:rsidR="00841ED1">
        <w:rPr>
          <w:rFonts w:ascii="Times New Roman" w:hAnsi="Times New Roman" w:cs="Times New Roman"/>
        </w:rPr>
        <w:t>recommande</w:t>
      </w:r>
      <w:r w:rsidR="006F1A75">
        <w:rPr>
          <w:rFonts w:ascii="Times New Roman" w:hAnsi="Times New Roman" w:cs="Times New Roman"/>
        </w:rPr>
        <w:t>r</w:t>
      </w:r>
      <w:r w:rsidR="00841ED1">
        <w:rPr>
          <w:rFonts w:ascii="Times New Roman" w:hAnsi="Times New Roman" w:cs="Times New Roman"/>
        </w:rPr>
        <w:t xml:space="preserve"> très vivement</w:t>
      </w:r>
      <w:r w:rsidR="00736A33">
        <w:rPr>
          <w:rFonts w:ascii="Times New Roman" w:hAnsi="Times New Roman" w:cs="Times New Roman"/>
        </w:rPr>
        <w:t>,</w:t>
      </w:r>
      <w:r w:rsidR="00841ED1">
        <w:rPr>
          <w:rFonts w:ascii="Times New Roman" w:hAnsi="Times New Roman" w:cs="Times New Roman"/>
        </w:rPr>
        <w:t xml:space="preserve"> à tous ceux qui ne le connaissent pas encore</w:t>
      </w:r>
      <w:r w:rsidR="00736A33">
        <w:rPr>
          <w:rFonts w:ascii="Times New Roman" w:hAnsi="Times New Roman" w:cs="Times New Roman"/>
        </w:rPr>
        <w:t>,</w:t>
      </w:r>
      <w:r w:rsidR="00841ED1">
        <w:rPr>
          <w:rFonts w:ascii="Times New Roman" w:hAnsi="Times New Roman" w:cs="Times New Roman"/>
        </w:rPr>
        <w:t xml:space="preserve"> ce film que   </w:t>
      </w:r>
      <w:r w:rsidR="006F1A75">
        <w:rPr>
          <w:rFonts w:ascii="Times New Roman" w:hAnsi="Times New Roman" w:cs="Times New Roman"/>
        </w:rPr>
        <w:t>nous avons vu en classe et que nous avons tous adoré</w:t>
      </w:r>
      <w:r w:rsidR="00841ED1">
        <w:rPr>
          <w:rFonts w:ascii="Times New Roman" w:hAnsi="Times New Roman" w:cs="Times New Roman"/>
        </w:rPr>
        <w:t> !</w:t>
      </w:r>
    </w:p>
    <w:p w:rsidR="00841ED1" w:rsidRDefault="00841ED1" w:rsidP="00D77E5F">
      <w:pPr>
        <w:pStyle w:val="Sansinterligne"/>
        <w:jc w:val="both"/>
        <w:rPr>
          <w:rFonts w:ascii="Times New Roman" w:hAnsi="Times New Roman" w:cs="Times New Roman"/>
        </w:rPr>
        <w:sectPr w:rsidR="00841ED1" w:rsidSect="006F1A7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F1A75" w:rsidRDefault="006F1A75" w:rsidP="00D77E5F">
      <w:pPr>
        <w:pStyle w:val="Sansinterligne"/>
        <w:jc w:val="both"/>
        <w:rPr>
          <w:rFonts w:ascii="Times New Roman" w:hAnsi="Times New Roman" w:cs="Times New Roman"/>
        </w:rPr>
        <w:sectPr w:rsidR="006F1A75" w:rsidSect="00841E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1ED1" w:rsidRDefault="00841ED1" w:rsidP="00D77E5F">
      <w:pPr>
        <w:pStyle w:val="Sansinterligne"/>
        <w:jc w:val="both"/>
        <w:rPr>
          <w:rFonts w:ascii="Times New Roman" w:hAnsi="Times New Roman" w:cs="Times New Roman"/>
        </w:rPr>
      </w:pPr>
    </w:p>
    <w:p w:rsidR="00841ED1" w:rsidRDefault="00841ED1" w:rsidP="00D77E5F">
      <w:pPr>
        <w:pStyle w:val="Sansinterligne"/>
        <w:jc w:val="both"/>
        <w:rPr>
          <w:rFonts w:ascii="Arial" w:hAnsi="Arial" w:cs="Arial"/>
        </w:rPr>
      </w:pPr>
      <w:proofErr w:type="spellStart"/>
      <w:r w:rsidRPr="00841ED1">
        <w:rPr>
          <w:rFonts w:ascii="Arial" w:hAnsi="Arial" w:cs="Arial"/>
        </w:rPr>
        <w:t>Alejandra</w:t>
      </w:r>
      <w:proofErr w:type="spellEnd"/>
      <w:r w:rsidRPr="00841ED1">
        <w:rPr>
          <w:rFonts w:ascii="Arial" w:hAnsi="Arial" w:cs="Arial"/>
        </w:rPr>
        <w:t xml:space="preserve">  </w:t>
      </w:r>
      <w:proofErr w:type="spellStart"/>
      <w:r w:rsidRPr="00841ED1">
        <w:rPr>
          <w:rFonts w:ascii="Arial" w:hAnsi="Arial" w:cs="Arial"/>
        </w:rPr>
        <w:t>Ospina</w:t>
      </w:r>
      <w:proofErr w:type="spellEnd"/>
      <w:r w:rsidRPr="00841ED1">
        <w:rPr>
          <w:rFonts w:ascii="Arial" w:hAnsi="Arial" w:cs="Arial"/>
        </w:rPr>
        <w:t xml:space="preserve"> Terminale L-</w:t>
      </w:r>
    </w:p>
    <w:p w:rsidR="00841ED1" w:rsidRPr="00841ED1" w:rsidRDefault="00841ED1" w:rsidP="00D77E5F">
      <w:pPr>
        <w:pStyle w:val="Sansinterligne"/>
        <w:jc w:val="both"/>
        <w:rPr>
          <w:rFonts w:ascii="Arial" w:hAnsi="Arial" w:cs="Arial"/>
        </w:rPr>
      </w:pPr>
    </w:p>
    <w:p w:rsidR="00D77E5F" w:rsidRPr="00D77E5F" w:rsidRDefault="00D77E5F" w:rsidP="00D77E5F">
      <w:pPr>
        <w:pStyle w:val="Sansinterligne"/>
        <w:jc w:val="both"/>
        <w:rPr>
          <w:rFonts w:ascii="Times New Roman" w:hAnsi="Times New Roman" w:cs="Times New Roman"/>
        </w:rPr>
      </w:pPr>
    </w:p>
    <w:p w:rsidR="00B0263B" w:rsidRPr="00D77E5F" w:rsidRDefault="00B0263B" w:rsidP="00D77E5F">
      <w:pPr>
        <w:pStyle w:val="Sansinterligne"/>
        <w:jc w:val="both"/>
        <w:rPr>
          <w:rFonts w:ascii="Times New Roman" w:hAnsi="Times New Roman" w:cs="Times New Roman"/>
        </w:rPr>
      </w:pPr>
    </w:p>
    <w:sectPr w:rsidR="00B0263B" w:rsidRPr="00D77E5F" w:rsidSect="00841E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B7261"/>
    <w:rsid w:val="000D4F9C"/>
    <w:rsid w:val="00145E1D"/>
    <w:rsid w:val="00184AAF"/>
    <w:rsid w:val="00187390"/>
    <w:rsid w:val="001F4539"/>
    <w:rsid w:val="00270772"/>
    <w:rsid w:val="00360CAC"/>
    <w:rsid w:val="003E2ADF"/>
    <w:rsid w:val="00452772"/>
    <w:rsid w:val="00496E75"/>
    <w:rsid w:val="004F5BBD"/>
    <w:rsid w:val="0054621C"/>
    <w:rsid w:val="005D5DFA"/>
    <w:rsid w:val="005E6E03"/>
    <w:rsid w:val="005F7D08"/>
    <w:rsid w:val="006F1A75"/>
    <w:rsid w:val="00736A33"/>
    <w:rsid w:val="007C7B81"/>
    <w:rsid w:val="00841ED1"/>
    <w:rsid w:val="00923361"/>
    <w:rsid w:val="0096093E"/>
    <w:rsid w:val="009B29AA"/>
    <w:rsid w:val="00A87E06"/>
    <w:rsid w:val="00AE5D46"/>
    <w:rsid w:val="00B0263B"/>
    <w:rsid w:val="00B5452C"/>
    <w:rsid w:val="00BB7261"/>
    <w:rsid w:val="00C24205"/>
    <w:rsid w:val="00CF5695"/>
    <w:rsid w:val="00D77E5F"/>
    <w:rsid w:val="00E46660"/>
    <w:rsid w:val="00E551B6"/>
    <w:rsid w:val="00E56850"/>
    <w:rsid w:val="00EA641F"/>
    <w:rsid w:val="00F64B90"/>
    <w:rsid w:val="00F8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726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.search.yahoo.com/_ylt=A2KLj9LFb1pUqygA_AplAQx.;_ylu=X3oDMTIzYTJ0NjZ0BHNlYwNzcgRzbGsDaW1nBG9pZAM1YTlhMzJhM2VkOWQ4OGFkMTU2M2Y0OTM0YTUyZGZmZARncG9zAzQyBGl0A2Jpbmc-/RV=2/RE=1415241797/RO=11/RU=http:/www.allocine.fr/film/fichefilm-142467/photos/detail/?cmediafile=19169056/RK=0/RS=NRXnQsBGDx3du1m._xleba8CT2k-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r.search.yahoo.com/_ylt=A9mSs2NOaFpUo1QALiRjAQx./RV=2/RE=1415239887/RO=10/RU=http:/fr.cinema.yahoo.com/film/sin-nombre/RK=0/RS=sfM1J6Qp7plWWTOvP.ZEIF4peUY-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arlette</cp:lastModifiedBy>
  <cp:revision>24</cp:revision>
  <dcterms:created xsi:type="dcterms:W3CDTF">2014-11-05T18:05:00Z</dcterms:created>
  <dcterms:modified xsi:type="dcterms:W3CDTF">2014-11-07T17:01:00Z</dcterms:modified>
</cp:coreProperties>
</file>