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150" w:rsidRPr="007606AE" w:rsidRDefault="00824150" w:rsidP="00824150">
      <w:pPr>
        <w:ind w:right="367"/>
        <w:rPr>
          <w:lang w:val="fr-FR"/>
        </w:rPr>
      </w:pPr>
    </w:p>
    <w:p w:rsidR="00ED70D2" w:rsidRDefault="00ED70D2" w:rsidP="00B32FF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984806" w:themeColor="accent6" w:themeShade="80"/>
          <w:sz w:val="32"/>
          <w:szCs w:val="32"/>
        </w:rPr>
      </w:pPr>
    </w:p>
    <w:p w:rsidR="00BF73DE" w:rsidRDefault="007606AE" w:rsidP="00416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Activité</w:t>
      </w:r>
      <w:r w:rsidR="004167A1" w:rsidRPr="00824150">
        <w:rPr>
          <w:b/>
          <w:sz w:val="32"/>
          <w:szCs w:val="32"/>
        </w:rPr>
        <w:t xml:space="preserve"> </w:t>
      </w:r>
      <w:r w:rsidR="00AC7536">
        <w:rPr>
          <w:b/>
          <w:sz w:val="32"/>
          <w:szCs w:val="32"/>
        </w:rPr>
        <w:t xml:space="preserve"> d</w:t>
      </w:r>
      <w:r>
        <w:rPr>
          <w:b/>
          <w:sz w:val="32"/>
          <w:szCs w:val="32"/>
        </w:rPr>
        <w:t>’</w:t>
      </w:r>
      <w:r w:rsidR="00AC7536">
        <w:rPr>
          <w:b/>
          <w:sz w:val="32"/>
          <w:szCs w:val="32"/>
        </w:rPr>
        <w:t xml:space="preserve"> apprentissage</w:t>
      </w:r>
      <w:r>
        <w:rPr>
          <w:b/>
          <w:sz w:val="32"/>
          <w:szCs w:val="32"/>
        </w:rPr>
        <w:t xml:space="preserve"> avec les élèves en Italie C4</w:t>
      </w:r>
    </w:p>
    <w:p w:rsidR="007606AE" w:rsidRPr="007606AE" w:rsidRDefault="008957AC" w:rsidP="007606AE">
      <w:pPr>
        <w:pStyle w:val="Paragrafoelenco"/>
        <w:numPr>
          <w:ilvl w:val="1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</w:t>
      </w:r>
      <w:r w:rsidR="007606AE" w:rsidRPr="007606AE">
        <w:rPr>
          <w:b/>
          <w:sz w:val="32"/>
          <w:szCs w:val="32"/>
        </w:rPr>
        <w:t>ars 2019</w:t>
      </w:r>
    </w:p>
    <w:p w:rsidR="007606AE" w:rsidRDefault="007606AE" w:rsidP="007606AE">
      <w:pPr>
        <w:jc w:val="center"/>
        <w:rPr>
          <w:b/>
          <w:sz w:val="32"/>
          <w:szCs w:val="32"/>
        </w:rPr>
      </w:pPr>
    </w:p>
    <w:p w:rsidR="007606AE" w:rsidRPr="007606AE" w:rsidRDefault="007606AE" w:rsidP="007606AE">
      <w:pPr>
        <w:rPr>
          <w:b/>
        </w:rPr>
      </w:pPr>
      <w:r w:rsidRPr="007606AE">
        <w:rPr>
          <w:b/>
        </w:rPr>
        <w:t>Pour la réunion des profs, on va prendre en analyse les aspects suivants:</w:t>
      </w:r>
    </w:p>
    <w:p w:rsidR="006209C7" w:rsidRPr="00FA25BF" w:rsidRDefault="007606AE" w:rsidP="007606AE">
      <w:pPr>
        <w:rPr>
          <w:lang w:val="fr-FR"/>
        </w:rPr>
      </w:pPr>
      <w:r w:rsidRPr="00FA25BF">
        <w:t xml:space="preserve">-Point de vérification sur </w:t>
      </w:r>
      <w:r w:rsidR="00133CDB">
        <w:t>l’avancément</w:t>
      </w:r>
      <w:r w:rsidR="00F24802" w:rsidRPr="00FA25BF">
        <w:t xml:space="preserve"> du projet</w:t>
      </w:r>
      <w:r w:rsidRPr="00FA25BF">
        <w:t xml:space="preserve"> dans les 6 écoles partenaires par </w:t>
      </w:r>
      <w:r w:rsidR="006209C7" w:rsidRPr="00FA25BF">
        <w:t>rapport aux objectifs</w:t>
      </w:r>
      <w:r w:rsidRPr="00FA25BF">
        <w:t xml:space="preserve"> fixés</w:t>
      </w:r>
      <w:r w:rsidR="006209C7" w:rsidRPr="00FA25BF">
        <w:t>;</w:t>
      </w:r>
      <w:r w:rsidR="008957AC" w:rsidRPr="00FA25BF">
        <w:rPr>
          <w:lang w:val="fr-FR"/>
        </w:rPr>
        <w:t xml:space="preserve"> retour sur la candidature, sur le plan de travail et les ajustements à réaliser (si nécessaire);</w:t>
      </w:r>
    </w:p>
    <w:p w:rsidR="007606AE" w:rsidRPr="00FA25BF" w:rsidRDefault="007606AE" w:rsidP="007606AE">
      <w:r w:rsidRPr="00FA25BF">
        <w:t>-Débat sur la proposition de</w:t>
      </w:r>
      <w:r w:rsidR="00B94BD9" w:rsidRPr="00FA25BF">
        <w:t xml:space="preserve"> contenu </w:t>
      </w:r>
      <w:r w:rsidRPr="00FA25BF">
        <w:t xml:space="preserve">pour le </w:t>
      </w:r>
      <w:r w:rsidR="00B94BD9" w:rsidRPr="00FA25BF">
        <w:t>carnet de bord ,,</w:t>
      </w:r>
      <w:r w:rsidR="00133CDB">
        <w:t>Biodiversité</w:t>
      </w:r>
      <w:r w:rsidR="00F20FFA" w:rsidRPr="00FA25BF">
        <w:t xml:space="preserve"> </w:t>
      </w:r>
      <w:r w:rsidR="00B94BD9" w:rsidRPr="00FA25BF">
        <w:t>,,</w:t>
      </w:r>
      <w:r w:rsidR="006209C7" w:rsidRPr="00FA25BF">
        <w:t xml:space="preserve"> </w:t>
      </w:r>
      <w:r w:rsidRPr="00FA25BF">
        <w:t>-coordonateur l’équipe grecque</w:t>
      </w:r>
      <w:r w:rsidR="008957AC" w:rsidRPr="00FA25BF">
        <w:t>;</w:t>
      </w:r>
    </w:p>
    <w:p w:rsidR="00B94BD9" w:rsidRPr="00FA25BF" w:rsidRDefault="008957AC" w:rsidP="007606AE">
      <w:r w:rsidRPr="00FA25BF">
        <w:t>-A</w:t>
      </w:r>
      <w:r w:rsidR="007606AE" w:rsidRPr="00FA25BF">
        <w:t>nalyse et éclaircissement</w:t>
      </w:r>
      <w:r w:rsidRPr="00FA25BF">
        <w:t>s</w:t>
      </w:r>
      <w:r w:rsidR="006209C7" w:rsidRPr="00FA25BF">
        <w:t xml:space="preserve"> sur le rapports intermediaires </w:t>
      </w:r>
      <w:r w:rsidR="007606AE" w:rsidRPr="00FA25BF">
        <w:t xml:space="preserve">et le feed-back </w:t>
      </w:r>
      <w:r w:rsidR="006209C7" w:rsidRPr="00FA25BF">
        <w:t xml:space="preserve"> </w:t>
      </w:r>
      <w:r w:rsidR="007606AE" w:rsidRPr="00FA25BF">
        <w:t>offert par le</w:t>
      </w:r>
      <w:r w:rsidR="006209C7" w:rsidRPr="00FA25BF">
        <w:t>s agences</w:t>
      </w:r>
      <w:r w:rsidR="00133CDB">
        <w:t xml:space="preserve"> nationales, ré</w:t>
      </w:r>
      <w:r w:rsidR="007606AE" w:rsidRPr="00FA25BF">
        <w:t>flexion commune sur les voies d’amélioration</w:t>
      </w:r>
      <w:r w:rsidRPr="00FA25BF">
        <w:t>;</w:t>
      </w:r>
    </w:p>
    <w:p w:rsidR="006209C7" w:rsidRPr="00FA25BF" w:rsidRDefault="008957AC" w:rsidP="007606AE">
      <w:r w:rsidRPr="00FA25BF">
        <w:t>-V</w:t>
      </w:r>
      <w:r w:rsidR="006209C7" w:rsidRPr="00FA25BF">
        <w:t xml:space="preserve">alidation de </w:t>
      </w:r>
      <w:r w:rsidRPr="00FA25BF">
        <w:t xml:space="preserve">la redistribution </w:t>
      </w:r>
      <w:r w:rsidR="006209C7" w:rsidRPr="00FA25BF">
        <w:t xml:space="preserve"> des tâches / des responsabilités</w:t>
      </w:r>
      <w:r w:rsidR="007606AE" w:rsidRPr="00FA25BF">
        <w:t xml:space="preserve"> assumées initialement par l’Espagne</w:t>
      </w:r>
      <w:r w:rsidRPr="00FA25BF">
        <w:t>;</w:t>
      </w:r>
    </w:p>
    <w:p w:rsidR="00E8688B" w:rsidRPr="00FA25BF" w:rsidRDefault="008957AC" w:rsidP="007606AE">
      <w:pPr>
        <w:rPr>
          <w:lang w:val="fr-FR"/>
        </w:rPr>
      </w:pPr>
      <w:r w:rsidRPr="00FA25BF">
        <w:rPr>
          <w:lang w:val="fr-FR"/>
        </w:rPr>
        <w:t>-Discussions sur la démarche à suivre</w:t>
      </w:r>
      <w:r w:rsidR="007606AE" w:rsidRPr="00FA25BF">
        <w:rPr>
          <w:lang w:val="fr-FR"/>
        </w:rPr>
        <w:t xml:space="preserve"> pour </w:t>
      </w:r>
      <w:r w:rsidR="00E8688B" w:rsidRPr="00FA25BF">
        <w:rPr>
          <w:lang w:val="fr-FR"/>
        </w:rPr>
        <w:t xml:space="preserve">mettre en </w:t>
      </w:r>
      <w:proofErr w:type="spellStart"/>
      <w:r w:rsidR="00E8688B" w:rsidRPr="00FA25BF">
        <w:rPr>
          <w:lang w:val="fr-FR"/>
        </w:rPr>
        <w:t>oeuvre</w:t>
      </w:r>
      <w:proofErr w:type="spellEnd"/>
      <w:r w:rsidR="00E8688B" w:rsidRPr="00FA25BF">
        <w:rPr>
          <w:lang w:val="fr-FR"/>
        </w:rPr>
        <w:t xml:space="preserve"> une diffusion efficace ainsi que pour assurer l’exploitation des résultats et</w:t>
      </w:r>
      <w:r w:rsidRPr="00FA25BF">
        <w:rPr>
          <w:lang w:val="fr-FR"/>
        </w:rPr>
        <w:t xml:space="preserve"> </w:t>
      </w:r>
      <w:proofErr w:type="gramStart"/>
      <w:r w:rsidRPr="00FA25BF">
        <w:rPr>
          <w:lang w:val="fr-FR"/>
        </w:rPr>
        <w:t>de  la</w:t>
      </w:r>
      <w:proofErr w:type="gramEnd"/>
      <w:r w:rsidRPr="00FA25BF">
        <w:rPr>
          <w:lang w:val="fr-FR"/>
        </w:rPr>
        <w:t xml:space="preserve"> durabilité de notre projet</w:t>
      </w:r>
      <w:r w:rsidR="00E8688B" w:rsidRPr="00FA25BF">
        <w:rPr>
          <w:lang w:val="fr-FR"/>
        </w:rPr>
        <w:t xml:space="preserve">; </w:t>
      </w:r>
    </w:p>
    <w:p w:rsidR="008957AC" w:rsidRDefault="008957AC" w:rsidP="008957AC">
      <w:r w:rsidRPr="00FA25BF">
        <w:lastRenderedPageBreak/>
        <w:t>-V</w:t>
      </w:r>
      <w:r w:rsidR="006209C7" w:rsidRPr="00FA25BF">
        <w:t>alidation du plan d’évaluation</w:t>
      </w:r>
      <w:r w:rsidRPr="00FA25BF">
        <w:t xml:space="preserve"> pour la première année de projet</w:t>
      </w:r>
      <w:r w:rsidR="006209C7" w:rsidRPr="00FA25BF">
        <w:t>;</w:t>
      </w:r>
      <w:r w:rsidRPr="00FA25BF">
        <w:t xml:space="preserve"> projection pour la 2ième;</w:t>
      </w:r>
    </w:p>
    <w:p w:rsidR="00FA25BF" w:rsidRPr="00FA25BF" w:rsidRDefault="00FA25BF" w:rsidP="008957AC">
      <w:r>
        <w:t>-La certification Europass pour les élèves-les compétences à prendre en  compte</w:t>
      </w:r>
      <w:r w:rsidR="00133CDB">
        <w:t xml:space="preserve"> pour chaque mobilité</w:t>
      </w:r>
      <w:r>
        <w:t>;</w:t>
      </w:r>
    </w:p>
    <w:p w:rsidR="006209C7" w:rsidRPr="00FA25BF" w:rsidRDefault="008957AC" w:rsidP="008957AC">
      <w:r w:rsidRPr="00FA25BF">
        <w:t>-C</w:t>
      </w:r>
      <w:proofErr w:type="spellStart"/>
      <w:r w:rsidR="006209C7" w:rsidRPr="00FA25BF">
        <w:rPr>
          <w:lang w:val="fr-FR"/>
        </w:rPr>
        <w:t>ontrôle</w:t>
      </w:r>
      <w:proofErr w:type="spellEnd"/>
      <w:r w:rsidR="006209C7" w:rsidRPr="00FA25BF">
        <w:rPr>
          <w:lang w:val="fr-FR"/>
        </w:rPr>
        <w:t xml:space="preserve"> du budget et des procédures administratives</w:t>
      </w:r>
      <w:r w:rsidRPr="00FA25BF">
        <w:rPr>
          <w:lang w:val="fr-FR"/>
        </w:rPr>
        <w:t>, s’il est nécessaires</w:t>
      </w:r>
      <w:r w:rsidR="006209C7" w:rsidRPr="00FA25BF">
        <w:rPr>
          <w:lang w:val="fr-FR"/>
        </w:rPr>
        <w:t>;</w:t>
      </w:r>
      <w:r w:rsidRPr="00FA25BF">
        <w:rPr>
          <w:lang w:val="fr-FR"/>
        </w:rPr>
        <w:t xml:space="preserve"> possibles questions sur le remplissement de </w:t>
      </w:r>
      <w:proofErr w:type="spellStart"/>
      <w:r w:rsidRPr="00FA25BF">
        <w:rPr>
          <w:lang w:val="fr-FR"/>
        </w:rPr>
        <w:t>Mobility</w:t>
      </w:r>
      <w:proofErr w:type="spellEnd"/>
      <w:r w:rsidRPr="00FA25BF">
        <w:rPr>
          <w:lang w:val="fr-FR"/>
        </w:rPr>
        <w:t xml:space="preserve"> Tool ;</w:t>
      </w:r>
    </w:p>
    <w:p w:rsidR="008957AC" w:rsidRPr="00FA25BF" w:rsidRDefault="008957AC" w:rsidP="006209C7">
      <w:r w:rsidRPr="00FA25BF">
        <w:t>-</w:t>
      </w:r>
      <w:r w:rsidR="00B94BD9" w:rsidRPr="00FA25BF">
        <w:t>Le calendrier du projet pour les mois</w:t>
      </w:r>
      <w:r w:rsidR="00F20FFA" w:rsidRPr="00FA25BF">
        <w:t xml:space="preserve"> suivants</w:t>
      </w:r>
      <w:r w:rsidRPr="00FA25BF">
        <w:t xml:space="preserve"> et analyse sur l’état de réalisation des certains produits</w:t>
      </w:r>
      <w:r w:rsidR="00FA25BF">
        <w:t>;</w:t>
      </w:r>
    </w:p>
    <w:p w:rsidR="00CA4636" w:rsidRPr="00FA25BF" w:rsidRDefault="00CA4636" w:rsidP="00CA4636">
      <w:pPr>
        <w:rPr>
          <w:lang w:val="fr-FR"/>
        </w:rPr>
      </w:pPr>
      <w:r w:rsidRPr="00FA25BF">
        <w:rPr>
          <w:lang w:val="fr-FR"/>
        </w:rPr>
        <w:t xml:space="preserve">-  le livre </w:t>
      </w:r>
      <w:proofErr w:type="gramStart"/>
      <w:r w:rsidRPr="00FA25BF">
        <w:rPr>
          <w:lang w:val="fr-FR"/>
        </w:rPr>
        <w:t>commun ,,</w:t>
      </w:r>
      <w:proofErr w:type="gramEnd"/>
      <w:r w:rsidRPr="00FA25BF">
        <w:rPr>
          <w:lang w:val="fr-FR"/>
        </w:rPr>
        <w:t>Voyage à travers le temps</w:t>
      </w:r>
      <w:r w:rsidR="008957AC" w:rsidRPr="00FA25BF">
        <w:rPr>
          <w:lang w:val="fr-FR"/>
        </w:rPr>
        <w:t xml:space="preserve">,, </w:t>
      </w:r>
      <w:r w:rsidRPr="00FA25BF">
        <w:rPr>
          <w:lang w:val="fr-FR"/>
        </w:rPr>
        <w:t>;</w:t>
      </w:r>
    </w:p>
    <w:p w:rsidR="00D17FCA" w:rsidRPr="00FA25BF" w:rsidRDefault="00CA4636" w:rsidP="00CA4636">
      <w:pPr>
        <w:rPr>
          <w:lang w:val="fr-FR"/>
        </w:rPr>
      </w:pPr>
      <w:r w:rsidRPr="00FA25BF">
        <w:rPr>
          <w:lang w:val="fr-FR"/>
        </w:rPr>
        <w:t xml:space="preserve">   -le </w:t>
      </w:r>
      <w:proofErr w:type="spellStart"/>
      <w:proofErr w:type="gramStart"/>
      <w:r w:rsidRPr="00FA25BF">
        <w:rPr>
          <w:lang w:val="fr-FR"/>
        </w:rPr>
        <w:t>récueil</w:t>
      </w:r>
      <w:proofErr w:type="spellEnd"/>
      <w:r w:rsidRPr="00FA25BF">
        <w:rPr>
          <w:lang w:val="fr-FR"/>
        </w:rPr>
        <w:t xml:space="preserve"> </w:t>
      </w:r>
      <w:r w:rsidR="008957AC" w:rsidRPr="00FA25BF">
        <w:rPr>
          <w:lang w:val="fr-FR"/>
        </w:rPr>
        <w:t>,,</w:t>
      </w:r>
      <w:proofErr w:type="gramEnd"/>
      <w:r w:rsidR="008957AC" w:rsidRPr="00FA25BF">
        <w:rPr>
          <w:lang w:val="fr-FR"/>
        </w:rPr>
        <w:t>Projection Climat  2117,,</w:t>
      </w:r>
      <w:r w:rsidRPr="00FA25BF">
        <w:rPr>
          <w:lang w:val="fr-FR"/>
        </w:rPr>
        <w:t>;</w:t>
      </w:r>
    </w:p>
    <w:p w:rsidR="008957AC" w:rsidRPr="00FA25BF" w:rsidRDefault="00FA25BF" w:rsidP="00CA4636">
      <w:pPr>
        <w:rPr>
          <w:lang w:val="fr-FR"/>
        </w:rPr>
      </w:pPr>
      <w:r w:rsidRPr="00FA25BF">
        <w:rPr>
          <w:lang w:val="fr-FR"/>
        </w:rPr>
        <w:t>-p</w:t>
      </w:r>
      <w:r w:rsidR="008957AC" w:rsidRPr="00FA25BF">
        <w:rPr>
          <w:lang w:val="fr-FR"/>
        </w:rPr>
        <w:t xml:space="preserve">lateforme </w:t>
      </w:r>
      <w:proofErr w:type="spellStart"/>
      <w:r w:rsidR="008957AC" w:rsidRPr="00FA25BF">
        <w:rPr>
          <w:lang w:val="fr-FR"/>
        </w:rPr>
        <w:t>eTwinning</w:t>
      </w:r>
      <w:proofErr w:type="spellEnd"/>
      <w:r w:rsidR="008957AC" w:rsidRPr="00FA25BF">
        <w:rPr>
          <w:lang w:val="fr-FR"/>
        </w:rPr>
        <w:t xml:space="preserve"> et Site projet</w:t>
      </w:r>
    </w:p>
    <w:p w:rsidR="008957AC" w:rsidRPr="00FA25BF" w:rsidRDefault="002706D9" w:rsidP="00D17FCA">
      <w:pPr>
        <w:rPr>
          <w:rStyle w:val="Collegamentoipertestuale"/>
          <w:lang w:val="fr-FR"/>
        </w:rPr>
      </w:pPr>
      <w:hyperlink r:id="rId7" w:tgtFrame="_blank" w:history="1">
        <w:r w:rsidR="00D17FCA" w:rsidRPr="00FA25BF">
          <w:rPr>
            <w:rStyle w:val="Collegamentoipertestuale"/>
            <w:lang w:val="fr-FR"/>
          </w:rPr>
          <w:t>http://vert-erasmus.weebly.com/</w:t>
        </w:r>
      </w:hyperlink>
    </w:p>
    <w:p w:rsidR="00B94BD9" w:rsidRDefault="00FA25BF" w:rsidP="00FA25BF">
      <w:pPr>
        <w:rPr>
          <w:rStyle w:val="Collegamentoipertestuale"/>
          <w:color w:val="auto"/>
          <w:u w:val="none"/>
          <w:lang w:val="fr-FR"/>
        </w:rPr>
      </w:pPr>
      <w:r w:rsidRPr="00FA25BF">
        <w:rPr>
          <w:rStyle w:val="Collegamentoipertestuale"/>
          <w:color w:val="auto"/>
          <w:u w:val="none"/>
          <w:lang w:val="fr-FR"/>
        </w:rPr>
        <w:t xml:space="preserve">-le </w:t>
      </w:r>
      <w:proofErr w:type="gramStart"/>
      <w:r w:rsidRPr="00FA25BF">
        <w:rPr>
          <w:rStyle w:val="Collegamentoipertestuale"/>
          <w:color w:val="auto"/>
          <w:u w:val="none"/>
          <w:lang w:val="fr-FR"/>
        </w:rPr>
        <w:t>film  ,,</w:t>
      </w:r>
      <w:proofErr w:type="gramEnd"/>
      <w:r w:rsidRPr="00FA25BF">
        <w:rPr>
          <w:rStyle w:val="Collegamentoipertestuale"/>
          <w:color w:val="auto"/>
          <w:u w:val="none"/>
          <w:lang w:val="fr-FR"/>
        </w:rPr>
        <w:t>Les bons gestes qui comptent pour ma planète,,</w:t>
      </w:r>
    </w:p>
    <w:p w:rsidR="00133CDB" w:rsidRPr="00FA25BF" w:rsidRDefault="00133CDB" w:rsidP="00FA25BF">
      <w:pPr>
        <w:rPr>
          <w:lang w:val="fr-FR"/>
        </w:rPr>
      </w:pPr>
      <w:r>
        <w:rPr>
          <w:rStyle w:val="Collegamentoipertestuale"/>
          <w:color w:val="auto"/>
          <w:u w:val="none"/>
          <w:lang w:val="fr-FR"/>
        </w:rPr>
        <w:t>-Organisation de RT en Grèce et de la mobilité en Roumanie ;</w:t>
      </w:r>
    </w:p>
    <w:p w:rsidR="00B94BD9" w:rsidRPr="00FA25BF" w:rsidRDefault="00B94BD9"/>
    <w:p w:rsidR="00B94BD9" w:rsidRPr="00FA25BF" w:rsidRDefault="00B94BD9"/>
    <w:p w:rsidR="00B94BD9" w:rsidRDefault="00B94BD9"/>
    <w:p w:rsidR="00B94BD9" w:rsidRDefault="00B94BD9">
      <w:bookmarkStart w:id="0" w:name="_GoBack"/>
      <w:bookmarkEnd w:id="0"/>
    </w:p>
    <w:sectPr w:rsidR="00B94BD9" w:rsidSect="00BF73D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D9" w:rsidRDefault="002706D9" w:rsidP="00ED70D2">
      <w:pPr>
        <w:spacing w:after="0" w:line="240" w:lineRule="auto"/>
      </w:pPr>
      <w:r>
        <w:separator/>
      </w:r>
    </w:p>
  </w:endnote>
  <w:endnote w:type="continuationSeparator" w:id="0">
    <w:p w:rsidR="002706D9" w:rsidRDefault="002706D9" w:rsidP="00ED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D9" w:rsidRDefault="002706D9" w:rsidP="00ED70D2">
      <w:pPr>
        <w:spacing w:after="0" w:line="240" w:lineRule="auto"/>
      </w:pPr>
      <w:r>
        <w:separator/>
      </w:r>
    </w:p>
  </w:footnote>
  <w:footnote w:type="continuationSeparator" w:id="0">
    <w:p w:rsidR="002706D9" w:rsidRDefault="002706D9" w:rsidP="00ED7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50" w:rsidRDefault="00824150" w:rsidP="00824150"/>
  <w:tbl>
    <w:tblPr>
      <w:tblW w:w="10920" w:type="dxa"/>
      <w:tblInd w:w="250" w:type="dxa"/>
      <w:tblLayout w:type="fixed"/>
      <w:tblLook w:val="04A0" w:firstRow="1" w:lastRow="0" w:firstColumn="1" w:lastColumn="0" w:noHBand="0" w:noVBand="1"/>
    </w:tblPr>
    <w:tblGrid>
      <w:gridCol w:w="3688"/>
      <w:gridCol w:w="7232"/>
    </w:tblGrid>
    <w:tr w:rsidR="00824150" w:rsidTr="00AF2D8B"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24150" w:rsidRDefault="00824150" w:rsidP="00AF2D8B">
          <w:pPr>
            <w:ind w:right="492"/>
            <w:jc w:val="center"/>
            <w:rPr>
              <w:b/>
              <w:smallCaps/>
              <w:sz w:val="28"/>
              <w:szCs w:val="28"/>
              <w:lang w:val="fr-FR" w:eastAsia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2190750" cy="695325"/>
                <wp:effectExtent l="1905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hideMark/>
        </w:tcPr>
        <w:p w:rsidR="00824150" w:rsidRDefault="00824150" w:rsidP="00AF2D8B">
          <w:pPr>
            <w:spacing w:before="120"/>
            <w:ind w:left="-108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  <w:lang w:val="fr-FR" w:eastAsia="fr-FR"/>
            </w:rPr>
          </w:pPr>
          <w:r>
            <w:rPr>
              <w:b/>
              <w:smallCaps/>
              <w:sz w:val="24"/>
              <w:szCs w:val="24"/>
            </w:rPr>
            <w:t xml:space="preserve"> PROGRAMME ERASMUS+ / PARTENARIATS STRATEGIQUES</w:t>
          </w:r>
        </w:p>
        <w:p w:rsidR="00824150" w:rsidRDefault="00824150" w:rsidP="00AF2D8B">
          <w:pPr>
            <w:ind w:right="492"/>
            <w:jc w:val="center"/>
            <w:rPr>
              <w:b/>
              <w:smallCaps/>
              <w:sz w:val="24"/>
              <w:szCs w:val="24"/>
            </w:rPr>
          </w:pPr>
          <w:r>
            <w:rPr>
              <w:b/>
              <w:smallCaps/>
              <w:sz w:val="24"/>
              <w:szCs w:val="24"/>
            </w:rPr>
            <w:t>Projet n° / Project n° :</w:t>
          </w:r>
          <w:r>
            <w:t xml:space="preserve"> </w:t>
          </w:r>
          <w:r>
            <w:rPr>
              <w:b/>
              <w:smallCaps/>
              <w:sz w:val="24"/>
              <w:szCs w:val="24"/>
            </w:rPr>
            <w:t>2017-1-RO01-KA219-037353</w:t>
          </w:r>
        </w:p>
        <w:p w:rsidR="00824150" w:rsidRDefault="00824150" w:rsidP="00AF2D8B">
          <w:pPr>
            <w:ind w:right="492"/>
            <w:jc w:val="center"/>
            <w:rPr>
              <w:b/>
              <w:smallCaps/>
              <w:sz w:val="24"/>
              <w:szCs w:val="24"/>
              <w:lang w:val="fr-FR" w:eastAsia="fr-FR"/>
            </w:rPr>
          </w:pPr>
          <w:r>
            <w:rPr>
              <w:b/>
              <w:smallCaps/>
              <w:sz w:val="24"/>
              <w:szCs w:val="24"/>
            </w:rPr>
            <w:t>VERT-</w:t>
          </w:r>
          <w:r>
            <w:rPr>
              <w:b/>
              <w:bCs/>
              <w:color w:val="984806" w:themeColor="accent6" w:themeShade="80"/>
              <w:sz w:val="32"/>
              <w:szCs w:val="32"/>
            </w:rPr>
            <w:t xml:space="preserve"> </w:t>
          </w:r>
          <w:r w:rsidRPr="00824150">
            <w:rPr>
              <w:b/>
              <w:smallCaps/>
              <w:sz w:val="24"/>
              <w:szCs w:val="24"/>
            </w:rPr>
            <w:t>Volontariat, Engagement, Responsabilité, Transfert de bonnes pratiques</w:t>
          </w:r>
        </w:p>
      </w:tc>
    </w:tr>
  </w:tbl>
  <w:p w:rsidR="00824150" w:rsidRDefault="008241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BB1"/>
    <w:multiLevelType w:val="hybridMultilevel"/>
    <w:tmpl w:val="D44AA10A"/>
    <w:lvl w:ilvl="0" w:tplc="516AE19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837DE"/>
    <w:multiLevelType w:val="multilevel"/>
    <w:tmpl w:val="1D8ABA5E"/>
    <w:lvl w:ilvl="0">
      <w:start w:val="2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3DE"/>
    <w:rsid w:val="0003101F"/>
    <w:rsid w:val="00033894"/>
    <w:rsid w:val="00133CDB"/>
    <w:rsid w:val="001612F2"/>
    <w:rsid w:val="001D69A3"/>
    <w:rsid w:val="002205FC"/>
    <w:rsid w:val="002706D9"/>
    <w:rsid w:val="002E67B1"/>
    <w:rsid w:val="00302D4C"/>
    <w:rsid w:val="00304260"/>
    <w:rsid w:val="00344851"/>
    <w:rsid w:val="004167A1"/>
    <w:rsid w:val="0044064B"/>
    <w:rsid w:val="004728F4"/>
    <w:rsid w:val="004B5FA7"/>
    <w:rsid w:val="005F2626"/>
    <w:rsid w:val="006209C7"/>
    <w:rsid w:val="00626320"/>
    <w:rsid w:val="00737C4A"/>
    <w:rsid w:val="007606AE"/>
    <w:rsid w:val="007B4640"/>
    <w:rsid w:val="00814FF1"/>
    <w:rsid w:val="00824150"/>
    <w:rsid w:val="008760EF"/>
    <w:rsid w:val="008957AC"/>
    <w:rsid w:val="009B63FA"/>
    <w:rsid w:val="00A365EC"/>
    <w:rsid w:val="00A6344A"/>
    <w:rsid w:val="00AC7536"/>
    <w:rsid w:val="00AD5078"/>
    <w:rsid w:val="00AD7DB1"/>
    <w:rsid w:val="00B24B05"/>
    <w:rsid w:val="00B32FFF"/>
    <w:rsid w:val="00B94BD9"/>
    <w:rsid w:val="00BF73DE"/>
    <w:rsid w:val="00CA4636"/>
    <w:rsid w:val="00CD12C3"/>
    <w:rsid w:val="00D17FCA"/>
    <w:rsid w:val="00D65200"/>
    <w:rsid w:val="00DE57C3"/>
    <w:rsid w:val="00DE5FA9"/>
    <w:rsid w:val="00E86152"/>
    <w:rsid w:val="00E8688B"/>
    <w:rsid w:val="00ED70D2"/>
    <w:rsid w:val="00F20FFA"/>
    <w:rsid w:val="00F24802"/>
    <w:rsid w:val="00F90021"/>
    <w:rsid w:val="00F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ADC5"/>
  <w15:docId w15:val="{BAF05A4F-2F10-4E76-B930-10ED480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7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D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0D2"/>
  </w:style>
  <w:style w:type="paragraph" w:styleId="Pidipagina">
    <w:name w:val="footer"/>
    <w:basedOn w:val="Normale"/>
    <w:link w:val="PidipaginaCarattere"/>
    <w:uiPriority w:val="99"/>
    <w:semiHidden/>
    <w:unhideWhenUsed/>
    <w:rsid w:val="00ED7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0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0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4B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rt-erasmu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Pizzi</cp:lastModifiedBy>
  <cp:revision>23</cp:revision>
  <dcterms:created xsi:type="dcterms:W3CDTF">2017-10-13T18:17:00Z</dcterms:created>
  <dcterms:modified xsi:type="dcterms:W3CDTF">2019-03-24T08:31:00Z</dcterms:modified>
</cp:coreProperties>
</file>