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>
    <v:background id="_x0000_s1025" o:bwmode="white" fillcolor="#ddd8c2 [2894]" o:targetscreensize="800,600">
      <v:fill color2="#f2f2f2 [3052]" focusposition=".5,.5" focussize="" type="gradientRadial"/>
    </v:background>
  </w:background>
  <w:body>
    <w:p w:rsidR="004508DD" w:rsidRPr="004508DD" w:rsidRDefault="004508DD" w:rsidP="004508DD">
      <w:pPr>
        <w:spacing w:line="276" w:lineRule="auto"/>
        <w:jc w:val="center"/>
        <w:rPr>
          <w:rFonts w:ascii="Georgia" w:hAnsi="Georgia" w:cs="Times New Roman"/>
          <w:b/>
          <w:bCs/>
          <w:i/>
          <w:color w:val="FF0000"/>
          <w:sz w:val="52"/>
          <w:szCs w:val="52"/>
          <w:lang w:val="en-GB"/>
        </w:rPr>
      </w:pPr>
      <w:r w:rsidRPr="004508DD">
        <w:rPr>
          <w:rFonts w:ascii="Georgia" w:hAnsi="Georgia" w:cs="Times New Roman"/>
          <w:b/>
          <w:bCs/>
          <w:i/>
          <w:color w:val="FF0000"/>
          <w:sz w:val="52"/>
          <w:szCs w:val="52"/>
          <w:lang w:val="en-GB"/>
        </w:rPr>
        <w:t>Constitution of May 3</w:t>
      </w:r>
    </w:p>
    <w:p w:rsidR="004508DD" w:rsidRPr="004508DD" w:rsidRDefault="004508DD" w:rsidP="004508DD">
      <w:pPr>
        <w:spacing w:line="276" w:lineRule="auto"/>
        <w:jc w:val="center"/>
        <w:rPr>
          <w:rFonts w:ascii="Georgia" w:hAnsi="Georgia" w:cs="Times New Roman"/>
          <w:b/>
          <w:bCs/>
          <w:i/>
          <w:color w:val="FF0000"/>
          <w:sz w:val="28"/>
          <w:szCs w:val="28"/>
          <w:lang w:val="en-GB"/>
        </w:rPr>
      </w:pPr>
    </w:p>
    <w:p w:rsidR="004508DD" w:rsidRPr="004508DD" w:rsidRDefault="004508DD" w:rsidP="004508DD">
      <w:pPr>
        <w:spacing w:line="276" w:lineRule="auto"/>
        <w:ind w:firstLine="708"/>
        <w:jc w:val="both"/>
        <w:rPr>
          <w:rFonts w:ascii="Georgia" w:hAnsi="Georgia" w:cs="Times New Roman"/>
          <w:i/>
          <w:sz w:val="28"/>
          <w:szCs w:val="28"/>
          <w:lang w:val="en-GB"/>
        </w:rPr>
      </w:pPr>
      <w:r w:rsidRPr="004508DD">
        <w:rPr>
          <w:rFonts w:ascii="Georgia" w:hAnsi="Georgia" w:cs="Times New Roman"/>
          <w:i/>
          <w:noProof/>
          <w:sz w:val="28"/>
          <w:szCs w:val="28"/>
          <w:lang w:val="en-GB" w:eastAsia="pl-PL"/>
        </w:rPr>
        <w:t xml:space="preserve">The next huge stage of democracy development in Poland was the </w:t>
      </w:r>
      <w:r w:rsidRPr="004508DD">
        <w:rPr>
          <w:rFonts w:ascii="Georgia" w:hAnsi="Georgia" w:cs="Times New Roman"/>
          <w:b/>
          <w:i/>
          <w:sz w:val="28"/>
          <w:szCs w:val="28"/>
          <w:lang w:val="en-GB"/>
        </w:rPr>
        <w:t>Constitution of May 3, passed in 1791</w:t>
      </w:r>
      <w:r w:rsidRPr="004508DD">
        <w:rPr>
          <w:rFonts w:ascii="Georgia" w:hAnsi="Georgia" w:cs="Times New Roman"/>
          <w:i/>
          <w:sz w:val="28"/>
          <w:szCs w:val="28"/>
          <w:lang w:val="en-GB"/>
        </w:rPr>
        <w:t xml:space="preserve"> regulating the legal system of the Polish-Lithuanian Commonwealth.  It introduced the law of universal independence (for the nobility and the middle class) and the tripartite division of powers: </w:t>
      </w:r>
    </w:p>
    <w:p w:rsidR="004508DD" w:rsidRPr="004508DD" w:rsidRDefault="004508DD" w:rsidP="004508DD">
      <w:pPr>
        <w:numPr>
          <w:ilvl w:val="0"/>
          <w:numId w:val="1"/>
        </w:numPr>
        <w:spacing w:line="276" w:lineRule="auto"/>
        <w:jc w:val="both"/>
        <w:rPr>
          <w:rFonts w:ascii="Georgia" w:hAnsi="Georgia" w:cs="Times New Roman"/>
          <w:i/>
          <w:noProof/>
          <w:sz w:val="28"/>
          <w:szCs w:val="28"/>
          <w:lang w:val="en-GB" w:eastAsia="pl-PL"/>
        </w:rPr>
      </w:pPr>
      <w:r w:rsidRPr="004508DD">
        <w:rPr>
          <w:rFonts w:ascii="Georgia" w:hAnsi="Georgia" w:cs="Times New Roman"/>
          <w:i/>
          <w:sz w:val="28"/>
          <w:szCs w:val="28"/>
          <w:lang w:val="en-GB"/>
        </w:rPr>
        <w:t xml:space="preserve">legislative (bicameral parliament), </w:t>
      </w:r>
    </w:p>
    <w:p w:rsidR="004508DD" w:rsidRPr="004508DD" w:rsidRDefault="004508DD" w:rsidP="004508DD">
      <w:pPr>
        <w:numPr>
          <w:ilvl w:val="0"/>
          <w:numId w:val="1"/>
        </w:numPr>
        <w:spacing w:line="276" w:lineRule="auto"/>
        <w:jc w:val="both"/>
        <w:rPr>
          <w:rFonts w:ascii="Georgia" w:hAnsi="Georgia" w:cs="Times New Roman"/>
          <w:i/>
          <w:noProof/>
          <w:sz w:val="28"/>
          <w:szCs w:val="28"/>
          <w:lang w:val="en-GB" w:eastAsia="pl-PL"/>
        </w:rPr>
      </w:pPr>
      <w:r w:rsidRPr="004508DD">
        <w:rPr>
          <w:rFonts w:ascii="Georgia" w:hAnsi="Georgia" w:cs="Times New Roman"/>
          <w:i/>
          <w:sz w:val="28"/>
          <w:szCs w:val="28"/>
          <w:lang w:val="en-GB"/>
        </w:rPr>
        <w:t xml:space="preserve">executive (king) </w:t>
      </w:r>
    </w:p>
    <w:p w:rsidR="004508DD" w:rsidRPr="004508DD" w:rsidRDefault="004508DD" w:rsidP="004508DD">
      <w:pPr>
        <w:numPr>
          <w:ilvl w:val="0"/>
          <w:numId w:val="1"/>
        </w:numPr>
        <w:spacing w:line="276" w:lineRule="auto"/>
        <w:jc w:val="both"/>
        <w:rPr>
          <w:rFonts w:ascii="Georgia" w:hAnsi="Georgia" w:cs="Times New Roman"/>
          <w:i/>
          <w:noProof/>
          <w:sz w:val="28"/>
          <w:szCs w:val="28"/>
          <w:lang w:val="en-GB" w:eastAsia="pl-PL"/>
        </w:rPr>
      </w:pPr>
      <w:r w:rsidRPr="004508DD">
        <w:rPr>
          <w:rFonts w:ascii="Georgia" w:hAnsi="Georgia" w:cs="Times New Roman"/>
          <w:i/>
          <w:sz w:val="28"/>
          <w:szCs w:val="28"/>
          <w:lang w:val="en-GB"/>
        </w:rPr>
        <w:t xml:space="preserve">judiciary  </w:t>
      </w:r>
    </w:p>
    <w:p w:rsidR="004508DD" w:rsidRPr="004508DD" w:rsidRDefault="004508DD" w:rsidP="004508DD">
      <w:pPr>
        <w:spacing w:line="276" w:lineRule="auto"/>
        <w:jc w:val="both"/>
        <w:rPr>
          <w:rFonts w:ascii="Georgia" w:hAnsi="Georgia" w:cs="Times New Roman"/>
          <w:i/>
          <w:sz w:val="28"/>
          <w:szCs w:val="28"/>
          <w:lang w:val="en-GB"/>
        </w:rPr>
      </w:pPr>
      <w:r w:rsidRPr="004508DD">
        <w:rPr>
          <w:rFonts w:ascii="Georgia" w:hAnsi="Georgia" w:cs="Times New Roman"/>
          <w:i/>
          <w:sz w:val="28"/>
          <w:szCs w:val="28"/>
          <w:lang w:val="en-GB"/>
        </w:rPr>
        <w:tab/>
        <w:t xml:space="preserve">It changed the state system into a constitutional monarchy, and significantly limited noble democracy introducing a partial equalization of personal rights of lower class people and nobility. It also placed the peasants under the protection of the state, and formally abolished the </w:t>
      </w:r>
      <w:proofErr w:type="spellStart"/>
      <w:r w:rsidRPr="004508DD">
        <w:rPr>
          <w:rFonts w:ascii="Georgia" w:hAnsi="Georgia" w:cs="Times New Roman"/>
          <w:i/>
          <w:sz w:val="28"/>
          <w:szCs w:val="28"/>
          <w:lang w:val="en-GB"/>
        </w:rPr>
        <w:t>liberum</w:t>
      </w:r>
      <w:proofErr w:type="spellEnd"/>
      <w:r w:rsidRPr="004508DD">
        <w:rPr>
          <w:rFonts w:ascii="Georgia" w:hAnsi="Georgia" w:cs="Times New Roman"/>
          <w:i/>
          <w:sz w:val="28"/>
          <w:szCs w:val="28"/>
          <w:lang w:val="en-GB"/>
        </w:rPr>
        <w:t xml:space="preserve"> veto. It was the first constitution in Europe and the second in the world. </w:t>
      </w:r>
    </w:p>
    <w:p w:rsidR="004508DD" w:rsidRPr="004508DD" w:rsidRDefault="004508DD" w:rsidP="004508DD">
      <w:pPr>
        <w:spacing w:line="276" w:lineRule="auto"/>
        <w:jc w:val="both"/>
        <w:rPr>
          <w:rFonts w:ascii="Georgia" w:hAnsi="Georgia" w:cs="Times New Roman"/>
          <w:i/>
          <w:sz w:val="28"/>
          <w:szCs w:val="28"/>
          <w:lang w:val="en-GB"/>
        </w:rPr>
      </w:pPr>
      <w:r w:rsidRPr="004508DD">
        <w:rPr>
          <w:rFonts w:ascii="Georgia" w:hAnsi="Georgia" w:cs="Times New Roman"/>
          <w:i/>
          <w:sz w:val="28"/>
          <w:szCs w:val="28"/>
          <w:lang w:val="en-GB"/>
        </w:rPr>
        <w:lastRenderedPageBreak/>
        <w:tab/>
        <w:t>Unfortunately, the Constitution of May 3 was only in force for a year. It was abolished by the Russian army as a result of the lost Polish-Russian war. The empress Catherine 2nd wanted to invade Poland and the adoption of the constitution acted against the influence of the Russian Empire in Poland.</w:t>
      </w:r>
    </w:p>
    <w:p w:rsidR="004508DD" w:rsidRDefault="004508DD" w:rsidP="004508DD">
      <w:pPr>
        <w:jc w:val="both"/>
        <w:rPr>
          <w:rFonts w:ascii="Times New Roman" w:hAnsi="Times New Roman" w:cs="Times New Roman"/>
          <w:noProof/>
          <w:sz w:val="28"/>
          <w:szCs w:val="28"/>
          <w:lang w:val="en-GB"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4648200</wp:posOffset>
            </wp:positionH>
            <wp:positionV relativeFrom="paragraph">
              <wp:posOffset>310515</wp:posOffset>
            </wp:positionV>
            <wp:extent cx="4248150" cy="235267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8DD" w:rsidRPr="00631611" w:rsidRDefault="004508DD" w:rsidP="004508DD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631611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deliberations of the Great </w:t>
      </w:r>
      <w:proofErr w:type="spellStart"/>
      <w:r w:rsidRPr="00631611">
        <w:rPr>
          <w:rFonts w:ascii="Times New Roman" w:hAnsi="Times New Roman" w:cs="Times New Roman"/>
          <w:i/>
          <w:sz w:val="28"/>
          <w:szCs w:val="28"/>
          <w:lang w:val="en-GB"/>
        </w:rPr>
        <w:t>S</w:t>
      </w:r>
      <w:r w:rsidR="0005155D">
        <w:rPr>
          <w:rFonts w:ascii="Times New Roman" w:hAnsi="Times New Roman" w:cs="Times New Roman"/>
          <w:i/>
          <w:sz w:val="28"/>
          <w:szCs w:val="28"/>
          <w:lang w:val="en-GB"/>
        </w:rPr>
        <w:t>ej</w:t>
      </w:r>
      <w:r w:rsidRPr="00631611">
        <w:rPr>
          <w:rFonts w:ascii="Times New Roman" w:hAnsi="Times New Roman" w:cs="Times New Roman"/>
          <w:i/>
          <w:sz w:val="28"/>
          <w:szCs w:val="28"/>
          <w:lang w:val="en-GB"/>
        </w:rPr>
        <w:t>m</w:t>
      </w:r>
      <w:proofErr w:type="spellEnd"/>
      <w:r w:rsidRPr="00631611">
        <w:rPr>
          <w:rFonts w:ascii="Times New Roman" w:hAnsi="Times New Roman" w:cs="Times New Roman"/>
          <w:i/>
          <w:sz w:val="28"/>
          <w:szCs w:val="28"/>
          <w:lang w:val="en-GB"/>
        </w:rPr>
        <w:t xml:space="preserve"> which passed</w:t>
      </w:r>
    </w:p>
    <w:p w:rsidR="00A41E41" w:rsidRDefault="004508DD" w:rsidP="004508DD">
      <w:pPr>
        <w:jc w:val="center"/>
      </w:pPr>
      <w:r w:rsidRPr="00631611">
        <w:rPr>
          <w:rFonts w:ascii="Times New Roman" w:hAnsi="Times New Roman" w:cs="Times New Roman"/>
          <w:i/>
          <w:sz w:val="28"/>
          <w:szCs w:val="28"/>
          <w:lang w:val="en-GB"/>
        </w:rPr>
        <w:t>the Constitution on May 3, 1791</w:t>
      </w:r>
    </w:p>
    <w:sectPr w:rsidR="00A41E41" w:rsidSect="004508DD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6347"/>
    <w:multiLevelType w:val="hybridMultilevel"/>
    <w:tmpl w:val="A3429F9A"/>
    <w:lvl w:ilvl="0" w:tplc="02DA9D94">
      <w:start w:val="137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8DD"/>
    <w:rsid w:val="0005155D"/>
    <w:rsid w:val="004508DD"/>
    <w:rsid w:val="00A4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8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Ochniowska</dc:creator>
  <cp:lastModifiedBy>Renata Ochniowska</cp:lastModifiedBy>
  <cp:revision>2</cp:revision>
  <dcterms:created xsi:type="dcterms:W3CDTF">2021-04-24T15:50:00Z</dcterms:created>
  <dcterms:modified xsi:type="dcterms:W3CDTF">2021-04-24T16:41:00Z</dcterms:modified>
</cp:coreProperties>
</file>