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803C" w14:textId="77777777" w:rsidR="00A45DB3" w:rsidRPr="00B02AC4" w:rsidRDefault="00A45DB3" w:rsidP="00A45DB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02AC4">
        <w:rPr>
          <w:rFonts w:ascii="Times New Roman" w:hAnsi="Times New Roman" w:cs="Times New Roman"/>
          <w:b/>
          <w:sz w:val="28"/>
          <w:szCs w:val="28"/>
          <w:lang w:val="en-GB"/>
        </w:rPr>
        <w:t xml:space="preserve">Debater assessment card </w:t>
      </w:r>
    </w:p>
    <w:p w14:paraId="182F511F" w14:textId="77777777" w:rsidR="00A45DB3" w:rsidRPr="00967D4F" w:rsidRDefault="00A45DB3" w:rsidP="00A45DB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Grading rules: </w:t>
      </w:r>
    </w:p>
    <w:p w14:paraId="6A47C523" w14:textId="77777777" w:rsidR="00A45DB3" w:rsidRPr="00967D4F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1. Each member of the Jury evaluates individual debaters on a scale from 0 to 5 points. </w:t>
      </w:r>
    </w:p>
    <w:p w14:paraId="5E62B65D" w14:textId="77777777" w:rsidR="00A45DB3" w:rsidRPr="00967D4F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2. The final </w:t>
      </w:r>
      <w:r w:rsidRPr="006605CC">
        <w:rPr>
          <w:rFonts w:ascii="Times New Roman" w:hAnsi="Times New Roman" w:cs="Times New Roman"/>
          <w:sz w:val="24"/>
          <w:szCs w:val="24"/>
          <w:u w:val="single"/>
          <w:lang w:val="en-GB"/>
        </w:rPr>
        <w:t>debater assessment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 is the sum of the points obtained from individual members of the Jury. </w:t>
      </w:r>
    </w:p>
    <w:p w14:paraId="0BFB0826" w14:textId="77777777" w:rsidR="00A45DB3" w:rsidRPr="00967D4F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3. A </w:t>
      </w:r>
      <w:r w:rsidRPr="006605CC">
        <w:rPr>
          <w:rFonts w:ascii="Times New Roman" w:hAnsi="Times New Roman" w:cs="Times New Roman"/>
          <w:sz w:val="24"/>
          <w:szCs w:val="24"/>
          <w:u w:val="single"/>
          <w:lang w:val="en-GB"/>
        </w:rPr>
        <w:t>team's rating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 is the sum of the points received by its individual members during the debate. </w:t>
      </w:r>
    </w:p>
    <w:p w14:paraId="38743EAC" w14:textId="77777777" w:rsidR="00A45DB3" w:rsidRPr="00967D4F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4. Scoring is given after the end of the debate by the chairman of the Jury.</w:t>
      </w:r>
    </w:p>
    <w:p w14:paraId="5E950E0C" w14:textId="77777777" w:rsidR="00A45DB3" w:rsidRPr="00967D4F" w:rsidRDefault="00A45DB3" w:rsidP="00A45DB3">
      <w:pPr>
        <w:pStyle w:val="Textbody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>Judging criteria:</w:t>
      </w:r>
      <w:r w:rsidRPr="00967D4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748B9BB" w14:textId="77777777" w:rsidR="00A45DB3" w:rsidRPr="00967D4F" w:rsidRDefault="00A45DB3" w:rsidP="00A45DB3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 w:rsidRPr="00967D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Tabelacomgrade"/>
        <w:tblW w:w="9530" w:type="dxa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9"/>
        <w:gridCol w:w="1588"/>
        <w:gridCol w:w="1588"/>
        <w:gridCol w:w="1589"/>
      </w:tblGrid>
      <w:tr w:rsidR="00A45DB3" w:rsidRPr="00BC5BEC" w14:paraId="5D1B283D" w14:textId="77777777" w:rsidTr="00F65DF4">
        <w:tc>
          <w:tcPr>
            <w:tcW w:w="1588" w:type="dxa"/>
          </w:tcPr>
          <w:p w14:paraId="5C09E677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1588" w:type="dxa"/>
          </w:tcPr>
          <w:p w14:paraId="02DB5187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Clarity of speech</w:t>
            </w: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2D369E8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(0-5 points)</w:t>
            </w:r>
          </w:p>
        </w:tc>
        <w:tc>
          <w:tcPr>
            <w:tcW w:w="1589" w:type="dxa"/>
          </w:tcPr>
          <w:p w14:paraId="7392B628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Selection and relevance</w:t>
            </w: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of arguments</w:t>
            </w:r>
          </w:p>
          <w:p w14:paraId="5E631B4F" w14:textId="77777777" w:rsidR="00A45DB3" w:rsidRPr="00BC5BEC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C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(0-5 point)</w:t>
            </w:r>
          </w:p>
        </w:tc>
        <w:tc>
          <w:tcPr>
            <w:tcW w:w="1588" w:type="dxa"/>
          </w:tcPr>
          <w:p w14:paraId="1B1B8C6E" w14:textId="77777777" w:rsidR="00A45DB3" w:rsidRPr="00967D4F" w:rsidRDefault="00A45DB3" w:rsidP="00F6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Use and</w:t>
            </w:r>
          </w:p>
          <w:p w14:paraId="0AE70C90" w14:textId="77777777" w:rsidR="00A45DB3" w:rsidRPr="00967D4F" w:rsidRDefault="00A45DB3" w:rsidP="00F6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credibility of</w:t>
            </w:r>
          </w:p>
          <w:p w14:paraId="5CD9B76B" w14:textId="77777777" w:rsidR="00A45DB3" w:rsidRPr="00967D4F" w:rsidRDefault="00A45DB3" w:rsidP="00F6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sources</w:t>
            </w:r>
          </w:p>
          <w:p w14:paraId="275E6C2C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(0-5 point)</w:t>
            </w:r>
          </w:p>
        </w:tc>
        <w:tc>
          <w:tcPr>
            <w:tcW w:w="1588" w:type="dxa"/>
          </w:tcPr>
          <w:p w14:paraId="6C68A7D4" w14:textId="77777777" w:rsidR="00A45DB3" w:rsidRPr="00967D4F" w:rsidRDefault="00A45DB3" w:rsidP="00F6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points of the</w:t>
            </w:r>
          </w:p>
          <w:p w14:paraId="05FB53AD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participant</w:t>
            </w:r>
          </w:p>
        </w:tc>
        <w:tc>
          <w:tcPr>
            <w:tcW w:w="1589" w:type="dxa"/>
          </w:tcPr>
          <w:p w14:paraId="15C5B771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points of the team</w:t>
            </w:r>
          </w:p>
        </w:tc>
      </w:tr>
      <w:tr w:rsidR="00A45DB3" w:rsidRPr="00BC5BEC" w14:paraId="2B87DA7C" w14:textId="77777777" w:rsidTr="00F65DF4">
        <w:tc>
          <w:tcPr>
            <w:tcW w:w="1588" w:type="dxa"/>
          </w:tcPr>
          <w:p w14:paraId="75E3A338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bookmarkStart w:id="0" w:name="_Hlk99477542"/>
          </w:p>
        </w:tc>
        <w:tc>
          <w:tcPr>
            <w:tcW w:w="1588" w:type="dxa"/>
          </w:tcPr>
          <w:p w14:paraId="38F98D3C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58AC143B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5C9108AD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4306CE9B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7730F083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45DB3" w:rsidRPr="00BC5BEC" w14:paraId="016494FA" w14:textId="77777777" w:rsidTr="00F65DF4">
        <w:tc>
          <w:tcPr>
            <w:tcW w:w="1588" w:type="dxa"/>
          </w:tcPr>
          <w:p w14:paraId="7DB98EDB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52AA69A2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6EA35247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0A985340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10BE6FA2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74CD41DC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45DB3" w:rsidRPr="00BC5BEC" w14:paraId="28411ED8" w14:textId="77777777" w:rsidTr="00F65DF4">
        <w:tc>
          <w:tcPr>
            <w:tcW w:w="1588" w:type="dxa"/>
          </w:tcPr>
          <w:p w14:paraId="29EC31DC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654180F0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1CFC63FC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19948A7F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7291FCB4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65988C09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45DB3" w:rsidRPr="00BC5BEC" w14:paraId="46125272" w14:textId="77777777" w:rsidTr="00F65DF4">
        <w:tc>
          <w:tcPr>
            <w:tcW w:w="1588" w:type="dxa"/>
          </w:tcPr>
          <w:p w14:paraId="65491BAF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40B7F2E6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6BEE31BA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2BF6940C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2D9A645B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1708C24A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bookmarkEnd w:id="0"/>
      <w:tr w:rsidR="00A45DB3" w:rsidRPr="00BC5BEC" w14:paraId="646237F1" w14:textId="77777777" w:rsidTr="00F65DF4">
        <w:tc>
          <w:tcPr>
            <w:tcW w:w="1588" w:type="dxa"/>
          </w:tcPr>
          <w:p w14:paraId="438DE189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35122700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146F09DD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02DA151E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0368CB5C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664E4963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45DB3" w:rsidRPr="00BC5BEC" w14:paraId="3252B567" w14:textId="77777777" w:rsidTr="00F65DF4">
        <w:tc>
          <w:tcPr>
            <w:tcW w:w="1588" w:type="dxa"/>
          </w:tcPr>
          <w:p w14:paraId="2708F311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1D6196D7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43E46A68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2CD2E961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325000A9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423625BE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45DB3" w:rsidRPr="00BC5BEC" w14:paraId="41DA1360" w14:textId="77777777" w:rsidTr="00F65DF4">
        <w:tc>
          <w:tcPr>
            <w:tcW w:w="1588" w:type="dxa"/>
          </w:tcPr>
          <w:p w14:paraId="2A05FFEB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4337A97F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496E3FC8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2591C2E9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63EF23A8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6837DB04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45DB3" w:rsidRPr="00BC5BEC" w14:paraId="0A0344C6" w14:textId="77777777" w:rsidTr="00F65DF4">
        <w:tc>
          <w:tcPr>
            <w:tcW w:w="1588" w:type="dxa"/>
          </w:tcPr>
          <w:p w14:paraId="66262B6E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615D07D4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49024D4C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785C2B0E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02ECBF1C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4F6C54EF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45DB3" w:rsidRPr="00BC5BEC" w14:paraId="72EB2E47" w14:textId="77777777" w:rsidTr="00F65DF4">
        <w:tc>
          <w:tcPr>
            <w:tcW w:w="1588" w:type="dxa"/>
          </w:tcPr>
          <w:p w14:paraId="7FE3112A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45166FEB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08D0675C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3E19F7DC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054678AF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7B90892B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45DB3" w:rsidRPr="00BC5BEC" w14:paraId="6826CB8A" w14:textId="77777777" w:rsidTr="00F65DF4">
        <w:tc>
          <w:tcPr>
            <w:tcW w:w="1588" w:type="dxa"/>
          </w:tcPr>
          <w:p w14:paraId="435B5D24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231117F4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61D0B85E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1F3DC7FD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202E0696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20BF5B85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45DB3" w:rsidRPr="00BC5BEC" w14:paraId="6B0A5879" w14:textId="77777777" w:rsidTr="00F65DF4">
        <w:tc>
          <w:tcPr>
            <w:tcW w:w="1588" w:type="dxa"/>
          </w:tcPr>
          <w:p w14:paraId="335B5F40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5361E63A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6DCA1FF3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7E38A828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5E980289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08A6334A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45DB3" w:rsidRPr="00BC5BEC" w14:paraId="5E1BAC8D" w14:textId="77777777" w:rsidTr="00F65DF4">
        <w:tc>
          <w:tcPr>
            <w:tcW w:w="1588" w:type="dxa"/>
          </w:tcPr>
          <w:p w14:paraId="06F11BD0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6AC4A5CB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15195589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07F314C2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136FFB7F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4A0FE046" w14:textId="77777777" w:rsidR="00A45DB3" w:rsidRPr="00967D4F" w:rsidRDefault="00A45DB3" w:rsidP="00F65DF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AAD296E" w14:textId="2B6AF4D3" w:rsidR="00A45DB3" w:rsidRPr="00967D4F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601B6A74" w14:textId="77777777" w:rsidR="00A45DB3" w:rsidRPr="00967D4F" w:rsidRDefault="00A45DB3" w:rsidP="00A45DB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>Team 1</w:t>
      </w:r>
    </w:p>
    <w:p w14:paraId="16CFC9F9" w14:textId="77777777" w:rsidR="00A45DB3" w:rsidRPr="00967D4F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C84032A" w14:textId="77777777" w:rsidR="00A45DB3" w:rsidRPr="00967D4F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40A75CA" w14:textId="77777777" w:rsidR="00A45DB3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3.</w:t>
      </w:r>
    </w:p>
    <w:p w14:paraId="7E655ADE" w14:textId="77777777" w:rsidR="00A45DB3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</w:t>
      </w:r>
    </w:p>
    <w:p w14:paraId="2F7A3475" w14:textId="0D84B8B1" w:rsidR="00A45DB3" w:rsidRPr="00967D4F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E3B29F1" w14:textId="77777777" w:rsidR="00A45DB3" w:rsidRPr="00967D4F" w:rsidRDefault="00A45DB3" w:rsidP="00A45DB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>Team 2</w:t>
      </w:r>
    </w:p>
    <w:p w14:paraId="3EC500A8" w14:textId="77777777" w:rsidR="00A45DB3" w:rsidRPr="00967D4F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6B6FB7C" w14:textId="77777777" w:rsidR="00A45DB3" w:rsidRPr="00967D4F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B37B91D" w14:textId="77777777" w:rsidR="00A45DB3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3.</w:t>
      </w:r>
    </w:p>
    <w:p w14:paraId="4162E2EB" w14:textId="4847AC11" w:rsidR="00A45DB3" w:rsidRDefault="00A45DB3" w:rsidP="00A45DB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</w:t>
      </w:r>
    </w:p>
    <w:p w14:paraId="17B3C63B" w14:textId="226DC3F2" w:rsidR="002C7C1C" w:rsidRDefault="00A45DB3" w:rsidP="00A45DB3">
      <w:r>
        <w:rPr>
          <w:rFonts w:ascii="Times New Roman" w:hAnsi="Times New Roman" w:cs="Times New Roman"/>
          <w:sz w:val="24"/>
          <w:szCs w:val="24"/>
          <w:lang w:val="en-GB"/>
        </w:rPr>
        <w:t>5.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2C7C1C" w:rsidSect="00A45DB3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D8"/>
    <w:rsid w:val="002C7C1C"/>
    <w:rsid w:val="00A45DB3"/>
    <w:rsid w:val="00C7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0219"/>
  <w15:chartTrackingRefBased/>
  <w15:docId w15:val="{2D28AE40-C48D-45AB-8947-35E366F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45DB3"/>
    <w:pPr>
      <w:suppressAutoHyphens/>
      <w:autoSpaceDN w:val="0"/>
      <w:spacing w:line="256" w:lineRule="auto"/>
    </w:pPr>
    <w:rPr>
      <w:rFonts w:ascii="Calibri" w:eastAsia="Calibri" w:hAnsi="Calibri" w:cs="Arial"/>
      <w:lang w:val="pl-P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A45DB3"/>
    <w:pPr>
      <w:suppressAutoHyphens w:val="0"/>
      <w:spacing w:after="283" w:line="276" w:lineRule="auto"/>
    </w:pPr>
  </w:style>
  <w:style w:type="paragraph" w:customStyle="1" w:styleId="TableContents">
    <w:name w:val="Table Contents"/>
    <w:basedOn w:val="Normal"/>
    <w:rsid w:val="00A45DB3"/>
    <w:pPr>
      <w:widowControl w:val="0"/>
      <w:suppressLineNumbers/>
      <w:suppressAutoHyphens w:val="0"/>
    </w:pPr>
  </w:style>
  <w:style w:type="table" w:styleId="Tabelacomgrade">
    <w:name w:val="Table Grid"/>
    <w:basedOn w:val="Tabelanormal"/>
    <w:uiPriority w:val="59"/>
    <w:rsid w:val="00A45DB3"/>
    <w:pPr>
      <w:autoSpaceDN w:val="0"/>
      <w:spacing w:after="0" w:line="240" w:lineRule="auto"/>
    </w:pPr>
    <w:rPr>
      <w:rFonts w:ascii="Calibri" w:eastAsia="Calibri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Silva Maria</dc:creator>
  <cp:keywords/>
  <dc:description/>
  <cp:lastModifiedBy>Laura Silva Maria</cp:lastModifiedBy>
  <cp:revision>3</cp:revision>
  <dcterms:created xsi:type="dcterms:W3CDTF">2022-03-29T19:18:00Z</dcterms:created>
  <dcterms:modified xsi:type="dcterms:W3CDTF">2022-03-29T19:20:00Z</dcterms:modified>
</cp:coreProperties>
</file>