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3C8F" w14:textId="6CFF4CC5" w:rsidR="00D923BC" w:rsidRPr="00BE0B7A" w:rsidRDefault="0023144A" w:rsidP="0023144A">
      <w:pPr>
        <w:jc w:val="center"/>
        <w:rPr>
          <w:rFonts w:ascii="Cooper Black" w:hAnsi="Cooper Black"/>
          <w:sz w:val="36"/>
          <w:szCs w:val="36"/>
        </w:rPr>
      </w:pPr>
      <w:r w:rsidRPr="00BE0B7A">
        <w:rPr>
          <w:rFonts w:ascii="Cooper Black" w:hAnsi="Cooper Black"/>
          <w:sz w:val="36"/>
          <w:szCs w:val="36"/>
        </w:rPr>
        <w:t>CREATING A BOARD GAME</w:t>
      </w:r>
    </w:p>
    <w:p w14:paraId="359E665D" w14:textId="77777777" w:rsidR="0023144A" w:rsidRPr="0023144A" w:rsidRDefault="0023144A" w:rsidP="0023144A">
      <w:pPr>
        <w:pStyle w:val="NormalnyWeb"/>
        <w:shd w:val="clear" w:color="auto" w:fill="EEF4F7"/>
        <w:spacing w:before="0" w:beforeAutospacing="0"/>
        <w:rPr>
          <w:rFonts w:ascii="Arial" w:hAnsi="Arial" w:cs="Arial"/>
          <w:color w:val="3E454C"/>
          <w:lang w:val="en-US"/>
        </w:rPr>
      </w:pPr>
      <w:r w:rsidRPr="0023144A">
        <w:rPr>
          <w:rFonts w:ascii="Arial" w:hAnsi="Arial" w:cs="Arial"/>
          <w:color w:val="3E454C"/>
          <w:lang w:val="en-US"/>
        </w:rPr>
        <w:t xml:space="preserve">Each team does the following </w:t>
      </w:r>
      <w:r w:rsidRPr="00BE0B7A">
        <w:rPr>
          <w:rFonts w:ascii="Arial" w:hAnsi="Arial" w:cs="Arial"/>
          <w:b/>
          <w:bCs/>
          <w:color w:val="3E454C"/>
          <w:lang w:val="en-US"/>
        </w:rPr>
        <w:t>THREE</w:t>
      </w:r>
      <w:r w:rsidRPr="0023144A">
        <w:rPr>
          <w:rFonts w:ascii="Arial" w:hAnsi="Arial" w:cs="Arial"/>
          <w:color w:val="3E454C"/>
          <w:lang w:val="en-US"/>
        </w:rPr>
        <w:t xml:space="preserve"> tasks:</w:t>
      </w:r>
    </w:p>
    <w:p w14:paraId="18C9D049" w14:textId="77777777" w:rsidR="0023144A" w:rsidRPr="0023144A" w:rsidRDefault="0023144A" w:rsidP="0023144A">
      <w:pPr>
        <w:pStyle w:val="NormalnyWeb"/>
        <w:shd w:val="clear" w:color="auto" w:fill="EEF4F7"/>
        <w:spacing w:before="0" w:beforeAutospacing="0"/>
        <w:rPr>
          <w:rFonts w:ascii="Arial" w:hAnsi="Arial" w:cs="Arial"/>
          <w:color w:val="3E454C"/>
          <w:lang w:val="en-US"/>
        </w:rPr>
      </w:pPr>
      <w:r w:rsidRPr="0023144A">
        <w:rPr>
          <w:rStyle w:val="Pogrubienie"/>
          <w:rFonts w:ascii="Arial" w:hAnsi="Arial" w:cs="Arial"/>
          <w:color w:val="3E454C"/>
          <w:lang w:val="en-US"/>
        </w:rPr>
        <w:t>Task 1:</w:t>
      </w:r>
    </w:p>
    <w:p w14:paraId="11483379" w14:textId="77777777" w:rsidR="0023144A" w:rsidRPr="0023144A" w:rsidRDefault="0023144A" w:rsidP="0023144A">
      <w:pPr>
        <w:pStyle w:val="NormalnyWeb"/>
        <w:shd w:val="clear" w:color="auto" w:fill="EEF4F7"/>
        <w:spacing w:before="0" w:beforeAutospacing="0"/>
        <w:rPr>
          <w:rFonts w:ascii="Arial" w:hAnsi="Arial" w:cs="Arial"/>
          <w:color w:val="3E454C"/>
          <w:lang w:val="en-US"/>
        </w:rPr>
      </w:pPr>
      <w:r w:rsidRPr="0023144A">
        <w:rPr>
          <w:rStyle w:val="Pogrubienie"/>
          <w:rFonts w:ascii="Arial" w:hAnsi="Arial" w:cs="Arial"/>
          <w:color w:val="3E454C"/>
          <w:shd w:val="clear" w:color="auto" w:fill="F1C40F"/>
          <w:lang w:val="en-US"/>
        </w:rPr>
        <w:t>Create a traditional board game</w:t>
      </w:r>
    </w:p>
    <w:p w14:paraId="19EB7037" w14:textId="77777777" w:rsidR="0023144A" w:rsidRPr="0023144A" w:rsidRDefault="0023144A" w:rsidP="0023144A">
      <w:pPr>
        <w:pStyle w:val="NormalnyWeb"/>
        <w:shd w:val="clear" w:color="auto" w:fill="EEF4F7"/>
        <w:spacing w:before="0" w:beforeAutospacing="0"/>
        <w:rPr>
          <w:rFonts w:ascii="Arial" w:hAnsi="Arial" w:cs="Arial"/>
          <w:color w:val="3E454C"/>
          <w:lang w:val="en-US"/>
        </w:rPr>
      </w:pPr>
      <w:r w:rsidRPr="0023144A">
        <w:rPr>
          <w:rFonts w:ascii="Arial" w:hAnsi="Arial" w:cs="Arial"/>
          <w:color w:val="3E454C"/>
          <w:lang w:val="en-US"/>
        </w:rPr>
        <w:t>1. Design your game connected with 3 Sustainable Development Goal: Good health and well-being. You can use the arguments your team members presented in the </w:t>
      </w:r>
      <w:hyperlink r:id="rId6" w:tgtFrame="_blank" w:history="1">
        <w:r w:rsidRPr="0023144A">
          <w:rPr>
            <w:rStyle w:val="Hipercze"/>
            <w:rFonts w:ascii="Arial" w:hAnsi="Arial" w:cs="Arial"/>
            <w:color w:val="007BFF"/>
            <w:bdr w:val="none" w:sz="0" w:space="0" w:color="auto" w:frame="1"/>
            <w:lang w:val="en-US"/>
          </w:rPr>
          <w:t>debates</w:t>
        </w:r>
      </w:hyperlink>
    </w:p>
    <w:p w14:paraId="783CBDDA" w14:textId="77777777" w:rsidR="0023144A" w:rsidRPr="0023144A" w:rsidRDefault="0023144A" w:rsidP="0023144A">
      <w:pPr>
        <w:pStyle w:val="NormalnyWeb"/>
        <w:shd w:val="clear" w:color="auto" w:fill="EEF4F7"/>
        <w:spacing w:before="0" w:beforeAutospacing="0"/>
        <w:rPr>
          <w:rFonts w:ascii="Arial" w:hAnsi="Arial" w:cs="Arial"/>
          <w:color w:val="3E454C"/>
          <w:lang w:val="en-US"/>
        </w:rPr>
      </w:pPr>
      <w:r w:rsidRPr="0023144A">
        <w:rPr>
          <w:rFonts w:ascii="Arial" w:hAnsi="Arial" w:cs="Arial"/>
          <w:color w:val="3E454C"/>
          <w:lang w:val="en-US"/>
        </w:rPr>
        <w:t>2. Study the information on </w:t>
      </w:r>
      <w:hyperlink r:id="rId7" w:tgtFrame="_blank" w:history="1">
        <w:r w:rsidRPr="0023144A">
          <w:rPr>
            <w:rStyle w:val="Uwydatnienie"/>
            <w:rFonts w:ascii="Arial" w:hAnsi="Arial" w:cs="Arial"/>
            <w:color w:val="007BFF"/>
            <w:bdr w:val="none" w:sz="0" w:space="0" w:color="auto" w:frame="1"/>
            <w:lang w:val="en-US"/>
          </w:rPr>
          <w:t>How to Make Your Own Game</w:t>
        </w:r>
      </w:hyperlink>
    </w:p>
    <w:p w14:paraId="4D4C4629" w14:textId="77777777" w:rsidR="0023144A" w:rsidRPr="0023144A" w:rsidRDefault="0023144A" w:rsidP="0023144A">
      <w:pPr>
        <w:pStyle w:val="NormalnyWeb"/>
        <w:shd w:val="clear" w:color="auto" w:fill="EEF4F7"/>
        <w:spacing w:before="0" w:beforeAutospacing="0"/>
        <w:rPr>
          <w:rFonts w:ascii="Arial" w:hAnsi="Arial" w:cs="Arial"/>
          <w:color w:val="3E454C"/>
          <w:lang w:val="en-US"/>
        </w:rPr>
      </w:pPr>
      <w:r w:rsidRPr="0023144A">
        <w:rPr>
          <w:rFonts w:ascii="Arial" w:hAnsi="Arial" w:cs="Arial"/>
          <w:color w:val="3E454C"/>
          <w:lang w:val="en-US"/>
        </w:rPr>
        <w:t>3. Prepare a set of the basic rules</w:t>
      </w:r>
    </w:p>
    <w:p w14:paraId="022C7761" w14:textId="77777777" w:rsidR="0023144A" w:rsidRPr="0023144A" w:rsidRDefault="0023144A" w:rsidP="0023144A">
      <w:pPr>
        <w:pStyle w:val="NormalnyWeb"/>
        <w:shd w:val="clear" w:color="auto" w:fill="EEF4F7"/>
        <w:spacing w:before="0" w:beforeAutospacing="0"/>
        <w:rPr>
          <w:rFonts w:ascii="Arial" w:hAnsi="Arial" w:cs="Arial"/>
          <w:color w:val="3E454C"/>
          <w:lang w:val="en-US"/>
        </w:rPr>
      </w:pPr>
      <w:r w:rsidRPr="0023144A">
        <w:rPr>
          <w:rFonts w:ascii="Arial" w:hAnsi="Arial" w:cs="Arial"/>
          <w:color w:val="3E454C"/>
          <w:lang w:val="en-US"/>
        </w:rPr>
        <w:t>4. Draw your game and add all the instructions, decorations, etc.</w:t>
      </w:r>
    </w:p>
    <w:p w14:paraId="7EEC679A" w14:textId="6BCDE327" w:rsidR="0023144A" w:rsidRDefault="0023144A" w:rsidP="0023144A">
      <w:pPr>
        <w:pStyle w:val="NormalnyWeb"/>
        <w:shd w:val="clear" w:color="auto" w:fill="EEF4F7"/>
        <w:spacing w:before="0" w:beforeAutospacing="0"/>
        <w:rPr>
          <w:rStyle w:val="Pogrubienie"/>
          <w:rFonts w:ascii="Arial" w:hAnsi="Arial" w:cs="Arial"/>
          <w:color w:val="3E454C"/>
        </w:rPr>
      </w:pPr>
      <w:proofErr w:type="spellStart"/>
      <w:r>
        <w:rPr>
          <w:rStyle w:val="Pogrubienie"/>
          <w:rFonts w:ascii="Arial" w:hAnsi="Arial" w:cs="Arial"/>
          <w:color w:val="3E454C"/>
        </w:rPr>
        <w:t>Task</w:t>
      </w:r>
      <w:proofErr w:type="spellEnd"/>
      <w:r>
        <w:rPr>
          <w:rStyle w:val="Pogrubienie"/>
          <w:rFonts w:ascii="Arial" w:hAnsi="Arial" w:cs="Arial"/>
          <w:color w:val="3E454C"/>
        </w:rPr>
        <w:t xml:space="preserve"> 2:</w:t>
      </w:r>
    </w:p>
    <w:p w14:paraId="54905284" w14:textId="33F9EDC3" w:rsidR="0023144A" w:rsidRDefault="0023144A" w:rsidP="0023144A">
      <w:pPr>
        <w:pStyle w:val="NormalnyWeb"/>
        <w:shd w:val="clear" w:color="auto" w:fill="EEF4F7"/>
        <w:spacing w:before="0" w:beforeAutospacing="0"/>
        <w:rPr>
          <w:rStyle w:val="Pogrubienie"/>
          <w:rFonts w:ascii="Arial" w:hAnsi="Arial" w:cs="Arial"/>
          <w:b w:val="0"/>
          <w:bCs w:val="0"/>
          <w:color w:val="3E454C"/>
          <w:lang w:val="en-US"/>
        </w:rPr>
      </w:pPr>
      <w:r w:rsidRPr="0023144A">
        <w:rPr>
          <w:rStyle w:val="Pogrubienie"/>
          <w:rFonts w:ascii="Arial" w:hAnsi="Arial" w:cs="Arial"/>
          <w:b w:val="0"/>
          <w:bCs w:val="0"/>
          <w:color w:val="3E454C"/>
          <w:lang w:val="en-US"/>
        </w:rPr>
        <w:t xml:space="preserve">Designing a pawn for your board game </w:t>
      </w:r>
      <w:r>
        <w:rPr>
          <w:rStyle w:val="Pogrubienie"/>
          <w:rFonts w:ascii="Arial" w:hAnsi="Arial" w:cs="Arial"/>
          <w:b w:val="0"/>
          <w:bCs w:val="0"/>
          <w:color w:val="3E454C"/>
          <w:lang w:val="en-US"/>
        </w:rPr>
        <w:t xml:space="preserve">– follow the instructions available on </w:t>
      </w:r>
      <w:proofErr w:type="spellStart"/>
      <w:r>
        <w:rPr>
          <w:rStyle w:val="Pogrubienie"/>
          <w:rFonts w:ascii="Arial" w:hAnsi="Arial" w:cs="Arial"/>
          <w:b w:val="0"/>
          <w:bCs w:val="0"/>
          <w:color w:val="3E454C"/>
          <w:lang w:val="en-US"/>
        </w:rPr>
        <w:t>TwinSpace</w:t>
      </w:r>
      <w:proofErr w:type="spellEnd"/>
      <w:r>
        <w:rPr>
          <w:rStyle w:val="Pogrubienie"/>
          <w:rFonts w:ascii="Arial" w:hAnsi="Arial" w:cs="Arial"/>
          <w:b w:val="0"/>
          <w:bCs w:val="0"/>
          <w:color w:val="3E454C"/>
          <w:lang w:val="en-US"/>
        </w:rPr>
        <w:t>/ in the Google Classroom</w:t>
      </w:r>
    </w:p>
    <w:p w14:paraId="7738FA23" w14:textId="77777777" w:rsidR="0023144A" w:rsidRPr="0023144A" w:rsidRDefault="0023144A" w:rsidP="0023144A">
      <w:pPr>
        <w:pStyle w:val="NormalnyWeb"/>
        <w:shd w:val="clear" w:color="auto" w:fill="EEF4F7"/>
        <w:spacing w:before="0" w:beforeAutospacing="0"/>
        <w:rPr>
          <w:rFonts w:ascii="Arial" w:hAnsi="Arial" w:cs="Arial"/>
          <w:color w:val="3E454C"/>
          <w:lang w:val="en-US"/>
        </w:rPr>
      </w:pPr>
      <w:r w:rsidRPr="0023144A">
        <w:rPr>
          <w:rStyle w:val="Pogrubienie"/>
          <w:rFonts w:ascii="Arial" w:hAnsi="Arial" w:cs="Arial"/>
          <w:color w:val="3E454C"/>
          <w:lang w:val="en-US"/>
        </w:rPr>
        <w:t>Task 3:</w:t>
      </w:r>
    </w:p>
    <w:p w14:paraId="5FE10E25" w14:textId="77777777" w:rsidR="0023144A" w:rsidRPr="0023144A" w:rsidRDefault="0023144A" w:rsidP="0023144A">
      <w:pPr>
        <w:pStyle w:val="NormalnyWeb"/>
        <w:shd w:val="clear" w:color="auto" w:fill="EEF4F7"/>
        <w:spacing w:before="0" w:beforeAutospacing="0"/>
        <w:rPr>
          <w:rFonts w:ascii="Arial" w:hAnsi="Arial" w:cs="Arial"/>
          <w:color w:val="3E454C"/>
          <w:lang w:val="en-US"/>
        </w:rPr>
      </w:pPr>
      <w:r w:rsidRPr="0023144A">
        <w:rPr>
          <w:rStyle w:val="Pogrubienie"/>
          <w:rFonts w:ascii="Arial" w:hAnsi="Arial" w:cs="Arial"/>
          <w:color w:val="3E454C"/>
          <w:shd w:val="clear" w:color="auto" w:fill="F1C40F"/>
          <w:lang w:val="en-US"/>
        </w:rPr>
        <w:t>Create a </w:t>
      </w:r>
      <w:hyperlink r:id="rId8" w:tgtFrame="_blank" w:history="1">
        <w:r w:rsidRPr="0023144A">
          <w:rPr>
            <w:rStyle w:val="Hipercze"/>
            <w:rFonts w:ascii="Arial" w:hAnsi="Arial" w:cs="Arial"/>
            <w:b/>
            <w:bCs/>
            <w:color w:val="007BFF"/>
            <w:bdr w:val="none" w:sz="0" w:space="0" w:color="auto" w:frame="1"/>
            <w:shd w:val="clear" w:color="auto" w:fill="F1C40F"/>
            <w:lang w:val="en-US"/>
          </w:rPr>
          <w:t>Genially</w:t>
        </w:r>
      </w:hyperlink>
      <w:r w:rsidRPr="0023144A">
        <w:rPr>
          <w:rStyle w:val="Pogrubienie"/>
          <w:rFonts w:ascii="Arial" w:hAnsi="Arial" w:cs="Arial"/>
          <w:color w:val="3E454C"/>
          <w:shd w:val="clear" w:color="auto" w:fill="F1C40F"/>
          <w:lang w:val="en-US"/>
        </w:rPr>
        <w:t> game.</w:t>
      </w:r>
    </w:p>
    <w:p w14:paraId="57E87DFA" w14:textId="605D5D6D" w:rsidR="0023144A" w:rsidRDefault="0023144A" w:rsidP="0023144A">
      <w:pPr>
        <w:pStyle w:val="Normalny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1. Watch the </w:t>
      </w:r>
      <w:hyperlink r:id="rId9" w:history="1">
        <w:r w:rsidRPr="0023144A">
          <w:rPr>
            <w:rStyle w:val="Hipercze"/>
            <w:rFonts w:ascii="Arial" w:hAnsi="Arial" w:cs="Arial"/>
          </w:rPr>
          <w:t>tutorial</w:t>
        </w:r>
      </w:hyperlink>
      <w:r>
        <w:rPr>
          <w:rFonts w:ascii="Arial" w:hAnsi="Arial" w:cs="Arial"/>
          <w:color w:val="3E454C"/>
        </w:rPr>
        <w:t>:</w:t>
      </w:r>
    </w:p>
    <w:p w14:paraId="16231AE6" w14:textId="71DEED86" w:rsidR="0023144A" w:rsidRPr="0023144A" w:rsidRDefault="00BE0B7A" w:rsidP="0023144A">
      <w:pPr>
        <w:pStyle w:val="NormalnyWeb"/>
        <w:shd w:val="clear" w:color="auto" w:fill="EEF4F7"/>
        <w:spacing w:before="0" w:beforeAutospacing="0"/>
        <w:rPr>
          <w:rFonts w:ascii="Arial" w:hAnsi="Arial" w:cs="Arial"/>
          <w:b/>
          <w:bCs/>
          <w:color w:val="3E454C"/>
          <w:lang w:val="en-US"/>
        </w:rPr>
      </w:pPr>
      <w:r>
        <w:rPr>
          <w:noProof/>
        </w:rPr>
        <w:drawing>
          <wp:inline distT="0" distB="0" distL="0" distR="0" wp14:anchorId="104B2857" wp14:editId="2338C11B">
            <wp:extent cx="5760720" cy="294068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10A9E" w14:textId="77777777" w:rsidR="0023144A" w:rsidRPr="0023144A" w:rsidRDefault="0023144A">
      <w:pPr>
        <w:rPr>
          <w:lang w:val="en-US"/>
        </w:rPr>
      </w:pPr>
    </w:p>
    <w:sectPr w:rsidR="0023144A" w:rsidRPr="0023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60D0" w14:textId="77777777" w:rsidR="00603ED8" w:rsidRDefault="00603ED8" w:rsidP="00BE0B7A">
      <w:pPr>
        <w:spacing w:after="0" w:line="240" w:lineRule="auto"/>
      </w:pPr>
      <w:r>
        <w:separator/>
      </w:r>
    </w:p>
  </w:endnote>
  <w:endnote w:type="continuationSeparator" w:id="0">
    <w:p w14:paraId="54A85C4E" w14:textId="77777777" w:rsidR="00603ED8" w:rsidRDefault="00603ED8" w:rsidP="00BE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545D" w14:textId="77777777" w:rsidR="00603ED8" w:rsidRDefault="00603ED8" w:rsidP="00BE0B7A">
      <w:pPr>
        <w:spacing w:after="0" w:line="240" w:lineRule="auto"/>
      </w:pPr>
      <w:r>
        <w:separator/>
      </w:r>
    </w:p>
  </w:footnote>
  <w:footnote w:type="continuationSeparator" w:id="0">
    <w:p w14:paraId="470E6B8A" w14:textId="77777777" w:rsidR="00603ED8" w:rsidRDefault="00603ED8" w:rsidP="00BE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4A"/>
    <w:rsid w:val="0023144A"/>
    <w:rsid w:val="00603ED8"/>
    <w:rsid w:val="006E0E1F"/>
    <w:rsid w:val="007201B1"/>
    <w:rsid w:val="00914AF5"/>
    <w:rsid w:val="00BE0B7A"/>
    <w:rsid w:val="00C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B374"/>
  <w15:chartTrackingRefBased/>
  <w15:docId w15:val="{665B7AB9-7265-44CD-BBD1-6B7CE489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14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144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3144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4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B7A"/>
  </w:style>
  <w:style w:type="paragraph" w:styleId="Stopka">
    <w:name w:val="footer"/>
    <w:basedOn w:val="Normalny"/>
    <w:link w:val="StopkaZnak"/>
    <w:uiPriority w:val="99"/>
    <w:unhideWhenUsed/>
    <w:rsid w:val="00BE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al.l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kihow.com/Make-Your-Own-Board-Ga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nspace.etwinning.net/92667/pages/page/8928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ELfErCCiP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Siwczak</dc:creator>
  <cp:keywords/>
  <dc:description/>
  <cp:lastModifiedBy>Katarzyna Siwczak</cp:lastModifiedBy>
  <cp:revision>1</cp:revision>
  <dcterms:created xsi:type="dcterms:W3CDTF">2022-03-10T20:53:00Z</dcterms:created>
  <dcterms:modified xsi:type="dcterms:W3CDTF">2022-03-10T21:16:00Z</dcterms:modified>
</cp:coreProperties>
</file>