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904180530"/>
        <w:docPartObj>
          <w:docPartGallery w:val="Cover Pages"/>
          <w:docPartUnique/>
        </w:docPartObj>
      </w:sdtPr>
      <w:sdtEndPr>
        <w:rPr>
          <w:rFonts w:asciiTheme="minorHAnsi" w:eastAsiaTheme="minorHAnsi" w:hAnsiTheme="minorHAnsi" w:cstheme="minorBidi"/>
          <w:color w:val="000000"/>
          <w:lang w:eastAsia="en-U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F5157A">
            <w:sdt>
              <w:sdtPr>
                <w:rPr>
                  <w:rFonts w:asciiTheme="majorHAnsi" w:eastAsiaTheme="majorEastAsia" w:hAnsiTheme="majorHAnsi" w:cstheme="majorBidi"/>
                </w:rPr>
                <w:alias w:val="Firma"/>
                <w:id w:val="13406915"/>
                <w:placeholder>
                  <w:docPart w:val="655888527DC84DDC9F8AE3E46876DBA2"/>
                </w:placeholder>
                <w:dataBinding w:prefixMappings="xmlns:ns0='http://schemas.openxmlformats.org/officeDocument/2006/extended-properties'" w:xpath="/ns0:Properties[1]/ns0:Company[1]" w:storeItemID="{6668398D-A668-4E3E-A5EB-62B293D839F1}"/>
                <w:text/>
              </w:sdtPr>
              <w:sdtEndPr>
                <w:rPr>
                  <w:rFonts w:ascii="Times New Roman" w:eastAsiaTheme="minorHAnsi" w:hAnsi="Times New Roman" w:cs="Times New Roman"/>
                  <w:sz w:val="24"/>
                  <w:szCs w:val="24"/>
                  <w:lang w:eastAsia="en-US"/>
                </w:rPr>
              </w:sdtEndPr>
              <w:sdtContent>
                <w:tc>
                  <w:tcPr>
                    <w:tcW w:w="7672" w:type="dxa"/>
                    <w:tcMar>
                      <w:top w:w="216" w:type="dxa"/>
                      <w:left w:w="115" w:type="dxa"/>
                      <w:bottom w:w="216" w:type="dxa"/>
                      <w:right w:w="115" w:type="dxa"/>
                    </w:tcMar>
                  </w:tcPr>
                  <w:p w:rsidR="00F5157A" w:rsidRDefault="00F5157A" w:rsidP="00F5157A">
                    <w:pPr>
                      <w:pStyle w:val="KeinLeerraum"/>
                      <w:rPr>
                        <w:rFonts w:asciiTheme="majorHAnsi" w:eastAsiaTheme="majorEastAsia" w:hAnsiTheme="majorHAnsi" w:cstheme="majorBidi"/>
                      </w:rPr>
                    </w:pPr>
                    <w:r w:rsidRPr="00F5157A">
                      <w:rPr>
                        <w:rFonts w:ascii="Times New Roman" w:eastAsiaTheme="minorHAnsi" w:hAnsi="Times New Roman" w:cs="Times New Roman"/>
                        <w:sz w:val="24"/>
                        <w:szCs w:val="24"/>
                        <w:lang w:eastAsia="en-US"/>
                      </w:rPr>
                      <w:t xml:space="preserve"> </w:t>
                    </w:r>
                    <w:r w:rsidRPr="00F5157A">
                      <w:rPr>
                        <w:rFonts w:ascii="Times New Roman" w:eastAsiaTheme="minorHAnsi" w:hAnsi="Times New Roman" w:cs="Times New Roman"/>
                        <w:sz w:val="24"/>
                        <w:szCs w:val="24"/>
                        <w:lang w:eastAsia="en-US"/>
                      </w:rPr>
                      <w:t>Adolf-Reichwein-Schule</w:t>
                    </w:r>
                    <w:r>
                      <w:rPr>
                        <w:rFonts w:ascii="Times New Roman" w:eastAsiaTheme="minorHAnsi" w:hAnsi="Times New Roman" w:cs="Times New Roman"/>
                        <w:sz w:val="24"/>
                        <w:szCs w:val="24"/>
                        <w:lang w:eastAsia="en-US"/>
                      </w:rPr>
                      <w:t xml:space="preserve"> </w:t>
                    </w:r>
                    <w:r w:rsidRPr="00F5157A">
                      <w:rPr>
                        <w:rFonts w:ascii="Times New Roman" w:eastAsiaTheme="minorHAnsi" w:hAnsi="Times New Roman" w:cs="Times New Roman"/>
                        <w:sz w:val="24"/>
                        <w:szCs w:val="24"/>
                        <w:lang w:eastAsia="en-US"/>
                      </w:rPr>
                      <w:t>Heinrich-von-Kleist-Straße 14</w:t>
                    </w:r>
                    <w:r>
                      <w:rPr>
                        <w:rFonts w:ascii="Times New Roman" w:eastAsiaTheme="minorHAnsi" w:hAnsi="Times New Roman" w:cs="Times New Roman"/>
                        <w:sz w:val="24"/>
                        <w:szCs w:val="24"/>
                        <w:lang w:eastAsia="en-US"/>
                      </w:rPr>
                      <w:t xml:space="preserve">  </w:t>
                    </w:r>
                    <w:r w:rsidRPr="00F5157A">
                      <w:rPr>
                        <w:rFonts w:ascii="Times New Roman" w:eastAsiaTheme="minorHAnsi" w:hAnsi="Times New Roman" w:cs="Times New Roman"/>
                        <w:sz w:val="24"/>
                        <w:szCs w:val="24"/>
                        <w:lang w:eastAsia="en-US"/>
                      </w:rPr>
                      <w:t>65549 Limburg</w:t>
                    </w:r>
                    <w:r>
                      <w:rPr>
                        <w:rFonts w:ascii="Times New Roman" w:eastAsiaTheme="minorHAnsi" w:hAnsi="Times New Roman" w:cs="Times New Roman"/>
                        <w:sz w:val="24"/>
                        <w:szCs w:val="24"/>
                        <w:lang w:eastAsia="en-US"/>
                      </w:rPr>
                      <w:t xml:space="preserve"> </w:t>
                    </w:r>
                    <w:r w:rsidRPr="00F5157A">
                      <w:rPr>
                        <w:rFonts w:ascii="Times New Roman" w:eastAsiaTheme="minorHAnsi" w:hAnsi="Times New Roman" w:cs="Times New Roman"/>
                        <w:sz w:val="24"/>
                        <w:szCs w:val="24"/>
                        <w:lang w:eastAsia="en-US"/>
                      </w:rPr>
                      <w:t>Betreuender Lehrer: Roland Gawinski11 GYe</w:t>
                    </w:r>
                    <w:r w:rsidRPr="00F5157A">
                      <w:rPr>
                        <w:rFonts w:ascii="Times New Roman" w:eastAsiaTheme="minorHAnsi" w:hAnsi="Times New Roman" w:cs="Times New Roman"/>
                        <w:sz w:val="24"/>
                        <w:szCs w:val="24"/>
                        <w:lang w:eastAsia="en-US"/>
                      </w:rPr>
                      <w:t xml:space="preserve"> </w:t>
                    </w:r>
                  </w:p>
                </w:tc>
              </w:sdtContent>
            </w:sdt>
          </w:tr>
          <w:tr w:rsidR="00F5157A">
            <w:tc>
              <w:tcPr>
                <w:tcW w:w="7672" w:type="dxa"/>
              </w:tcPr>
              <w:sdt>
                <w:sdtPr>
                  <w:rPr>
                    <w:rFonts w:asciiTheme="majorHAnsi" w:eastAsiaTheme="majorEastAsia" w:hAnsiTheme="majorHAnsi" w:cstheme="majorBidi"/>
                    <w:color w:val="4F81BD" w:themeColor="accent1"/>
                    <w:sz w:val="80"/>
                    <w:szCs w:val="80"/>
                  </w:rPr>
                  <w:alias w:val="Titel"/>
                  <w:id w:val="13406919"/>
                  <w:placeholder>
                    <w:docPart w:val="EC53D00F1E304DE799E448BFE6F168E7"/>
                  </w:placeholder>
                  <w:dataBinding w:prefixMappings="xmlns:ns0='http://schemas.openxmlformats.org/package/2006/metadata/core-properties' xmlns:ns1='http://purl.org/dc/elements/1.1/'" w:xpath="/ns0:coreProperties[1]/ns1:title[1]" w:storeItemID="{6C3C8BC8-F283-45AE-878A-BAB7291924A1}"/>
                  <w:text/>
                </w:sdtPr>
                <w:sdtContent>
                  <w:p w:rsidR="00F5157A" w:rsidRDefault="00F5157A" w:rsidP="00F5157A">
                    <w:pPr>
                      <w:pStyle w:val="KeinLeerraum"/>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Zukunftspläne von Jugendlichen</w:t>
                    </w:r>
                  </w:p>
                </w:sdtContent>
              </w:sdt>
            </w:tc>
          </w:tr>
          <w:tr w:rsidR="00F5157A">
            <w:sdt>
              <w:sdtPr>
                <w:rPr>
                  <w:rFonts w:asciiTheme="majorHAnsi" w:eastAsiaTheme="majorEastAsia" w:hAnsiTheme="majorHAnsi" w:cstheme="majorBidi"/>
                </w:rPr>
                <w:alias w:val="Untertitel"/>
                <w:id w:val="13406923"/>
                <w:placeholder>
                  <w:docPart w:val="A7C108E59DC44B9291AA082C5F378D85"/>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F5157A" w:rsidRDefault="00F5157A" w:rsidP="00F5157A">
                    <w:pPr>
                      <w:pStyle w:val="KeinLeerraum"/>
                      <w:rPr>
                        <w:rFonts w:asciiTheme="majorHAnsi" w:eastAsiaTheme="majorEastAsia" w:hAnsiTheme="majorHAnsi" w:cstheme="majorBidi"/>
                      </w:rPr>
                    </w:pPr>
                    <w:r>
                      <w:rPr>
                        <w:rFonts w:asciiTheme="majorHAnsi" w:eastAsiaTheme="majorEastAsia" w:hAnsiTheme="majorHAnsi" w:cstheme="majorBidi"/>
                      </w:rPr>
                      <w:t>Noelle Schäfer Eckerstraße 5  65514 Beselich</w:t>
                    </w:r>
                  </w:p>
                </w:tc>
              </w:sdtContent>
            </w:sdt>
          </w:tr>
        </w:tbl>
        <w:p w:rsidR="00F5157A" w:rsidRDefault="00F5157A"/>
        <w:p w:rsidR="00F5157A" w:rsidRDefault="00F5157A"/>
        <w:tbl>
          <w:tblPr>
            <w:tblpPr w:leftFromText="187" w:rightFromText="187" w:horzAnchor="margin" w:tblpXSpec="center" w:tblpYSpec="bottom"/>
            <w:tblW w:w="4000" w:type="pct"/>
            <w:tblLook w:val="04A0" w:firstRow="1" w:lastRow="0" w:firstColumn="1" w:lastColumn="0" w:noHBand="0" w:noVBand="1"/>
          </w:tblPr>
          <w:tblGrid>
            <w:gridCol w:w="7442"/>
          </w:tblGrid>
          <w:tr w:rsidR="00F5157A">
            <w:tc>
              <w:tcPr>
                <w:tcW w:w="7672" w:type="dxa"/>
                <w:tcMar>
                  <w:top w:w="216" w:type="dxa"/>
                  <w:left w:w="115" w:type="dxa"/>
                  <w:bottom w:w="216" w:type="dxa"/>
                  <w:right w:w="115" w:type="dxa"/>
                </w:tcMar>
              </w:tcPr>
              <w:bookmarkStart w:id="0" w:name="_GoBack" w:displacedByCustomXml="next"/>
              <w:sdt>
                <w:sdtPr>
                  <w:rPr>
                    <w:color w:val="4F81BD" w:themeColor="accent1"/>
                  </w:rPr>
                  <w:alias w:val="Autor"/>
                  <w:id w:val="13406928"/>
                  <w:placeholder>
                    <w:docPart w:val="521C32DD790242E98D8911570507D255"/>
                  </w:placeholder>
                  <w:dataBinding w:prefixMappings="xmlns:ns0='http://schemas.openxmlformats.org/package/2006/metadata/core-properties' xmlns:ns1='http://purl.org/dc/elements/1.1/'" w:xpath="/ns0:coreProperties[1]/ns1:creator[1]" w:storeItemID="{6C3C8BC8-F283-45AE-878A-BAB7291924A1}"/>
                  <w:text/>
                </w:sdtPr>
                <w:sdtContent>
                  <w:p w:rsidR="00F5157A" w:rsidRDefault="00F5157A">
                    <w:pPr>
                      <w:pStyle w:val="KeinLeerraum"/>
                      <w:rPr>
                        <w:color w:val="4F81BD" w:themeColor="accent1"/>
                      </w:rPr>
                    </w:pPr>
                    <w:r>
                      <w:rPr>
                        <w:color w:val="4F81BD" w:themeColor="accent1"/>
                      </w:rPr>
                      <w:t>Noelle Schäfer</w:t>
                    </w:r>
                  </w:p>
                </w:sdtContent>
              </w:sdt>
              <w:sdt>
                <w:sdtPr>
                  <w:rPr>
                    <w:color w:val="4F81BD" w:themeColor="accent1"/>
                  </w:rPr>
                  <w:alias w:val="Datum"/>
                  <w:id w:val="13406932"/>
                  <w:placeholder>
                    <w:docPart w:val="860487CB6A5747D98D5DEF690222A9F5"/>
                  </w:placeholder>
                  <w:dataBinding w:prefixMappings="xmlns:ns0='http://schemas.microsoft.com/office/2006/coverPageProps'" w:xpath="/ns0:CoverPageProperties[1]/ns0:PublishDate[1]" w:storeItemID="{55AF091B-3C7A-41E3-B477-F2FDAA23CFDA}"/>
                  <w:date w:fullDate="2017-03-28T00:00:00Z">
                    <w:dateFormat w:val="dd.MM.yyyy"/>
                    <w:lid w:val="de-DE"/>
                    <w:storeMappedDataAs w:val="dateTime"/>
                    <w:calendar w:val="gregorian"/>
                  </w:date>
                </w:sdtPr>
                <w:sdtContent>
                  <w:p w:rsidR="00F5157A" w:rsidRDefault="00F5157A">
                    <w:pPr>
                      <w:pStyle w:val="KeinLeerraum"/>
                      <w:rPr>
                        <w:color w:val="4F81BD" w:themeColor="accent1"/>
                      </w:rPr>
                    </w:pPr>
                    <w:r>
                      <w:rPr>
                        <w:color w:val="4F81BD" w:themeColor="accent1"/>
                      </w:rPr>
                      <w:t>28.03.2017</w:t>
                    </w:r>
                  </w:p>
                </w:sdtContent>
              </w:sdt>
              <w:bookmarkEnd w:id="0"/>
              <w:p w:rsidR="00F5157A" w:rsidRDefault="00F5157A">
                <w:pPr>
                  <w:pStyle w:val="KeinLeerraum"/>
                  <w:rPr>
                    <w:color w:val="4F81BD" w:themeColor="accent1"/>
                  </w:rPr>
                </w:pPr>
              </w:p>
            </w:tc>
          </w:tr>
        </w:tbl>
        <w:p w:rsidR="00F5157A" w:rsidRDefault="00F5157A"/>
        <w:p w:rsidR="00F5157A" w:rsidRDefault="00F5157A">
          <w:pPr>
            <w:rPr>
              <w:rFonts w:ascii="Times New Roman" w:eastAsia="Times New Roman" w:hAnsi="Times New Roman" w:cs="Times New Roman"/>
              <w:color w:val="000000"/>
              <w:sz w:val="24"/>
              <w:szCs w:val="24"/>
              <w:lang w:eastAsia="de-DE"/>
            </w:rPr>
          </w:pPr>
          <w:r>
            <w:rPr>
              <w:color w:val="000000"/>
            </w:rPr>
            <w:br w:type="page"/>
          </w:r>
        </w:p>
      </w:sdtContent>
    </w:sdt>
    <w:p w:rsidR="0023521C" w:rsidRPr="0023521C" w:rsidRDefault="0023521C" w:rsidP="0023521C">
      <w:pPr>
        <w:pStyle w:val="StandardWeb"/>
        <w:shd w:val="clear" w:color="auto" w:fill="FFFFFF"/>
        <w:spacing w:before="0" w:beforeAutospacing="0" w:after="240" w:afterAutospacing="0" w:line="277" w:lineRule="atLeast"/>
        <w:ind w:left="2832" w:firstLine="708"/>
        <w:rPr>
          <w:rFonts w:ascii="Arial" w:hAnsi="Arial" w:cs="Arial"/>
          <w:b/>
          <w:color w:val="000000"/>
        </w:rPr>
      </w:pPr>
      <w:r w:rsidRPr="0023521C">
        <w:rPr>
          <w:rFonts w:ascii="Arial" w:hAnsi="Arial" w:cs="Arial"/>
          <w:b/>
          <w:color w:val="000000"/>
        </w:rPr>
        <w:lastRenderedPageBreak/>
        <w:t>Zukunftspläne</w:t>
      </w:r>
    </w:p>
    <w:p w:rsidR="0023521C" w:rsidRPr="00086CC5" w:rsidRDefault="0023521C" w:rsidP="00524167">
      <w:pPr>
        <w:pStyle w:val="StandardWeb"/>
        <w:shd w:val="clear" w:color="auto" w:fill="FFFFFF"/>
        <w:spacing w:before="0" w:beforeAutospacing="0" w:after="240" w:afterAutospacing="0" w:line="360" w:lineRule="auto"/>
        <w:jc w:val="both"/>
        <w:rPr>
          <w:color w:val="000000"/>
        </w:rPr>
      </w:pPr>
    </w:p>
    <w:p w:rsidR="0023521C" w:rsidRPr="00086CC5" w:rsidRDefault="0023521C" w:rsidP="00524167">
      <w:pPr>
        <w:pStyle w:val="StandardWeb"/>
        <w:shd w:val="clear" w:color="auto" w:fill="FFFFFF"/>
        <w:spacing w:before="0" w:beforeAutospacing="0" w:after="240" w:afterAutospacing="0" w:line="360" w:lineRule="auto"/>
        <w:jc w:val="both"/>
        <w:rPr>
          <w:color w:val="000000"/>
        </w:rPr>
      </w:pPr>
      <w:r w:rsidRPr="00086CC5">
        <w:rPr>
          <w:color w:val="000000"/>
        </w:rPr>
        <w:t>„Mehr als die Vergangenheit, interessiert mich die Zukunft, denn in ihr gedenke ich zu leben“. (Albert Einstein, zitiert nach Mörtenhummer, 2008, S. 211)</w:t>
      </w:r>
    </w:p>
    <w:p w:rsidR="00524167" w:rsidRDefault="0023521C" w:rsidP="00524167">
      <w:pPr>
        <w:pStyle w:val="StandardWeb"/>
        <w:shd w:val="clear" w:color="auto" w:fill="FFFFFF"/>
        <w:spacing w:before="0" w:beforeAutospacing="0" w:after="240" w:afterAutospacing="0" w:line="360" w:lineRule="auto"/>
        <w:jc w:val="both"/>
        <w:rPr>
          <w:color w:val="000000"/>
        </w:rPr>
      </w:pPr>
      <w:r w:rsidRPr="00086CC5">
        <w:rPr>
          <w:color w:val="000000"/>
        </w:rPr>
        <w:t xml:space="preserve">Zukunft nennt man das, worauf unser Leben hinstrebt. Geschieht unsere Zukunft von alleine oder ist es sinnvoll, auf unsere Zukunft geplant einzuwirken und somit unser Leben in eine gewünschte Richtung zu lenken? Wahrscheinlich werden die meisten Menschen diese </w:t>
      </w:r>
      <w:r w:rsidR="000064AB" w:rsidRPr="00086CC5">
        <w:rPr>
          <w:color w:val="000000"/>
        </w:rPr>
        <w:t>Frage</w:t>
      </w:r>
      <w:r w:rsidRPr="00086CC5">
        <w:rPr>
          <w:color w:val="000000"/>
        </w:rPr>
        <w:t xml:space="preserve"> mit „ja“ beantworten, denn sich die eigene Zukunft und ihre möglichen Inhalte</w:t>
      </w:r>
      <w:r w:rsidR="000064AB" w:rsidRPr="00086CC5">
        <w:rPr>
          <w:color w:val="000000"/>
        </w:rPr>
        <w:t xml:space="preserve"> vorzustellen und auf dessen Verwirklichung hinzuplanen und hinzuwirken, ist eine menschliche Eigenschaft. Die meisten Handlungen der Menschen oder auch Erwartungen sind direkt aber auch indirekt auf die Veränderung, Entwicklung und Gestaltung der eigenen Zukunft bezogen. Albert Einstein bringt diese Aussage in dem eingangs erwähnten Zitat genau auf den Punkt, indem er zeigt, dass sein größtes Interesse</w:t>
      </w:r>
      <w:r w:rsidR="0060669F">
        <w:rPr>
          <w:color w:val="000000"/>
        </w:rPr>
        <w:t xml:space="preserve"> bei der Zukunft liegt</w:t>
      </w:r>
      <w:r w:rsidR="000064AB" w:rsidRPr="00086CC5">
        <w:rPr>
          <w:color w:val="000000"/>
        </w:rPr>
        <w:t>.</w:t>
      </w:r>
    </w:p>
    <w:p w:rsidR="007A53C5" w:rsidRPr="00086CC5" w:rsidRDefault="000064AB" w:rsidP="00524167">
      <w:pPr>
        <w:pStyle w:val="StandardWeb"/>
        <w:shd w:val="clear" w:color="auto" w:fill="FFFFFF"/>
        <w:spacing w:before="0" w:beforeAutospacing="0" w:after="240" w:afterAutospacing="0" w:line="360" w:lineRule="auto"/>
        <w:jc w:val="both"/>
        <w:rPr>
          <w:color w:val="000000"/>
        </w:rPr>
      </w:pPr>
      <w:r w:rsidRPr="00086CC5">
        <w:rPr>
          <w:color w:val="000000"/>
        </w:rPr>
        <w:t xml:space="preserve">Die Jugend ist dazu gezwungen sich schon sehr früh </w:t>
      </w:r>
      <w:r w:rsidR="007A53C5" w:rsidRPr="00086CC5">
        <w:rPr>
          <w:color w:val="000000"/>
        </w:rPr>
        <w:t>Gedanken</w:t>
      </w:r>
      <w:r w:rsidRPr="00086CC5">
        <w:rPr>
          <w:color w:val="000000"/>
        </w:rPr>
        <w:t xml:space="preserve"> über ihre Zukunft zu machen, da </w:t>
      </w:r>
      <w:r w:rsidR="007A53C5" w:rsidRPr="00086CC5">
        <w:rPr>
          <w:color w:val="000000"/>
        </w:rPr>
        <w:t>sie wissen müssen</w:t>
      </w:r>
      <w:r w:rsidR="0060669F">
        <w:rPr>
          <w:color w:val="000000"/>
        </w:rPr>
        <w:t xml:space="preserve">, </w:t>
      </w:r>
      <w:r w:rsidR="007A53C5" w:rsidRPr="00086CC5">
        <w:rPr>
          <w:color w:val="000000"/>
        </w:rPr>
        <w:t xml:space="preserve"> was sie ungefähr später einmal arbeiten wollen, um zu entscheiden auf welche Schule sie gehen und welchen Abschluss sie brauchen</w:t>
      </w:r>
      <w:r w:rsidR="0060669F">
        <w:rPr>
          <w:color w:val="000000"/>
        </w:rPr>
        <w:t xml:space="preserve">, </w:t>
      </w:r>
      <w:r w:rsidR="007A53C5" w:rsidRPr="00086CC5">
        <w:rPr>
          <w:color w:val="000000"/>
        </w:rPr>
        <w:t xml:space="preserve"> um diesen Beruf später einmal auszuführen. Würden sie sich keine Gedanken  über ihre Zukunft machen, hätten sie später vielleicht nicht den geeigneten Abschluss für den gewünschten Beruf und somit könnten sie ihre Zukunft nicht wie </w:t>
      </w:r>
      <w:r w:rsidR="0060669F">
        <w:rPr>
          <w:color w:val="000000"/>
        </w:rPr>
        <w:t>gewünsch</w:t>
      </w:r>
      <w:r w:rsidR="007A53C5" w:rsidRPr="00086CC5">
        <w:rPr>
          <w:color w:val="000000"/>
        </w:rPr>
        <w:t>t verbringen.</w:t>
      </w:r>
    </w:p>
    <w:p w:rsidR="00086CC5" w:rsidRDefault="007A53C5" w:rsidP="00524167">
      <w:pPr>
        <w:pStyle w:val="StandardWeb"/>
        <w:shd w:val="clear" w:color="auto" w:fill="FFFFFF"/>
        <w:spacing w:before="0" w:beforeAutospacing="0" w:after="240" w:afterAutospacing="0" w:line="360" w:lineRule="auto"/>
        <w:jc w:val="both"/>
        <w:rPr>
          <w:color w:val="000000"/>
        </w:rPr>
      </w:pPr>
      <w:r w:rsidRPr="00086CC5">
        <w:rPr>
          <w:color w:val="000000"/>
        </w:rPr>
        <w:t>Aus diesem Grund st</w:t>
      </w:r>
      <w:r w:rsidR="0060669F">
        <w:rPr>
          <w:color w:val="000000"/>
        </w:rPr>
        <w:t xml:space="preserve">imme ich Albert Einstein zu, dass </w:t>
      </w:r>
      <w:r w:rsidRPr="00086CC5">
        <w:rPr>
          <w:color w:val="000000"/>
        </w:rPr>
        <w:t>die Zukunft das wichtigste im Leben ist, weil man bei seinen Entscheidungen in der Gegenwart an seine Zukunft denken muss, damit man diese später auch wirklich erreicht.</w:t>
      </w:r>
    </w:p>
    <w:p w:rsidR="00086CC5" w:rsidRDefault="006E1644" w:rsidP="00524167">
      <w:pPr>
        <w:pStyle w:val="StandardWeb"/>
        <w:shd w:val="clear" w:color="auto" w:fill="FFFFFF"/>
        <w:spacing w:before="0" w:beforeAutospacing="0" w:after="240" w:afterAutospacing="0" w:line="360" w:lineRule="auto"/>
        <w:jc w:val="both"/>
        <w:rPr>
          <w:color w:val="000000"/>
        </w:rPr>
      </w:pPr>
      <w:r>
        <w:rPr>
          <w:rStyle w:val="Funotenzeichen"/>
          <w:color w:val="000000"/>
        </w:rPr>
        <w:footnoteReference w:id="1"/>
      </w:r>
      <w:r w:rsidR="00086CC5">
        <w:rPr>
          <w:color w:val="000000"/>
        </w:rPr>
        <w:t>Im Auftrag der VODAFONE STIFTUNG hat das Institut für Demoskopie Allensbach eine repräsentative Befragung von 528 Schülerinnen und Schülern der letzten drei Klassen an allgemeinbildenden weiterführenden Schulen, also einmal in den Klassen 8-10 an Schulen ohne gymnasiale Oberstufe, in den  Klassen 10-12 an G-8-Gymnasien und in den Klassen 10-13 in G-9-Gymnasien, sowie 483 Interviews mit Eltern, deren ältestes Schulkind eine der letzten 3 Klassen an einer allgemeinbildenden</w:t>
      </w:r>
      <w:r w:rsidR="00F93F12">
        <w:rPr>
          <w:color w:val="000000"/>
        </w:rPr>
        <w:t xml:space="preserve"> weiterführenden Schule besucht, durchgeführt. Die Studie befasst sich mit den Zukunfts- und Berufsplänen und dem Informationsverhalten der Schüler über ihre beruflichen Mögl</w:t>
      </w:r>
      <w:r w:rsidR="0060669F">
        <w:rPr>
          <w:color w:val="000000"/>
        </w:rPr>
        <w:t>ichkeiten. Mehr als die</w:t>
      </w:r>
      <w:r w:rsidR="00F93F12">
        <w:rPr>
          <w:color w:val="000000"/>
        </w:rPr>
        <w:t xml:space="preserve"> Hälfte der Sekundarschüler gaben an, dass ihnen grundlegende Informationen dazu fehlen, welche Ausbildungswege es überhaupt gibt. Zwei Drittel der Gymnasiasten sagen, dass sie zu wenig über bestimmte Studiengänge wissen. Dabei ist es besonders auffällig, dass die umfassenden Angebote der Agentur für Arbeit von Schülern </w:t>
      </w:r>
      <w:r w:rsidR="00852668">
        <w:rPr>
          <w:color w:val="000000"/>
        </w:rPr>
        <w:t>kaum</w:t>
      </w:r>
      <w:r w:rsidR="00F93F12">
        <w:rPr>
          <w:color w:val="000000"/>
        </w:rPr>
        <w:t xml:space="preserve"> genutzt werden. Es haben sich lediglich 25 Prozent der Schüler bei der </w:t>
      </w:r>
      <w:r w:rsidR="00852668">
        <w:rPr>
          <w:color w:val="000000"/>
        </w:rPr>
        <w:t>Agentur</w:t>
      </w:r>
      <w:r w:rsidR="00F93F12">
        <w:rPr>
          <w:color w:val="000000"/>
        </w:rPr>
        <w:t xml:space="preserve"> für Arbeit informiert. Allerdings wa</w:t>
      </w:r>
      <w:r w:rsidR="00852668">
        <w:rPr>
          <w:color w:val="000000"/>
        </w:rPr>
        <w:t>r</w:t>
      </w:r>
      <w:r w:rsidR="00F93F12">
        <w:rPr>
          <w:color w:val="000000"/>
        </w:rPr>
        <w:t xml:space="preserve"> diese Information</w:t>
      </w:r>
      <w:r w:rsidR="00852668">
        <w:rPr>
          <w:color w:val="000000"/>
        </w:rPr>
        <w:t xml:space="preserve"> nur für </w:t>
      </w:r>
      <w:r w:rsidR="00F93F12">
        <w:rPr>
          <w:color w:val="000000"/>
        </w:rPr>
        <w:t xml:space="preserve">rund 32 </w:t>
      </w:r>
      <w:r w:rsidR="00852668">
        <w:rPr>
          <w:color w:val="000000"/>
        </w:rPr>
        <w:t>Prozent</w:t>
      </w:r>
      <w:r w:rsidR="00F93F12">
        <w:rPr>
          <w:color w:val="000000"/>
        </w:rPr>
        <w:t xml:space="preserve"> hil</w:t>
      </w:r>
      <w:r w:rsidR="0060669F">
        <w:rPr>
          <w:color w:val="000000"/>
        </w:rPr>
        <w:t>freich. Auch Interneta</w:t>
      </w:r>
      <w:r w:rsidR="00F93F12">
        <w:rPr>
          <w:color w:val="000000"/>
        </w:rPr>
        <w:t xml:space="preserve">ngebote werden nur </w:t>
      </w:r>
      <w:r w:rsidR="00852668">
        <w:rPr>
          <w:color w:val="000000"/>
        </w:rPr>
        <w:t>selten</w:t>
      </w:r>
      <w:r w:rsidR="00F93F12">
        <w:rPr>
          <w:color w:val="000000"/>
        </w:rPr>
        <w:t xml:space="preserve"> genutzt und nur 36 Prozent der Schüle</w:t>
      </w:r>
      <w:r w:rsidR="0060669F">
        <w:rPr>
          <w:color w:val="000000"/>
        </w:rPr>
        <w:t>r, welche Interneta</w:t>
      </w:r>
      <w:r w:rsidR="00852668">
        <w:rPr>
          <w:color w:val="000000"/>
        </w:rPr>
        <w:t>ngebote nutzen waren zufrieden. Schüler legen Wert auf praxisnahe Informationen wie zum Beispiel Praktika oder Gespräche mit Berufstätigen aus dem angestrebten Berufsfeld. 63 Prozent aller Befragten gab</w:t>
      </w:r>
      <w:r w:rsidR="0060669F">
        <w:rPr>
          <w:color w:val="000000"/>
        </w:rPr>
        <w:t>en</w:t>
      </w:r>
      <w:r w:rsidR="00852668">
        <w:rPr>
          <w:color w:val="000000"/>
        </w:rPr>
        <w:t xml:space="preserve"> dies als die hilfreichste Informationsquelle an. 52 Prozent gaben an, dass Informationstage und In</w:t>
      </w:r>
      <w:r w:rsidR="00EC30E3">
        <w:rPr>
          <w:color w:val="000000"/>
        </w:rPr>
        <w:t>f</w:t>
      </w:r>
      <w:r w:rsidR="00852668">
        <w:rPr>
          <w:color w:val="000000"/>
        </w:rPr>
        <w:t xml:space="preserve">ormationsangebote von </w:t>
      </w:r>
      <w:r w:rsidR="00EC30E3">
        <w:rPr>
          <w:color w:val="000000"/>
        </w:rPr>
        <w:t>Unternehmen</w:t>
      </w:r>
      <w:r w:rsidR="00852668">
        <w:rPr>
          <w:color w:val="000000"/>
        </w:rPr>
        <w:t xml:space="preserve"> </w:t>
      </w:r>
      <w:r w:rsidR="00EC30E3">
        <w:rPr>
          <w:color w:val="000000"/>
        </w:rPr>
        <w:t xml:space="preserve">ebenfalls sehr hilfreich sind. Die spiegelbildliche Befragung von Schülern und Eltern </w:t>
      </w:r>
      <w:r w:rsidR="00524167">
        <w:rPr>
          <w:color w:val="000000"/>
        </w:rPr>
        <w:t>demonstrieren die zentrale Rolle</w:t>
      </w:r>
      <w:r w:rsidR="00EC30E3">
        <w:rPr>
          <w:color w:val="000000"/>
        </w:rPr>
        <w:t xml:space="preserve">, die Eltern bei der Ausbildungs- und Berufsorientierung spielen. Knapp 61 Prozent der Eltern empfinden es als selbstverständlich, sich bei der Berufsorientierung ihrer </w:t>
      </w:r>
      <w:r w:rsidR="00524167">
        <w:rPr>
          <w:color w:val="000000"/>
        </w:rPr>
        <w:t>Kinder</w:t>
      </w:r>
      <w:r w:rsidR="00EC30E3">
        <w:rPr>
          <w:color w:val="000000"/>
        </w:rPr>
        <w:t xml:space="preserve"> einzubringen. 75 Prozent der Schüler wünschen sich die </w:t>
      </w:r>
      <w:r w:rsidR="00524167">
        <w:rPr>
          <w:color w:val="000000"/>
        </w:rPr>
        <w:t>Unterstützung</w:t>
      </w:r>
      <w:r w:rsidR="00EC30E3">
        <w:rPr>
          <w:color w:val="000000"/>
        </w:rPr>
        <w:t xml:space="preserve"> ihres Vaters und 85 Prozent </w:t>
      </w:r>
      <w:r w:rsidR="00524167">
        <w:rPr>
          <w:color w:val="000000"/>
        </w:rPr>
        <w:t>wünschen</w:t>
      </w:r>
      <w:r w:rsidR="00EC30E3">
        <w:rPr>
          <w:color w:val="000000"/>
        </w:rPr>
        <w:t xml:space="preserve"> sich die Hilfe ihrer Mutter. Wie wichtig die elterliche </w:t>
      </w:r>
      <w:r w:rsidR="00524167">
        <w:rPr>
          <w:color w:val="000000"/>
        </w:rPr>
        <w:t>Unterstützung</w:t>
      </w:r>
      <w:r w:rsidR="00EC30E3">
        <w:rPr>
          <w:color w:val="000000"/>
        </w:rPr>
        <w:t xml:space="preserve"> für die Jugendlichen ist, zeigt sich daran, dass </w:t>
      </w:r>
      <w:r w:rsidR="0060669F">
        <w:rPr>
          <w:color w:val="000000"/>
        </w:rPr>
        <w:t>Schüler,</w:t>
      </w:r>
      <w:r w:rsidR="00EC30E3">
        <w:rPr>
          <w:color w:val="000000"/>
        </w:rPr>
        <w:t xml:space="preserve"> die von ihren Eltern </w:t>
      </w:r>
      <w:r w:rsidR="00524167">
        <w:rPr>
          <w:color w:val="000000"/>
        </w:rPr>
        <w:t>unterstützt</w:t>
      </w:r>
      <w:r w:rsidR="00EC30E3">
        <w:rPr>
          <w:color w:val="000000"/>
        </w:rPr>
        <w:t xml:space="preserve"> werden, besser über Ausbildungs- und </w:t>
      </w:r>
      <w:r w:rsidR="00524167">
        <w:rPr>
          <w:color w:val="000000"/>
        </w:rPr>
        <w:t>Bezugsmöglichkeiten</w:t>
      </w:r>
      <w:r w:rsidR="00EC30E3">
        <w:rPr>
          <w:color w:val="000000"/>
        </w:rPr>
        <w:t xml:space="preserve"> </w:t>
      </w:r>
      <w:r w:rsidR="00524167">
        <w:rPr>
          <w:color w:val="000000"/>
        </w:rPr>
        <w:t>informiert sind. Außerdem fällt ihnen die Berufswahl leichter und sie haben häufiger konkrete Vorstellungen darüber, was sie beruflich machen wollen.</w:t>
      </w:r>
    </w:p>
    <w:p w:rsidR="008E612E" w:rsidRDefault="006949FC" w:rsidP="00524167">
      <w:pPr>
        <w:pStyle w:val="StandardWeb"/>
        <w:shd w:val="clear" w:color="auto" w:fill="FFFFFF"/>
        <w:spacing w:before="0" w:beforeAutospacing="0" w:after="240" w:afterAutospacing="0" w:line="360" w:lineRule="auto"/>
        <w:jc w:val="both"/>
        <w:rPr>
          <w:color w:val="000000"/>
        </w:rPr>
      </w:pPr>
      <w:r>
        <w:rPr>
          <w:color w:val="000000"/>
        </w:rPr>
        <w:t xml:space="preserve">Ich persönlich kann mich mit dieser Studie sehr gut identifizieren, denn auch wenn man in den Schulen manchmal Vorträge oder auch Messen über Berufe besuchen kann, kennt man trotzdem nicht alle Möglichkeiten die man hat, denn oft gibt es sehr viele Sachen die einen im Endeffekt interessieren würden aber man erfährt entweder nie oder erst zu spät davon. Ich glaube, dass viele Jugendliche nicht </w:t>
      </w:r>
      <w:r w:rsidR="008E612E">
        <w:rPr>
          <w:color w:val="000000"/>
        </w:rPr>
        <w:t>ihren</w:t>
      </w:r>
      <w:r>
        <w:rPr>
          <w:color w:val="000000"/>
        </w:rPr>
        <w:t xml:space="preserve"> „Traumjob“ ausüben, weil sie zu </w:t>
      </w:r>
      <w:r w:rsidR="008E612E">
        <w:rPr>
          <w:color w:val="000000"/>
        </w:rPr>
        <w:t>wenige</w:t>
      </w:r>
      <w:r>
        <w:rPr>
          <w:color w:val="000000"/>
        </w:rPr>
        <w:t xml:space="preserve"> </w:t>
      </w:r>
      <w:r w:rsidR="008E612E">
        <w:rPr>
          <w:color w:val="000000"/>
        </w:rPr>
        <w:t>Informationen</w:t>
      </w:r>
      <w:r>
        <w:rPr>
          <w:color w:val="000000"/>
        </w:rPr>
        <w:t xml:space="preserve"> bekommen, was sie überhaupt machen wollen. Als ich am Anfang über das schreiben meines Essays nachgedacht habe, dachte ich, dass ich sehr gut über die späteren Möglichkeiten informiert bin. Aber nach weiterem überlegen und auch nach dieser Studie wurde mir klar, dass ich nicht genug über Berufe und Studiums weiß. Aber ich weiß, dass ich </w:t>
      </w:r>
      <w:r w:rsidR="008E612E">
        <w:rPr>
          <w:color w:val="000000"/>
        </w:rPr>
        <w:t>wahrscheinlich</w:t>
      </w:r>
      <w:r>
        <w:rPr>
          <w:color w:val="000000"/>
        </w:rPr>
        <w:t xml:space="preserve"> studieren möchte und einen abwechslungsreichen Beruf </w:t>
      </w:r>
      <w:r w:rsidR="008E612E">
        <w:rPr>
          <w:color w:val="000000"/>
        </w:rPr>
        <w:t>erlernen</w:t>
      </w:r>
      <w:r>
        <w:rPr>
          <w:color w:val="000000"/>
        </w:rPr>
        <w:t xml:space="preserve"> will. Ich möchte nicht jeden </w:t>
      </w:r>
      <w:r w:rsidR="008E612E">
        <w:rPr>
          <w:color w:val="000000"/>
        </w:rPr>
        <w:t>Tag</w:t>
      </w:r>
      <w:r>
        <w:rPr>
          <w:color w:val="000000"/>
        </w:rPr>
        <w:t xml:space="preserve"> im Büro </w:t>
      </w:r>
      <w:r w:rsidR="008E612E">
        <w:rPr>
          <w:color w:val="000000"/>
        </w:rPr>
        <w:t xml:space="preserve">sitzen und das gleiche machen, denn so ein Beruf kann schnell langweilig werden und man hat keinen Spaß mehr daran. Ich möchte einen Beruf, zudem ich jeden Tag gerne hingehe. </w:t>
      </w:r>
    </w:p>
    <w:p w:rsidR="008E612E" w:rsidRDefault="008E612E" w:rsidP="00524167">
      <w:pPr>
        <w:pStyle w:val="StandardWeb"/>
        <w:shd w:val="clear" w:color="auto" w:fill="FFFFFF"/>
        <w:spacing w:before="0" w:beforeAutospacing="0" w:after="240" w:afterAutospacing="0" w:line="360" w:lineRule="auto"/>
        <w:jc w:val="both"/>
        <w:rPr>
          <w:color w:val="000000"/>
        </w:rPr>
      </w:pPr>
      <w:r>
        <w:rPr>
          <w:color w:val="000000"/>
        </w:rPr>
        <w:t>Außerdem passen meine Zukunftspläne zur Studie, da ich in all meinen Schritten von meinen Eltern unterstützt werde und sie mir auch immer zeigen, dass ich alles erreichen kann, wenn ich das möchte. Ich weiß, dass meine Eltern immer versuchen werden mir alles zu ermöglichen. Es ist sehr hilfreich für meine Zukunft, dass ich weiß, dass meine Eltern immer hinter mir stehen, denn so weiß  ich, dass ich nie alleine bin und wenn mal etwas schief geht, ist jemand da.</w:t>
      </w:r>
    </w:p>
    <w:p w:rsidR="0016183F" w:rsidRDefault="008E612E" w:rsidP="00524167">
      <w:pPr>
        <w:pStyle w:val="StandardWeb"/>
        <w:shd w:val="clear" w:color="auto" w:fill="FFFFFF"/>
        <w:spacing w:before="0" w:beforeAutospacing="0" w:after="240" w:afterAutospacing="0" w:line="360" w:lineRule="auto"/>
        <w:jc w:val="both"/>
        <w:rPr>
          <w:color w:val="000000"/>
        </w:rPr>
      </w:pPr>
      <w:r>
        <w:rPr>
          <w:color w:val="000000"/>
        </w:rPr>
        <w:t xml:space="preserve">Seit ich ein kleines Kind bin, rede ich davon, dass ich später einmal Grundschullehramt studiere und </w:t>
      </w:r>
      <w:r w:rsidR="00F04A9B">
        <w:rPr>
          <w:color w:val="000000"/>
        </w:rPr>
        <w:t>dann als Grundschullehrerin arbeite. Diesen Traum habe ich bis heute noch nicht aufgegeben, denn im Moment besuche ich die 11.te Klasse der Adolf-Reichwein Schule in Limburg, auf der ich im Moment mein Abitur anstrebe. Durch das Abitur bin ich einem Ziel ein Stückweit näher. Allerdings habe ich auch noch andere Interessen und habe mich auch schon über andere Studiengänge informiert. Ein weiterer Studiengang, der mich auch sehr fasziniert, ist Pferdewirtschaft. Ich habe seit klein auf mit Pferden zutun und deshalb würde mich dieser Studiengang auch sehr interessieren. Allerdings hat dies auch Nachteile, da es diesen Gang nur einmal in Deutschland gibt und ich, um das zu studieren wegziehen müsste. Dies würde bedeuten, dass ich nur noch am Wochenende heim könnte, was mir wahrscheinlich nicht sehr leicht fallen würde. Ich habe zwar konkrete Pläne für meine Zukunft,  aber sicher bin ich mir</w:t>
      </w:r>
      <w:r w:rsidR="00516454">
        <w:rPr>
          <w:color w:val="000000"/>
        </w:rPr>
        <w:t xml:space="preserve"> dabei  nicht. </w:t>
      </w:r>
      <w:r w:rsidR="00F35736">
        <w:rPr>
          <w:color w:val="000000"/>
        </w:rPr>
        <w:t>In einem bin ich mir aber sehr sicher. Ich möchte einen Job indem ich genug Geld verdiene, um meine spätere Familie ernähren zu können und meinen Kindern, die ich mir für später wünsche, etwas im Leben bieten kann.</w:t>
      </w:r>
    </w:p>
    <w:p w:rsidR="00D36929" w:rsidRDefault="006E1644" w:rsidP="00524167">
      <w:pPr>
        <w:pStyle w:val="StandardWeb"/>
        <w:shd w:val="clear" w:color="auto" w:fill="FFFFFF"/>
        <w:spacing w:before="0" w:beforeAutospacing="0" w:after="240" w:afterAutospacing="0" w:line="360" w:lineRule="auto"/>
        <w:jc w:val="both"/>
        <w:rPr>
          <w:color w:val="000000"/>
        </w:rPr>
      </w:pPr>
      <w:r>
        <w:rPr>
          <w:rStyle w:val="Funotenzeichen"/>
          <w:color w:val="000000"/>
        </w:rPr>
        <w:footnoteReference w:id="2"/>
      </w:r>
      <w:r w:rsidR="0016183F">
        <w:rPr>
          <w:color w:val="000000"/>
        </w:rPr>
        <w:t>In der Studie „Jugend, Leben 2012“, wurden Kinder und Jugendliche im Alter von 10-18 Jahren, in Nordrhein-Westfalen dazu befragt, wie sie sich ihre persönlichen Zukunftsaussichten vorstellen.</w:t>
      </w:r>
      <w:r w:rsidR="00205E3E">
        <w:rPr>
          <w:color w:val="000000"/>
        </w:rPr>
        <w:t xml:space="preserve"> Knapp 49 Prozent der 10-18 Jährigen sehen ihrer eigenen Zukunft „eher gemischt“ und ein weiterer Großteil, 47 Prozent blicken ihrer Zukunft „eher zuversichtlich“ entgegen. Nur ein sehr geringer Teil von 5 Prozent denkt, dass ihre Zukunft „eher düster“ sein wird. Die Unterschiede zwischen Mädchen und Jungen sind in dieser Studie vernachlässigend gering. Die &gt;Einschätzung der eigenen Zukunft unterscheidet sich nach dem Alter der Befragten. Viele Kinder zwischen 10 und 12 Jahren blicken ihrer Zukunft „eher gemischt“ entgegen. Vor allem die 16-18 Jährigen sehen ihre eigene Zukunft optimistisch. Aus meiner eigenen Erfahrung raus weiß ich, dass man mit 16 oder 18 eher einen Plan hat, was man in seiner Zukunft einmal machen will. Mit 10 Jahren hat man kein</w:t>
      </w:r>
      <w:r w:rsidR="00727966">
        <w:rPr>
          <w:color w:val="000000"/>
        </w:rPr>
        <w:t>en genauen</w:t>
      </w:r>
      <w:r w:rsidR="00205E3E">
        <w:rPr>
          <w:color w:val="000000"/>
        </w:rPr>
        <w:t xml:space="preserve"> Plan über seine </w:t>
      </w:r>
      <w:r w:rsidR="00727966">
        <w:rPr>
          <w:color w:val="000000"/>
        </w:rPr>
        <w:t>Zukunft, denn man weiß  noch nicht, wie es mit der S</w:t>
      </w:r>
      <w:r w:rsidR="00205E3E">
        <w:rPr>
          <w:color w:val="000000"/>
        </w:rPr>
        <w:t xml:space="preserve">chule </w:t>
      </w:r>
      <w:r w:rsidR="00727966">
        <w:rPr>
          <w:color w:val="000000"/>
        </w:rPr>
        <w:t>weiter</w:t>
      </w:r>
      <w:r w:rsidR="00205E3E">
        <w:rPr>
          <w:color w:val="000000"/>
        </w:rPr>
        <w:t xml:space="preserve"> geht </w:t>
      </w:r>
      <w:r w:rsidR="00727966">
        <w:rPr>
          <w:color w:val="000000"/>
        </w:rPr>
        <w:t>und</w:t>
      </w:r>
      <w:r w:rsidR="00205E3E">
        <w:rPr>
          <w:color w:val="000000"/>
        </w:rPr>
        <w:t xml:space="preserve"> man kann nicht abschätzen</w:t>
      </w:r>
      <w:r w:rsidR="00727966">
        <w:rPr>
          <w:color w:val="000000"/>
        </w:rPr>
        <w:t>,</w:t>
      </w:r>
      <w:r w:rsidR="00205E3E">
        <w:rPr>
          <w:color w:val="000000"/>
        </w:rPr>
        <w:t xml:space="preserve"> welchen </w:t>
      </w:r>
      <w:r w:rsidR="00727966">
        <w:rPr>
          <w:color w:val="000000"/>
        </w:rPr>
        <w:t>Abschluss</w:t>
      </w:r>
      <w:r w:rsidR="00205E3E">
        <w:rPr>
          <w:color w:val="000000"/>
        </w:rPr>
        <w:t xml:space="preserve"> man mal erreichen wird</w:t>
      </w:r>
      <w:r w:rsidR="00727966">
        <w:rPr>
          <w:color w:val="000000"/>
        </w:rPr>
        <w:t>,</w:t>
      </w:r>
      <w:r w:rsidR="00205E3E">
        <w:rPr>
          <w:color w:val="000000"/>
        </w:rPr>
        <w:t xml:space="preserve"> um dann sagen zu könne welchen </w:t>
      </w:r>
      <w:r w:rsidR="00727966">
        <w:rPr>
          <w:color w:val="000000"/>
        </w:rPr>
        <w:t>Beruf</w:t>
      </w:r>
      <w:r w:rsidR="00205E3E">
        <w:rPr>
          <w:color w:val="000000"/>
        </w:rPr>
        <w:t xml:space="preserve"> man erlernen möchte. Ich denke, dass es natürlich </w:t>
      </w:r>
      <w:r w:rsidR="00727966">
        <w:rPr>
          <w:color w:val="000000"/>
        </w:rPr>
        <w:t>Kinder</w:t>
      </w:r>
      <w:r w:rsidR="00205E3E">
        <w:rPr>
          <w:color w:val="000000"/>
        </w:rPr>
        <w:t xml:space="preserve"> gibt die auch schon </w:t>
      </w:r>
      <w:r w:rsidR="00727966">
        <w:rPr>
          <w:color w:val="000000"/>
        </w:rPr>
        <w:t>mit</w:t>
      </w:r>
      <w:r w:rsidR="00205E3E">
        <w:rPr>
          <w:color w:val="000000"/>
        </w:rPr>
        <w:t xml:space="preserve"> 10 </w:t>
      </w:r>
      <w:r w:rsidR="00727966">
        <w:rPr>
          <w:color w:val="000000"/>
        </w:rPr>
        <w:t>Jahren</w:t>
      </w:r>
      <w:r w:rsidR="00205E3E">
        <w:rPr>
          <w:color w:val="000000"/>
        </w:rPr>
        <w:t xml:space="preserve"> einen genauen </w:t>
      </w:r>
      <w:r w:rsidR="00727966">
        <w:rPr>
          <w:color w:val="000000"/>
        </w:rPr>
        <w:t>Plan über ihre Zukunft</w:t>
      </w:r>
      <w:r w:rsidR="00205E3E">
        <w:rPr>
          <w:color w:val="000000"/>
        </w:rPr>
        <w:t xml:space="preserve"> </w:t>
      </w:r>
      <w:r w:rsidR="00727966">
        <w:rPr>
          <w:color w:val="000000"/>
        </w:rPr>
        <w:t>haben. Manche wissen schon ganz genau, was sie einmal</w:t>
      </w:r>
      <w:r w:rsidR="00205E3E">
        <w:rPr>
          <w:color w:val="000000"/>
        </w:rPr>
        <w:t xml:space="preserve"> werden wollen</w:t>
      </w:r>
      <w:r w:rsidR="00727966">
        <w:rPr>
          <w:color w:val="000000"/>
        </w:rPr>
        <w:t xml:space="preserve">. Es gibt sicherlich Personen, die diese Kindheitspläne im Alter dann auch umsetzen. </w:t>
      </w:r>
      <w:r w:rsidR="00205E3E">
        <w:rPr>
          <w:color w:val="000000"/>
        </w:rPr>
        <w:t xml:space="preserve">Allerdings glaube ich dass dieser </w:t>
      </w:r>
      <w:r w:rsidR="00727966">
        <w:rPr>
          <w:color w:val="000000"/>
        </w:rPr>
        <w:t>Teil</w:t>
      </w:r>
      <w:r w:rsidR="00205E3E">
        <w:rPr>
          <w:color w:val="000000"/>
        </w:rPr>
        <w:t xml:space="preserve"> sehr gering ist. </w:t>
      </w:r>
      <w:r w:rsidR="00727966">
        <w:rPr>
          <w:color w:val="000000"/>
        </w:rPr>
        <w:t>Mit 16-18 hast du viel mehr Ahnung darüber, welche Wege es gibt und was man alles für Berufe erlernen kann, weshalb man dann auch eher sagen kann, dass seine Zukunft gut wird. Als ich zehn war habe ich natürlich davon geredet, was ich später einmal werden möchte. Allerdings war dies nur Gerede, denn es war klar, dass die Interessen</w:t>
      </w:r>
      <w:r w:rsidR="00D36929">
        <w:rPr>
          <w:color w:val="000000"/>
        </w:rPr>
        <w:t>, die man in diesem Alter hat,</w:t>
      </w:r>
      <w:r w:rsidR="00727966">
        <w:rPr>
          <w:color w:val="000000"/>
        </w:rPr>
        <w:t xml:space="preserve"> anders sind als die </w:t>
      </w:r>
      <w:r w:rsidR="00D36929">
        <w:rPr>
          <w:color w:val="000000"/>
        </w:rPr>
        <w:t>Interessen, die man</w:t>
      </w:r>
      <w:r w:rsidR="00727966">
        <w:rPr>
          <w:color w:val="000000"/>
        </w:rPr>
        <w:t xml:space="preserve"> mit 18</w:t>
      </w:r>
      <w:r w:rsidR="00D36929">
        <w:rPr>
          <w:color w:val="000000"/>
        </w:rPr>
        <w:t xml:space="preserve"> hat</w:t>
      </w:r>
      <w:r w:rsidR="00727966">
        <w:rPr>
          <w:color w:val="000000"/>
        </w:rPr>
        <w:t xml:space="preserve">. Mittlerweile sind die </w:t>
      </w:r>
      <w:r w:rsidR="00D36929">
        <w:rPr>
          <w:color w:val="000000"/>
        </w:rPr>
        <w:t>Überlegungen</w:t>
      </w:r>
      <w:r w:rsidR="00727966">
        <w:rPr>
          <w:color w:val="000000"/>
        </w:rPr>
        <w:t xml:space="preserve"> die </w:t>
      </w:r>
      <w:r w:rsidR="00D36929">
        <w:rPr>
          <w:color w:val="000000"/>
        </w:rPr>
        <w:t>ich</w:t>
      </w:r>
      <w:r w:rsidR="00727966">
        <w:rPr>
          <w:color w:val="000000"/>
        </w:rPr>
        <w:t xml:space="preserve"> </w:t>
      </w:r>
      <w:r w:rsidR="00D36929">
        <w:rPr>
          <w:color w:val="000000"/>
        </w:rPr>
        <w:t>über</w:t>
      </w:r>
      <w:r w:rsidR="00727966">
        <w:rPr>
          <w:color w:val="000000"/>
        </w:rPr>
        <w:t xml:space="preserve"> meine </w:t>
      </w:r>
      <w:r w:rsidR="00D36929">
        <w:rPr>
          <w:color w:val="000000"/>
        </w:rPr>
        <w:t>Zukunft</w:t>
      </w:r>
      <w:r w:rsidR="00727966">
        <w:rPr>
          <w:color w:val="000000"/>
        </w:rPr>
        <w:t xml:space="preserve"> mache nicht nur planlos nach </w:t>
      </w:r>
      <w:r w:rsidR="00D36929">
        <w:rPr>
          <w:color w:val="000000"/>
        </w:rPr>
        <w:t>Interessen</w:t>
      </w:r>
      <w:r w:rsidR="00727966">
        <w:rPr>
          <w:color w:val="000000"/>
        </w:rPr>
        <w:t xml:space="preserve"> sortiert, sondern ich mache mir wirklich darüber </w:t>
      </w:r>
      <w:r w:rsidR="00D36929">
        <w:rPr>
          <w:color w:val="000000"/>
        </w:rPr>
        <w:t>Gedanken</w:t>
      </w:r>
      <w:r w:rsidR="00727966">
        <w:rPr>
          <w:color w:val="000000"/>
        </w:rPr>
        <w:t xml:space="preserve"> </w:t>
      </w:r>
      <w:r w:rsidR="00D36929">
        <w:rPr>
          <w:color w:val="000000"/>
        </w:rPr>
        <w:t>und</w:t>
      </w:r>
      <w:r w:rsidR="00727966">
        <w:rPr>
          <w:color w:val="000000"/>
        </w:rPr>
        <w:t xml:space="preserve"> sie</w:t>
      </w:r>
      <w:r w:rsidR="00D36929">
        <w:rPr>
          <w:color w:val="000000"/>
        </w:rPr>
        <w:t xml:space="preserve"> sind umsetzbar. Aus diesen Gründen glaube</w:t>
      </w:r>
      <w:r w:rsidR="00727966">
        <w:rPr>
          <w:color w:val="000000"/>
        </w:rPr>
        <w:t xml:space="preserve"> </w:t>
      </w:r>
      <w:r w:rsidR="00D36929">
        <w:rPr>
          <w:color w:val="000000"/>
        </w:rPr>
        <w:t>ich, dass viele J</w:t>
      </w:r>
      <w:r w:rsidR="00727966">
        <w:rPr>
          <w:color w:val="000000"/>
        </w:rPr>
        <w:t xml:space="preserve">ugendliche </w:t>
      </w:r>
      <w:r w:rsidR="00D36929">
        <w:rPr>
          <w:color w:val="000000"/>
        </w:rPr>
        <w:t>optimistisch</w:t>
      </w:r>
      <w:r w:rsidR="00727966">
        <w:rPr>
          <w:color w:val="000000"/>
        </w:rPr>
        <w:t xml:space="preserve"> </w:t>
      </w:r>
      <w:r w:rsidR="00D36929">
        <w:rPr>
          <w:color w:val="000000"/>
        </w:rPr>
        <w:t>ihrer Zukunft entgegen sehen</w:t>
      </w:r>
    </w:p>
    <w:p w:rsidR="00484EF4" w:rsidRDefault="008370E6" w:rsidP="00524167">
      <w:pPr>
        <w:pStyle w:val="StandardWeb"/>
        <w:shd w:val="clear" w:color="auto" w:fill="FFFFFF"/>
        <w:spacing w:before="0" w:beforeAutospacing="0" w:after="240" w:afterAutospacing="0" w:line="360" w:lineRule="auto"/>
        <w:jc w:val="both"/>
        <w:rPr>
          <w:color w:val="000000"/>
        </w:rPr>
      </w:pPr>
      <w:r>
        <w:rPr>
          <w:rStyle w:val="Funotenzeichen"/>
          <w:bCs/>
          <w:color w:val="000000"/>
          <w:shd w:val="clear" w:color="auto" w:fill="FFFFFF"/>
        </w:rPr>
        <w:footnoteReference w:id="3"/>
      </w:r>
      <w:r w:rsidR="00D36929" w:rsidRPr="00484EF4">
        <w:rPr>
          <w:bCs/>
          <w:color w:val="000000"/>
          <w:shd w:val="clear" w:color="auto" w:fill="FFFFFF"/>
        </w:rPr>
        <w:t>Alt ist man erst dann, wenn man an der Vergangenheit mehr Freude hat als an der Zukunft.</w:t>
      </w:r>
      <w:r w:rsidR="00484EF4">
        <w:rPr>
          <w:bCs/>
          <w:color w:val="000000"/>
          <w:shd w:val="clear" w:color="auto" w:fill="FFFFFF"/>
        </w:rPr>
        <w:t xml:space="preserve"> </w:t>
      </w:r>
      <w:r w:rsidR="00484EF4">
        <w:rPr>
          <w:rStyle w:val="apple-converted-space"/>
          <w:color w:val="000000"/>
          <w:shd w:val="clear" w:color="auto" w:fill="FFFFFF"/>
        </w:rPr>
        <w:t>(</w:t>
      </w:r>
      <w:r w:rsidR="00D36929" w:rsidRPr="00484EF4">
        <w:rPr>
          <w:color w:val="000000"/>
          <w:shd w:val="clear" w:color="auto" w:fill="FFFFFF"/>
        </w:rPr>
        <w:t>Coco Chanel</w:t>
      </w:r>
      <w:r w:rsidR="00727966" w:rsidRPr="00484EF4">
        <w:rPr>
          <w:color w:val="000000"/>
        </w:rPr>
        <w:t>.</w:t>
      </w:r>
      <w:r w:rsidR="00484EF4">
        <w:rPr>
          <w:color w:val="000000"/>
        </w:rPr>
        <w:t>)</w:t>
      </w:r>
    </w:p>
    <w:p w:rsidR="00EC3FB7" w:rsidRDefault="00484EF4" w:rsidP="00524167">
      <w:pPr>
        <w:pStyle w:val="StandardWeb"/>
        <w:shd w:val="clear" w:color="auto" w:fill="FFFFFF"/>
        <w:spacing w:before="0" w:beforeAutospacing="0" w:after="240" w:afterAutospacing="0" w:line="360" w:lineRule="auto"/>
        <w:jc w:val="both"/>
        <w:rPr>
          <w:color w:val="000000"/>
        </w:rPr>
      </w:pPr>
      <w:r>
        <w:rPr>
          <w:color w:val="000000"/>
        </w:rPr>
        <w:t>Dieses Zitat von Coco Chanel</w:t>
      </w:r>
      <w:r w:rsidR="000C5155">
        <w:rPr>
          <w:color w:val="000000"/>
        </w:rPr>
        <w:t xml:space="preserve"> find </w:t>
      </w:r>
      <w:r>
        <w:rPr>
          <w:color w:val="000000"/>
        </w:rPr>
        <w:t xml:space="preserve">ich sehr passend für meinen Essay, denn meiner Meinung nach muss man in dem Alter, in dem wir uns gerade befinden, also 16-18 Jahren sich </w:t>
      </w:r>
      <w:r w:rsidR="000C5155">
        <w:rPr>
          <w:color w:val="000000"/>
        </w:rPr>
        <w:t>sehr</w:t>
      </w:r>
      <w:r>
        <w:rPr>
          <w:color w:val="000000"/>
        </w:rPr>
        <w:t xml:space="preserve"> viel mit seiner Zukunft auseinander setzen, weil in diesen </w:t>
      </w:r>
      <w:r w:rsidR="000C5155">
        <w:rPr>
          <w:color w:val="000000"/>
        </w:rPr>
        <w:t>Jahren</w:t>
      </w:r>
      <w:r>
        <w:rPr>
          <w:color w:val="000000"/>
        </w:rPr>
        <w:t xml:space="preserve"> muss man die wichtigsten </w:t>
      </w:r>
      <w:r w:rsidR="000C5155">
        <w:rPr>
          <w:color w:val="000000"/>
        </w:rPr>
        <w:t>Entscheidungen</w:t>
      </w:r>
      <w:r>
        <w:rPr>
          <w:color w:val="000000"/>
        </w:rPr>
        <w:t xml:space="preserve"> über sein weiteres </w:t>
      </w:r>
      <w:r w:rsidR="000C5155">
        <w:rPr>
          <w:color w:val="000000"/>
        </w:rPr>
        <w:t>Leben</w:t>
      </w:r>
      <w:r>
        <w:rPr>
          <w:color w:val="000000"/>
        </w:rPr>
        <w:t xml:space="preserve"> treffen. Wie Coco Chanel es so schön sagt, muss man erst wenn man alt ist und nichts mehr anderes</w:t>
      </w:r>
      <w:r w:rsidR="000C5155">
        <w:rPr>
          <w:color w:val="000000"/>
        </w:rPr>
        <w:t xml:space="preserve"> machen kann an seine Vergangenheit</w:t>
      </w:r>
      <w:r>
        <w:rPr>
          <w:color w:val="000000"/>
        </w:rPr>
        <w:t xml:space="preserve"> denken, den dann ist die </w:t>
      </w:r>
      <w:r w:rsidR="000C5155">
        <w:rPr>
          <w:color w:val="000000"/>
        </w:rPr>
        <w:t>Vergangenheit</w:t>
      </w:r>
      <w:r>
        <w:rPr>
          <w:color w:val="000000"/>
        </w:rPr>
        <w:t xml:space="preserve"> schöner als die </w:t>
      </w:r>
      <w:r w:rsidR="000C5155">
        <w:rPr>
          <w:color w:val="000000"/>
        </w:rPr>
        <w:t>Zukunft</w:t>
      </w:r>
      <w:r>
        <w:rPr>
          <w:color w:val="000000"/>
        </w:rPr>
        <w:t xml:space="preserve">. Aber in jungen </w:t>
      </w:r>
      <w:r w:rsidR="000C5155">
        <w:rPr>
          <w:color w:val="000000"/>
        </w:rPr>
        <w:t>Jahren</w:t>
      </w:r>
      <w:r>
        <w:rPr>
          <w:color w:val="000000"/>
        </w:rPr>
        <w:t xml:space="preserve"> ist es am wichtigsten an die </w:t>
      </w:r>
      <w:r w:rsidR="000C5155">
        <w:rPr>
          <w:color w:val="000000"/>
        </w:rPr>
        <w:t>Zukunft</w:t>
      </w:r>
      <w:r>
        <w:rPr>
          <w:color w:val="000000"/>
        </w:rPr>
        <w:t xml:space="preserve"> zu </w:t>
      </w:r>
      <w:r w:rsidR="000C5155">
        <w:rPr>
          <w:color w:val="000000"/>
        </w:rPr>
        <w:t>denken</w:t>
      </w:r>
      <w:r>
        <w:rPr>
          <w:color w:val="000000"/>
        </w:rPr>
        <w:t xml:space="preserve">, denn in dieser lebt man und wenn man sich für seine </w:t>
      </w:r>
      <w:r w:rsidR="000C5155">
        <w:rPr>
          <w:color w:val="000000"/>
        </w:rPr>
        <w:t>Zukunft</w:t>
      </w:r>
      <w:r>
        <w:rPr>
          <w:color w:val="000000"/>
        </w:rPr>
        <w:t xml:space="preserve"> anstrengt, dann wird </w:t>
      </w:r>
      <w:r w:rsidR="000C5155">
        <w:rPr>
          <w:color w:val="000000"/>
        </w:rPr>
        <w:t>diese</w:t>
      </w:r>
      <w:r>
        <w:rPr>
          <w:color w:val="000000"/>
        </w:rPr>
        <w:t xml:space="preserve"> schöner als die </w:t>
      </w:r>
      <w:r w:rsidR="000C5155">
        <w:rPr>
          <w:color w:val="000000"/>
        </w:rPr>
        <w:t>Vergangenheit</w:t>
      </w:r>
      <w:r>
        <w:rPr>
          <w:color w:val="000000"/>
        </w:rPr>
        <w:t xml:space="preserve">. Dieses </w:t>
      </w:r>
      <w:r w:rsidR="000C5155">
        <w:rPr>
          <w:color w:val="000000"/>
        </w:rPr>
        <w:t>Zitat trifft auf</w:t>
      </w:r>
      <w:r>
        <w:rPr>
          <w:color w:val="000000"/>
        </w:rPr>
        <w:t xml:space="preserve"> mich zu, denn ich </w:t>
      </w:r>
      <w:r w:rsidR="000C5155">
        <w:rPr>
          <w:color w:val="000000"/>
        </w:rPr>
        <w:t>denke</w:t>
      </w:r>
      <w:r>
        <w:rPr>
          <w:color w:val="000000"/>
        </w:rPr>
        <w:t xml:space="preserve"> in vielen </w:t>
      </w:r>
      <w:r w:rsidR="000C5155">
        <w:rPr>
          <w:color w:val="000000"/>
        </w:rPr>
        <w:t>Situationen</w:t>
      </w:r>
      <w:r>
        <w:rPr>
          <w:color w:val="000000"/>
        </w:rPr>
        <w:t xml:space="preserve"> lieber an die </w:t>
      </w:r>
      <w:r w:rsidR="000C5155">
        <w:rPr>
          <w:color w:val="000000"/>
        </w:rPr>
        <w:t>Zukunft,</w:t>
      </w:r>
      <w:r>
        <w:rPr>
          <w:color w:val="000000"/>
        </w:rPr>
        <w:t xml:space="preserve"> </w:t>
      </w:r>
      <w:r w:rsidR="000C5155">
        <w:rPr>
          <w:color w:val="000000"/>
        </w:rPr>
        <w:t>als</w:t>
      </w:r>
      <w:r>
        <w:rPr>
          <w:color w:val="000000"/>
        </w:rPr>
        <w:t xml:space="preserve"> </w:t>
      </w:r>
      <w:r w:rsidR="000C5155">
        <w:rPr>
          <w:color w:val="000000"/>
        </w:rPr>
        <w:t>an der</w:t>
      </w:r>
      <w:r>
        <w:rPr>
          <w:color w:val="000000"/>
        </w:rPr>
        <w:t xml:space="preserve"> </w:t>
      </w:r>
      <w:r w:rsidR="000C5155">
        <w:rPr>
          <w:color w:val="000000"/>
        </w:rPr>
        <w:t>Vergangenheit</w:t>
      </w:r>
      <w:r>
        <w:rPr>
          <w:color w:val="000000"/>
        </w:rPr>
        <w:t xml:space="preserve"> festzuhalten, denn an der </w:t>
      </w:r>
      <w:r w:rsidR="000C5155">
        <w:rPr>
          <w:color w:val="000000"/>
        </w:rPr>
        <w:t>Zukunft</w:t>
      </w:r>
      <w:r>
        <w:rPr>
          <w:color w:val="000000"/>
        </w:rPr>
        <w:t xml:space="preserve"> kann man vieles noch verändern aber an der </w:t>
      </w:r>
      <w:r w:rsidR="000C5155">
        <w:rPr>
          <w:color w:val="000000"/>
        </w:rPr>
        <w:t>Vergnügtheit</w:t>
      </w:r>
      <w:r>
        <w:rPr>
          <w:color w:val="000000"/>
        </w:rPr>
        <w:t xml:space="preserve"> nicht</w:t>
      </w:r>
      <w:r w:rsidR="000C5155">
        <w:rPr>
          <w:color w:val="000000"/>
        </w:rPr>
        <w:t>s</w:t>
      </w:r>
      <w:r>
        <w:rPr>
          <w:color w:val="000000"/>
        </w:rPr>
        <w:t xml:space="preserve">. Ich persönlich bin ein </w:t>
      </w:r>
      <w:r w:rsidR="000C5155">
        <w:rPr>
          <w:color w:val="000000"/>
        </w:rPr>
        <w:t>Mensch</w:t>
      </w:r>
      <w:r>
        <w:rPr>
          <w:color w:val="000000"/>
        </w:rPr>
        <w:t xml:space="preserve">, der sehr viel über seine </w:t>
      </w:r>
      <w:r w:rsidR="000C5155">
        <w:rPr>
          <w:color w:val="000000"/>
        </w:rPr>
        <w:t>Zukunft</w:t>
      </w:r>
      <w:r>
        <w:rPr>
          <w:color w:val="000000"/>
        </w:rPr>
        <w:t xml:space="preserve"> nachdenkt. </w:t>
      </w:r>
      <w:r w:rsidR="000C5155">
        <w:rPr>
          <w:color w:val="000000"/>
        </w:rPr>
        <w:t>Ich weiß zum Beispiel, dass ich später einmal heiraten möchte und auch Kinder bekommen will und mit der Familie, welche ich dann gegründet habe,  in ein schönes Haus ziehen möchte. Es ist wichtig, dass man sich wenigstens ein bisschen über seine Zukunft im Klaren ist, sonst weiß man nicht genau was man später einmal möchte und geht deshalb vielleicht erst mal den falschen Weg.</w:t>
      </w:r>
    </w:p>
    <w:p w:rsidR="00971649" w:rsidRDefault="00EC3FB7" w:rsidP="00524167">
      <w:pPr>
        <w:pStyle w:val="StandardWeb"/>
        <w:shd w:val="clear" w:color="auto" w:fill="FFFFFF"/>
        <w:spacing w:before="0" w:beforeAutospacing="0" w:after="240" w:afterAutospacing="0" w:line="360" w:lineRule="auto"/>
        <w:jc w:val="both"/>
        <w:rPr>
          <w:color w:val="000000"/>
        </w:rPr>
      </w:pPr>
      <w:r>
        <w:rPr>
          <w:color w:val="000000"/>
        </w:rPr>
        <w:t xml:space="preserve">Am </w:t>
      </w:r>
      <w:r w:rsidR="0057019C">
        <w:rPr>
          <w:color w:val="000000"/>
        </w:rPr>
        <w:t>Anfang</w:t>
      </w:r>
      <w:r>
        <w:rPr>
          <w:color w:val="000000"/>
        </w:rPr>
        <w:t xml:space="preserve"> meines Essays habe ich mir folgende Leitfrage überlegt. </w:t>
      </w:r>
      <w:r w:rsidRPr="00086CC5">
        <w:rPr>
          <w:color w:val="000000"/>
        </w:rPr>
        <w:t xml:space="preserve">Geschieht unsere Zukunft von alleine oder ist es sinnvoll, auf unsere Zukunft geplant einzuwirken und somit unser Leben in eine gewünschte Richtung zu lenken? </w:t>
      </w:r>
      <w:r>
        <w:rPr>
          <w:color w:val="000000"/>
        </w:rPr>
        <w:t xml:space="preserve">Während des </w:t>
      </w:r>
      <w:r w:rsidR="0057019C">
        <w:rPr>
          <w:color w:val="000000"/>
        </w:rPr>
        <w:t>Schreibens</w:t>
      </w:r>
      <w:r>
        <w:rPr>
          <w:color w:val="000000"/>
        </w:rPr>
        <w:t xml:space="preserve"> bin ich auf folgendes Ziel gekommen. Ich finde es ist sehr wichtig, dass man auf seine </w:t>
      </w:r>
      <w:r w:rsidR="0057019C">
        <w:rPr>
          <w:color w:val="000000"/>
        </w:rPr>
        <w:t>Zukunft</w:t>
      </w:r>
      <w:r>
        <w:rPr>
          <w:color w:val="000000"/>
        </w:rPr>
        <w:t xml:space="preserve"> geplant einwirkt, denn ich zum Beispiel weiß, dass ich später einmal studieren möchte. Also muss ich mein </w:t>
      </w:r>
      <w:r w:rsidR="0057019C">
        <w:rPr>
          <w:color w:val="000000"/>
        </w:rPr>
        <w:t>Abitur</w:t>
      </w:r>
      <w:r>
        <w:rPr>
          <w:color w:val="000000"/>
        </w:rPr>
        <w:t xml:space="preserve"> machen, damit ich dieses </w:t>
      </w:r>
      <w:r w:rsidR="0057019C">
        <w:rPr>
          <w:color w:val="000000"/>
        </w:rPr>
        <w:t>Ziel</w:t>
      </w:r>
      <w:r>
        <w:rPr>
          <w:color w:val="000000"/>
        </w:rPr>
        <w:t xml:space="preserve"> auch erreichen kann. Wenn ich mir keine </w:t>
      </w:r>
      <w:r w:rsidR="0057019C">
        <w:rPr>
          <w:color w:val="000000"/>
        </w:rPr>
        <w:t>Gedanken</w:t>
      </w:r>
      <w:r>
        <w:rPr>
          <w:color w:val="000000"/>
        </w:rPr>
        <w:t xml:space="preserve"> über meine </w:t>
      </w:r>
      <w:r w:rsidR="0057019C">
        <w:rPr>
          <w:color w:val="000000"/>
        </w:rPr>
        <w:t>Zukunft</w:t>
      </w:r>
      <w:r>
        <w:rPr>
          <w:color w:val="000000"/>
        </w:rPr>
        <w:t xml:space="preserve"> machen würde, wüsste ich nicht welchen </w:t>
      </w:r>
      <w:r w:rsidR="0057019C">
        <w:rPr>
          <w:color w:val="000000"/>
        </w:rPr>
        <w:t>Abschluss</w:t>
      </w:r>
      <w:r>
        <w:rPr>
          <w:color w:val="000000"/>
        </w:rPr>
        <w:t xml:space="preserve"> ich bräuchte und </w:t>
      </w:r>
      <w:r w:rsidR="0057019C">
        <w:rPr>
          <w:color w:val="000000"/>
        </w:rPr>
        <w:t>könnte</w:t>
      </w:r>
      <w:r>
        <w:rPr>
          <w:color w:val="000000"/>
        </w:rPr>
        <w:t xml:space="preserve"> </w:t>
      </w:r>
      <w:r w:rsidR="0057019C">
        <w:rPr>
          <w:color w:val="000000"/>
        </w:rPr>
        <w:t>somit</w:t>
      </w:r>
      <w:r>
        <w:rPr>
          <w:color w:val="000000"/>
        </w:rPr>
        <w:t xml:space="preserve"> vielleicht später nicht </w:t>
      </w:r>
      <w:r w:rsidR="0057019C">
        <w:rPr>
          <w:color w:val="000000"/>
        </w:rPr>
        <w:t>studieren</w:t>
      </w:r>
      <w:r>
        <w:rPr>
          <w:color w:val="000000"/>
        </w:rPr>
        <w:t xml:space="preserve">. Es gibt Sachen im Leben, die kann man nicht immer </w:t>
      </w:r>
      <w:r w:rsidR="00A406D2">
        <w:rPr>
          <w:color w:val="000000"/>
        </w:rPr>
        <w:t>vorausplanen</w:t>
      </w:r>
      <w:r>
        <w:rPr>
          <w:color w:val="000000"/>
        </w:rPr>
        <w:t xml:space="preserve">, wie zum Beispiel </w:t>
      </w:r>
      <w:r w:rsidR="00A406D2">
        <w:rPr>
          <w:color w:val="000000"/>
        </w:rPr>
        <w:t>e</w:t>
      </w:r>
      <w:r>
        <w:rPr>
          <w:color w:val="000000"/>
        </w:rPr>
        <w:t xml:space="preserve">ine Familie zu gründen. Natürlich kann man </w:t>
      </w:r>
      <w:r w:rsidR="00A406D2">
        <w:rPr>
          <w:color w:val="000000"/>
        </w:rPr>
        <w:t>s</w:t>
      </w:r>
      <w:r>
        <w:rPr>
          <w:color w:val="000000"/>
        </w:rPr>
        <w:t xml:space="preserve">ich </w:t>
      </w:r>
      <w:r w:rsidR="00A406D2">
        <w:rPr>
          <w:color w:val="000000"/>
        </w:rPr>
        <w:t>darüber</w:t>
      </w:r>
      <w:r>
        <w:rPr>
          <w:color w:val="000000"/>
        </w:rPr>
        <w:t xml:space="preserve"> </w:t>
      </w:r>
      <w:r w:rsidR="00A406D2">
        <w:rPr>
          <w:color w:val="000000"/>
        </w:rPr>
        <w:t>Gedanken</w:t>
      </w:r>
      <w:r>
        <w:rPr>
          <w:color w:val="000000"/>
        </w:rPr>
        <w:t xml:space="preserve"> machen, ob man das will und wie </w:t>
      </w:r>
      <w:r w:rsidR="00A406D2">
        <w:rPr>
          <w:color w:val="000000"/>
        </w:rPr>
        <w:t>m</w:t>
      </w:r>
      <w:r>
        <w:rPr>
          <w:color w:val="000000"/>
        </w:rPr>
        <w:t>a</w:t>
      </w:r>
      <w:r w:rsidR="00A406D2">
        <w:rPr>
          <w:color w:val="000000"/>
        </w:rPr>
        <w:t>n</w:t>
      </w:r>
      <w:r>
        <w:rPr>
          <w:color w:val="000000"/>
        </w:rPr>
        <w:t xml:space="preserve"> sich dies </w:t>
      </w:r>
      <w:r w:rsidR="00A406D2">
        <w:rPr>
          <w:color w:val="000000"/>
        </w:rPr>
        <w:t>vorstellt,</w:t>
      </w:r>
      <w:r>
        <w:rPr>
          <w:color w:val="000000"/>
        </w:rPr>
        <w:t xml:space="preserve"> </w:t>
      </w:r>
      <w:r w:rsidR="00A406D2">
        <w:rPr>
          <w:color w:val="000000"/>
        </w:rPr>
        <w:t>aber</w:t>
      </w:r>
      <w:r>
        <w:rPr>
          <w:color w:val="000000"/>
        </w:rPr>
        <w:t xml:space="preserve"> es </w:t>
      </w:r>
      <w:r w:rsidR="00A406D2">
        <w:rPr>
          <w:color w:val="000000"/>
        </w:rPr>
        <w:t>kann</w:t>
      </w:r>
      <w:r>
        <w:rPr>
          <w:color w:val="000000"/>
        </w:rPr>
        <w:t xml:space="preserve"> </w:t>
      </w:r>
      <w:r w:rsidR="00A406D2">
        <w:rPr>
          <w:color w:val="000000"/>
        </w:rPr>
        <w:t>passieren,</w:t>
      </w:r>
      <w:r>
        <w:rPr>
          <w:color w:val="000000"/>
        </w:rPr>
        <w:t xml:space="preserve"> dass es nicht </w:t>
      </w:r>
      <w:r w:rsidR="00A406D2">
        <w:rPr>
          <w:color w:val="000000"/>
        </w:rPr>
        <w:t>klappt</w:t>
      </w:r>
      <w:r>
        <w:rPr>
          <w:color w:val="000000"/>
        </w:rPr>
        <w:t xml:space="preserve">, durch </w:t>
      </w:r>
      <w:r w:rsidR="00A406D2">
        <w:rPr>
          <w:color w:val="000000"/>
        </w:rPr>
        <w:t>Einflüsse</w:t>
      </w:r>
      <w:r>
        <w:rPr>
          <w:color w:val="000000"/>
        </w:rPr>
        <w:t xml:space="preserve"> die wir nicht </w:t>
      </w:r>
      <w:r w:rsidR="00A406D2">
        <w:rPr>
          <w:color w:val="000000"/>
        </w:rPr>
        <w:t>planen</w:t>
      </w:r>
      <w:r>
        <w:rPr>
          <w:color w:val="000000"/>
        </w:rPr>
        <w:t xml:space="preserve"> oder beeinflussen können. Bei den meisten </w:t>
      </w:r>
      <w:r w:rsidR="00A406D2">
        <w:rPr>
          <w:color w:val="000000"/>
        </w:rPr>
        <w:t>Sachen</w:t>
      </w:r>
      <w:r>
        <w:rPr>
          <w:color w:val="000000"/>
        </w:rPr>
        <w:t xml:space="preserve"> die </w:t>
      </w:r>
      <w:r w:rsidR="00A406D2">
        <w:rPr>
          <w:color w:val="000000"/>
        </w:rPr>
        <w:t>unsere</w:t>
      </w:r>
      <w:r>
        <w:rPr>
          <w:color w:val="000000"/>
        </w:rPr>
        <w:t xml:space="preserve"> </w:t>
      </w:r>
      <w:r w:rsidR="00A406D2">
        <w:rPr>
          <w:color w:val="000000"/>
        </w:rPr>
        <w:t>Zukunft</w:t>
      </w:r>
      <w:r>
        <w:rPr>
          <w:color w:val="000000"/>
        </w:rPr>
        <w:t xml:space="preserve"> betreffen, muss man vorher </w:t>
      </w:r>
      <w:r w:rsidR="00A406D2">
        <w:rPr>
          <w:color w:val="000000"/>
        </w:rPr>
        <w:t>schon</w:t>
      </w:r>
      <w:r>
        <w:rPr>
          <w:color w:val="000000"/>
        </w:rPr>
        <w:t xml:space="preserve"> alles planen. Während des </w:t>
      </w:r>
      <w:r w:rsidR="00A406D2">
        <w:rPr>
          <w:color w:val="000000"/>
        </w:rPr>
        <w:t>Schreibens</w:t>
      </w:r>
      <w:r>
        <w:rPr>
          <w:color w:val="000000"/>
        </w:rPr>
        <w:t xml:space="preserve"> meines Essays bin ich auf den </w:t>
      </w:r>
      <w:r w:rsidR="00A406D2">
        <w:rPr>
          <w:color w:val="000000"/>
        </w:rPr>
        <w:t>Entschluss</w:t>
      </w:r>
      <w:r>
        <w:rPr>
          <w:color w:val="000000"/>
        </w:rPr>
        <w:t xml:space="preserve"> </w:t>
      </w:r>
      <w:r w:rsidR="00A406D2">
        <w:rPr>
          <w:color w:val="000000"/>
        </w:rPr>
        <w:t>gekommen</w:t>
      </w:r>
      <w:r>
        <w:rPr>
          <w:color w:val="000000"/>
        </w:rPr>
        <w:t>, das</w:t>
      </w:r>
      <w:r w:rsidR="00A406D2">
        <w:rPr>
          <w:color w:val="000000"/>
        </w:rPr>
        <w:t>s</w:t>
      </w:r>
      <w:r>
        <w:rPr>
          <w:color w:val="000000"/>
        </w:rPr>
        <w:t xml:space="preserve"> </w:t>
      </w:r>
      <w:r w:rsidR="00A406D2">
        <w:rPr>
          <w:color w:val="000000"/>
        </w:rPr>
        <w:t>Menschen</w:t>
      </w:r>
      <w:r>
        <w:rPr>
          <w:color w:val="000000"/>
        </w:rPr>
        <w:t xml:space="preserve">, die sich keine </w:t>
      </w:r>
      <w:r w:rsidR="00A406D2">
        <w:rPr>
          <w:color w:val="000000"/>
        </w:rPr>
        <w:t>Gedanken</w:t>
      </w:r>
      <w:r>
        <w:rPr>
          <w:color w:val="000000"/>
        </w:rPr>
        <w:t xml:space="preserve"> über ihre </w:t>
      </w:r>
      <w:r w:rsidR="00A406D2">
        <w:rPr>
          <w:color w:val="000000"/>
        </w:rPr>
        <w:t>Zukunft</w:t>
      </w:r>
      <w:r>
        <w:rPr>
          <w:color w:val="000000"/>
        </w:rPr>
        <w:t xml:space="preserve"> machen, </w:t>
      </w:r>
      <w:r w:rsidR="00A406D2">
        <w:rPr>
          <w:color w:val="000000"/>
        </w:rPr>
        <w:t>genau</w:t>
      </w:r>
      <w:r>
        <w:rPr>
          <w:color w:val="000000"/>
        </w:rPr>
        <w:t xml:space="preserve"> die </w:t>
      </w:r>
      <w:r w:rsidR="00A406D2">
        <w:rPr>
          <w:color w:val="000000"/>
        </w:rPr>
        <w:t>Menschen</w:t>
      </w:r>
      <w:r>
        <w:rPr>
          <w:color w:val="000000"/>
        </w:rPr>
        <w:t xml:space="preserve"> sind</w:t>
      </w:r>
      <w:r w:rsidR="00A406D2">
        <w:rPr>
          <w:color w:val="000000"/>
        </w:rPr>
        <w:t>,</w:t>
      </w:r>
      <w:r>
        <w:rPr>
          <w:color w:val="000000"/>
        </w:rPr>
        <w:t xml:space="preserve"> die später im </w:t>
      </w:r>
      <w:r w:rsidR="00A406D2">
        <w:rPr>
          <w:color w:val="000000"/>
        </w:rPr>
        <w:t>Leben</w:t>
      </w:r>
      <w:r>
        <w:rPr>
          <w:color w:val="000000"/>
        </w:rPr>
        <w:t xml:space="preserve"> </w:t>
      </w:r>
      <w:r w:rsidR="00A406D2">
        <w:rPr>
          <w:color w:val="000000"/>
        </w:rPr>
        <w:t>etwas</w:t>
      </w:r>
      <w:r>
        <w:rPr>
          <w:color w:val="000000"/>
        </w:rPr>
        <w:t xml:space="preserve"> bereuen</w:t>
      </w:r>
      <w:r w:rsidR="00A406D2">
        <w:rPr>
          <w:color w:val="000000"/>
        </w:rPr>
        <w:t>, etwas</w:t>
      </w:r>
      <w:r>
        <w:rPr>
          <w:color w:val="000000"/>
        </w:rPr>
        <w:t xml:space="preserve"> </w:t>
      </w:r>
      <w:r w:rsidR="00A406D2">
        <w:rPr>
          <w:color w:val="000000"/>
        </w:rPr>
        <w:t>nicht</w:t>
      </w:r>
      <w:r>
        <w:rPr>
          <w:color w:val="000000"/>
        </w:rPr>
        <w:t xml:space="preserve"> gemacht zu haben. Denn diese </w:t>
      </w:r>
      <w:r w:rsidR="00A406D2">
        <w:rPr>
          <w:color w:val="000000"/>
        </w:rPr>
        <w:t>Menschen</w:t>
      </w:r>
      <w:r>
        <w:rPr>
          <w:color w:val="000000"/>
        </w:rPr>
        <w:t xml:space="preserve"> merken erst zu spät</w:t>
      </w:r>
      <w:r w:rsidR="00A406D2">
        <w:rPr>
          <w:color w:val="000000"/>
        </w:rPr>
        <w:t>,</w:t>
      </w:r>
      <w:r>
        <w:rPr>
          <w:color w:val="000000"/>
        </w:rPr>
        <w:t xml:space="preserve"> was sie alles in </w:t>
      </w:r>
      <w:r w:rsidR="00A406D2">
        <w:rPr>
          <w:color w:val="000000"/>
        </w:rPr>
        <w:t>ihrer</w:t>
      </w:r>
      <w:r>
        <w:rPr>
          <w:color w:val="000000"/>
        </w:rPr>
        <w:t xml:space="preserve"> </w:t>
      </w:r>
      <w:r w:rsidR="00A406D2">
        <w:rPr>
          <w:color w:val="000000"/>
        </w:rPr>
        <w:t>Zukunft</w:t>
      </w:r>
      <w:r>
        <w:rPr>
          <w:color w:val="000000"/>
        </w:rPr>
        <w:t xml:space="preserve"> hätten machen können und sind mit </w:t>
      </w:r>
      <w:r w:rsidR="00A406D2">
        <w:rPr>
          <w:color w:val="000000"/>
        </w:rPr>
        <w:t>ihrem Leben nicht so zufried</w:t>
      </w:r>
      <w:r>
        <w:rPr>
          <w:color w:val="000000"/>
        </w:rPr>
        <w:t>en</w:t>
      </w:r>
      <w:r w:rsidR="00A406D2">
        <w:rPr>
          <w:color w:val="000000"/>
        </w:rPr>
        <w:t xml:space="preserve">, </w:t>
      </w:r>
      <w:r>
        <w:rPr>
          <w:color w:val="000000"/>
        </w:rPr>
        <w:t xml:space="preserve">wie </w:t>
      </w:r>
      <w:r w:rsidR="00A406D2">
        <w:rPr>
          <w:color w:val="000000"/>
        </w:rPr>
        <w:t>Menschen</w:t>
      </w:r>
      <w:r>
        <w:rPr>
          <w:color w:val="000000"/>
        </w:rPr>
        <w:t xml:space="preserve">, die alles geplant hatten und </w:t>
      </w:r>
      <w:r w:rsidR="00971649">
        <w:rPr>
          <w:color w:val="000000"/>
        </w:rPr>
        <w:t xml:space="preserve">für ihre </w:t>
      </w:r>
      <w:r w:rsidR="00A406D2">
        <w:rPr>
          <w:color w:val="000000"/>
        </w:rPr>
        <w:t>Zukunft</w:t>
      </w:r>
      <w:r w:rsidR="00971649">
        <w:rPr>
          <w:color w:val="000000"/>
        </w:rPr>
        <w:t xml:space="preserve"> gekämpft haben</w:t>
      </w:r>
      <w:r w:rsidR="00A406D2">
        <w:rPr>
          <w:color w:val="000000"/>
        </w:rPr>
        <w:t>,</w:t>
      </w:r>
      <w:r w:rsidR="00971649">
        <w:rPr>
          <w:color w:val="000000"/>
        </w:rPr>
        <w:t xml:space="preserve"> damit sie so wird wie sie </w:t>
      </w:r>
      <w:r w:rsidR="00A406D2">
        <w:rPr>
          <w:color w:val="000000"/>
        </w:rPr>
        <w:t>es wollen</w:t>
      </w:r>
      <w:r w:rsidR="00971649">
        <w:rPr>
          <w:color w:val="000000"/>
        </w:rPr>
        <w:t xml:space="preserve">. </w:t>
      </w:r>
    </w:p>
    <w:p w:rsidR="00971649" w:rsidRDefault="00971649" w:rsidP="00524167">
      <w:pPr>
        <w:pStyle w:val="StandardWeb"/>
        <w:shd w:val="clear" w:color="auto" w:fill="FFFFFF"/>
        <w:spacing w:before="0" w:beforeAutospacing="0" w:after="240" w:afterAutospacing="0" w:line="360" w:lineRule="auto"/>
        <w:jc w:val="both"/>
        <w:rPr>
          <w:color w:val="000000"/>
        </w:rPr>
      </w:pPr>
      <w:r>
        <w:rPr>
          <w:color w:val="000000"/>
        </w:rPr>
        <w:t xml:space="preserve">Mir hat dieser Essay sehr weiter geholfen in meiner </w:t>
      </w:r>
      <w:r w:rsidR="00A406D2">
        <w:rPr>
          <w:color w:val="000000"/>
        </w:rPr>
        <w:t xml:space="preserve">Zukunftsplanung, </w:t>
      </w:r>
      <w:r>
        <w:rPr>
          <w:color w:val="000000"/>
        </w:rPr>
        <w:t xml:space="preserve">denn mir ist bewusst geworden, wie </w:t>
      </w:r>
      <w:r w:rsidR="00A406D2">
        <w:rPr>
          <w:color w:val="000000"/>
        </w:rPr>
        <w:t>wichtig</w:t>
      </w:r>
      <w:r>
        <w:rPr>
          <w:color w:val="000000"/>
        </w:rPr>
        <w:t xml:space="preserve"> es ist</w:t>
      </w:r>
      <w:r w:rsidR="00A406D2">
        <w:rPr>
          <w:color w:val="000000"/>
        </w:rPr>
        <w:t xml:space="preserve">, sich </w:t>
      </w:r>
      <w:r>
        <w:rPr>
          <w:color w:val="000000"/>
        </w:rPr>
        <w:t xml:space="preserve">immer im </w:t>
      </w:r>
      <w:r w:rsidR="00A406D2">
        <w:rPr>
          <w:color w:val="000000"/>
        </w:rPr>
        <w:t>Klaren</w:t>
      </w:r>
      <w:r>
        <w:rPr>
          <w:color w:val="000000"/>
        </w:rPr>
        <w:t xml:space="preserve"> über seine </w:t>
      </w:r>
      <w:r w:rsidR="00A406D2">
        <w:rPr>
          <w:color w:val="000000"/>
        </w:rPr>
        <w:t>Zukunft</w:t>
      </w:r>
      <w:r>
        <w:rPr>
          <w:color w:val="000000"/>
        </w:rPr>
        <w:t xml:space="preserve"> zu sein und </w:t>
      </w:r>
      <w:r w:rsidR="00A406D2">
        <w:rPr>
          <w:color w:val="000000"/>
        </w:rPr>
        <w:t>das</w:t>
      </w:r>
      <w:r>
        <w:rPr>
          <w:color w:val="000000"/>
        </w:rPr>
        <w:t xml:space="preserve"> man nicht alles auf </w:t>
      </w:r>
      <w:r w:rsidR="00A406D2">
        <w:rPr>
          <w:color w:val="000000"/>
        </w:rPr>
        <w:t>sich</w:t>
      </w:r>
      <w:r>
        <w:rPr>
          <w:color w:val="000000"/>
        </w:rPr>
        <w:t xml:space="preserve"> zukommen lassen darf</w:t>
      </w:r>
      <w:r w:rsidR="00A406D2">
        <w:rPr>
          <w:color w:val="000000"/>
        </w:rPr>
        <w:t xml:space="preserve">, denn dann kann es </w:t>
      </w:r>
      <w:r>
        <w:rPr>
          <w:color w:val="000000"/>
        </w:rPr>
        <w:t xml:space="preserve"> zu </w:t>
      </w:r>
      <w:r w:rsidR="00A406D2">
        <w:rPr>
          <w:color w:val="000000"/>
        </w:rPr>
        <w:t>spät</w:t>
      </w:r>
      <w:r>
        <w:rPr>
          <w:color w:val="000000"/>
        </w:rPr>
        <w:t xml:space="preserve"> sein, bevor man </w:t>
      </w:r>
      <w:r w:rsidR="00A406D2">
        <w:rPr>
          <w:color w:val="000000"/>
        </w:rPr>
        <w:t>merkt</w:t>
      </w:r>
      <w:r>
        <w:rPr>
          <w:color w:val="000000"/>
        </w:rPr>
        <w:t xml:space="preserve">, dass man mehr </w:t>
      </w:r>
      <w:r w:rsidR="00A406D2">
        <w:rPr>
          <w:color w:val="000000"/>
        </w:rPr>
        <w:t>hätte</w:t>
      </w:r>
      <w:r>
        <w:rPr>
          <w:color w:val="000000"/>
        </w:rPr>
        <w:t xml:space="preserve"> machen müssen. Ein gutes </w:t>
      </w:r>
      <w:r w:rsidR="00A406D2">
        <w:rPr>
          <w:color w:val="000000"/>
        </w:rPr>
        <w:t>Beispiel</w:t>
      </w:r>
      <w:r>
        <w:rPr>
          <w:color w:val="000000"/>
        </w:rPr>
        <w:t xml:space="preserve">, bei dem ich es bei mir persönlich gut sehe, ist in der </w:t>
      </w:r>
      <w:r w:rsidR="00A406D2">
        <w:rPr>
          <w:color w:val="000000"/>
        </w:rPr>
        <w:t>Schule</w:t>
      </w:r>
      <w:r>
        <w:rPr>
          <w:color w:val="000000"/>
        </w:rPr>
        <w:t xml:space="preserve">. Durch den </w:t>
      </w:r>
      <w:r w:rsidR="00A406D2">
        <w:rPr>
          <w:color w:val="000000"/>
        </w:rPr>
        <w:t>Essay</w:t>
      </w:r>
      <w:r>
        <w:rPr>
          <w:color w:val="000000"/>
        </w:rPr>
        <w:t xml:space="preserve"> </w:t>
      </w:r>
      <w:r w:rsidR="00A406D2">
        <w:rPr>
          <w:color w:val="000000"/>
        </w:rPr>
        <w:t>ist</w:t>
      </w:r>
      <w:r>
        <w:rPr>
          <w:color w:val="000000"/>
        </w:rPr>
        <w:t xml:space="preserve"> mir </w:t>
      </w:r>
      <w:r w:rsidR="00A406D2">
        <w:rPr>
          <w:color w:val="000000"/>
        </w:rPr>
        <w:t>bewusst</w:t>
      </w:r>
      <w:r>
        <w:rPr>
          <w:color w:val="000000"/>
        </w:rPr>
        <w:t xml:space="preserve"> geworden, dass </w:t>
      </w:r>
      <w:r w:rsidR="00A406D2">
        <w:rPr>
          <w:color w:val="000000"/>
        </w:rPr>
        <w:t>ich</w:t>
      </w:r>
      <w:r>
        <w:rPr>
          <w:color w:val="000000"/>
        </w:rPr>
        <w:t xml:space="preserve"> mich manchmal öfter anstrengen muss, damit ich meine </w:t>
      </w:r>
      <w:r w:rsidR="00A406D2">
        <w:rPr>
          <w:color w:val="000000"/>
        </w:rPr>
        <w:t>Zukunft</w:t>
      </w:r>
      <w:r>
        <w:rPr>
          <w:color w:val="000000"/>
        </w:rPr>
        <w:t xml:space="preserve"> so verbringen kann, wie </w:t>
      </w:r>
      <w:r w:rsidR="00A406D2">
        <w:rPr>
          <w:color w:val="000000"/>
        </w:rPr>
        <w:t>ich sie mir wünsche .N</w:t>
      </w:r>
      <w:r>
        <w:rPr>
          <w:color w:val="000000"/>
        </w:rPr>
        <w:t xml:space="preserve">ach der Arbeit an meinem </w:t>
      </w:r>
      <w:r w:rsidR="00A406D2">
        <w:rPr>
          <w:color w:val="000000"/>
        </w:rPr>
        <w:t>Essay</w:t>
      </w:r>
      <w:r>
        <w:rPr>
          <w:color w:val="000000"/>
        </w:rPr>
        <w:t xml:space="preserve"> kann ich </w:t>
      </w:r>
      <w:r w:rsidR="00A406D2">
        <w:rPr>
          <w:color w:val="000000"/>
        </w:rPr>
        <w:t>abschließend</w:t>
      </w:r>
      <w:r>
        <w:rPr>
          <w:color w:val="000000"/>
        </w:rPr>
        <w:t xml:space="preserve"> sagen, dass sich viele </w:t>
      </w:r>
      <w:r w:rsidR="00A406D2">
        <w:rPr>
          <w:color w:val="000000"/>
        </w:rPr>
        <w:t>Jugendliche</w:t>
      </w:r>
      <w:r>
        <w:rPr>
          <w:color w:val="000000"/>
        </w:rPr>
        <w:t xml:space="preserve"> im </w:t>
      </w:r>
      <w:r w:rsidR="00A406D2">
        <w:rPr>
          <w:color w:val="000000"/>
        </w:rPr>
        <w:t>Klaren</w:t>
      </w:r>
      <w:r>
        <w:rPr>
          <w:color w:val="000000"/>
        </w:rPr>
        <w:t xml:space="preserve"> darüber sind</w:t>
      </w:r>
      <w:r w:rsidR="00A406D2">
        <w:rPr>
          <w:color w:val="000000"/>
        </w:rPr>
        <w:t>,</w:t>
      </w:r>
      <w:r>
        <w:rPr>
          <w:color w:val="000000"/>
        </w:rPr>
        <w:t xml:space="preserve"> was sie später </w:t>
      </w:r>
      <w:r w:rsidR="00A406D2">
        <w:rPr>
          <w:color w:val="000000"/>
        </w:rPr>
        <w:t>einmal</w:t>
      </w:r>
      <w:r>
        <w:rPr>
          <w:color w:val="000000"/>
        </w:rPr>
        <w:t xml:space="preserve"> werden </w:t>
      </w:r>
      <w:r w:rsidR="00A406D2">
        <w:rPr>
          <w:color w:val="000000"/>
        </w:rPr>
        <w:t>wollen</w:t>
      </w:r>
      <w:r>
        <w:rPr>
          <w:color w:val="000000"/>
        </w:rPr>
        <w:t xml:space="preserve"> oder wenigstens schon öfter darüber </w:t>
      </w:r>
      <w:r w:rsidR="00A406D2">
        <w:rPr>
          <w:color w:val="000000"/>
        </w:rPr>
        <w:t>nachgedacht</w:t>
      </w:r>
      <w:r>
        <w:rPr>
          <w:color w:val="000000"/>
        </w:rPr>
        <w:t xml:space="preserve"> haben. Durch die vielen </w:t>
      </w:r>
      <w:r w:rsidR="00A406D2">
        <w:rPr>
          <w:color w:val="000000"/>
        </w:rPr>
        <w:t>Angebote</w:t>
      </w:r>
      <w:r>
        <w:rPr>
          <w:color w:val="000000"/>
        </w:rPr>
        <w:t xml:space="preserve"> i</w:t>
      </w:r>
      <w:r w:rsidR="00A406D2">
        <w:rPr>
          <w:color w:val="000000"/>
        </w:rPr>
        <w:t>n der S</w:t>
      </w:r>
      <w:r>
        <w:rPr>
          <w:color w:val="000000"/>
        </w:rPr>
        <w:t xml:space="preserve">chule werden </w:t>
      </w:r>
      <w:r w:rsidR="00A406D2">
        <w:rPr>
          <w:color w:val="000000"/>
        </w:rPr>
        <w:t>Schüler</w:t>
      </w:r>
      <w:r>
        <w:rPr>
          <w:color w:val="000000"/>
        </w:rPr>
        <w:t xml:space="preserve"> </w:t>
      </w:r>
      <w:r w:rsidR="00A406D2">
        <w:rPr>
          <w:color w:val="000000"/>
        </w:rPr>
        <w:t>heutzutage</w:t>
      </w:r>
      <w:r>
        <w:rPr>
          <w:color w:val="000000"/>
        </w:rPr>
        <w:t xml:space="preserve"> besser </w:t>
      </w:r>
      <w:r w:rsidR="006D7DC2">
        <w:rPr>
          <w:color w:val="000000"/>
        </w:rPr>
        <w:t>ü</w:t>
      </w:r>
      <w:r>
        <w:rPr>
          <w:color w:val="000000"/>
        </w:rPr>
        <w:t xml:space="preserve">ber weitere </w:t>
      </w:r>
      <w:r w:rsidR="006D7DC2">
        <w:rPr>
          <w:color w:val="000000"/>
        </w:rPr>
        <w:t>Möglichkeiten</w:t>
      </w:r>
      <w:r>
        <w:rPr>
          <w:color w:val="000000"/>
        </w:rPr>
        <w:t xml:space="preserve"> informiert </w:t>
      </w:r>
      <w:r w:rsidR="006D7DC2">
        <w:rPr>
          <w:color w:val="000000"/>
        </w:rPr>
        <w:t>und</w:t>
      </w:r>
      <w:r>
        <w:rPr>
          <w:color w:val="000000"/>
        </w:rPr>
        <w:t xml:space="preserve"> </w:t>
      </w:r>
      <w:r w:rsidR="006D7DC2">
        <w:rPr>
          <w:color w:val="000000"/>
        </w:rPr>
        <w:t>können</w:t>
      </w:r>
      <w:r>
        <w:rPr>
          <w:color w:val="000000"/>
        </w:rPr>
        <w:t xml:space="preserve"> sich </w:t>
      </w:r>
      <w:r w:rsidR="006D7DC2">
        <w:rPr>
          <w:color w:val="000000"/>
        </w:rPr>
        <w:t>dadurch</w:t>
      </w:r>
      <w:r>
        <w:rPr>
          <w:color w:val="000000"/>
        </w:rPr>
        <w:t xml:space="preserve"> ihre </w:t>
      </w:r>
      <w:r w:rsidR="006D7DC2">
        <w:rPr>
          <w:color w:val="000000"/>
        </w:rPr>
        <w:t>Zukunftspläne</w:t>
      </w:r>
      <w:r>
        <w:rPr>
          <w:color w:val="000000"/>
        </w:rPr>
        <w:t xml:space="preserve"> gestalten.</w:t>
      </w:r>
    </w:p>
    <w:p w:rsidR="00205E3E" w:rsidRDefault="00971649" w:rsidP="00524167">
      <w:pPr>
        <w:pStyle w:val="StandardWeb"/>
        <w:shd w:val="clear" w:color="auto" w:fill="FFFFFF"/>
        <w:spacing w:before="0" w:beforeAutospacing="0" w:after="240" w:afterAutospacing="0" w:line="360" w:lineRule="auto"/>
        <w:jc w:val="both"/>
        <w:rPr>
          <w:color w:val="000000"/>
        </w:rPr>
      </w:pPr>
      <w:r>
        <w:rPr>
          <w:color w:val="000000"/>
        </w:rPr>
        <w:t xml:space="preserve">Ich finde es gut, dass wir einen Essay über unsere Zukunftspläne schreiben </w:t>
      </w:r>
      <w:r w:rsidR="006D7DC2">
        <w:rPr>
          <w:color w:val="000000"/>
        </w:rPr>
        <w:t>mussten</w:t>
      </w:r>
      <w:r>
        <w:rPr>
          <w:color w:val="000000"/>
        </w:rPr>
        <w:t xml:space="preserve">, denn so konnte jeder </w:t>
      </w:r>
      <w:r w:rsidR="006D7DC2">
        <w:rPr>
          <w:color w:val="000000"/>
        </w:rPr>
        <w:t>Schüler</w:t>
      </w:r>
      <w:r>
        <w:rPr>
          <w:color w:val="000000"/>
        </w:rPr>
        <w:t xml:space="preserve"> für sich </w:t>
      </w:r>
      <w:r w:rsidR="006D7DC2">
        <w:rPr>
          <w:color w:val="000000"/>
        </w:rPr>
        <w:t>nochmal</w:t>
      </w:r>
      <w:r>
        <w:rPr>
          <w:color w:val="000000"/>
        </w:rPr>
        <w:t xml:space="preserve"> genau überlegen, wie er sich seine </w:t>
      </w:r>
      <w:r w:rsidR="006D7DC2">
        <w:rPr>
          <w:color w:val="000000"/>
        </w:rPr>
        <w:t>Zukunft</w:t>
      </w:r>
      <w:r>
        <w:rPr>
          <w:color w:val="000000"/>
        </w:rPr>
        <w:t xml:space="preserve"> vorstellt und was er vielleicht in seinem </w:t>
      </w:r>
      <w:r w:rsidR="006D7DC2">
        <w:rPr>
          <w:color w:val="000000"/>
        </w:rPr>
        <w:t>jetzigen Leben und V</w:t>
      </w:r>
      <w:r>
        <w:rPr>
          <w:color w:val="000000"/>
        </w:rPr>
        <w:t>erhalten verändern muss</w:t>
      </w:r>
      <w:r w:rsidR="006D7DC2">
        <w:rPr>
          <w:color w:val="000000"/>
        </w:rPr>
        <w:t>,</w:t>
      </w:r>
      <w:r>
        <w:rPr>
          <w:color w:val="000000"/>
        </w:rPr>
        <w:t xml:space="preserve"> damit diese </w:t>
      </w:r>
      <w:r w:rsidR="006D7DC2">
        <w:rPr>
          <w:color w:val="000000"/>
        </w:rPr>
        <w:t>Pläne</w:t>
      </w:r>
      <w:r>
        <w:rPr>
          <w:color w:val="000000"/>
        </w:rPr>
        <w:t xml:space="preserve"> auch in </w:t>
      </w:r>
      <w:r w:rsidR="006D7DC2">
        <w:rPr>
          <w:color w:val="000000"/>
        </w:rPr>
        <w:t>Erfüllung</w:t>
      </w:r>
      <w:r>
        <w:rPr>
          <w:color w:val="000000"/>
        </w:rPr>
        <w:t xml:space="preserve"> gehen. Wie </w:t>
      </w:r>
      <w:r w:rsidR="006D7DC2">
        <w:rPr>
          <w:color w:val="000000"/>
        </w:rPr>
        <w:t>eben</w:t>
      </w:r>
      <w:r>
        <w:rPr>
          <w:color w:val="000000"/>
        </w:rPr>
        <w:t xml:space="preserve"> schon erwähnt, </w:t>
      </w:r>
      <w:r w:rsidR="006D7DC2">
        <w:rPr>
          <w:color w:val="000000"/>
        </w:rPr>
        <w:t xml:space="preserve">hat </w:t>
      </w:r>
      <w:r>
        <w:rPr>
          <w:color w:val="000000"/>
        </w:rPr>
        <w:t xml:space="preserve">mir der </w:t>
      </w:r>
      <w:r w:rsidR="006D7DC2">
        <w:rPr>
          <w:color w:val="000000"/>
        </w:rPr>
        <w:t>Essay</w:t>
      </w:r>
      <w:r>
        <w:rPr>
          <w:color w:val="000000"/>
        </w:rPr>
        <w:t xml:space="preserve"> sehr viel </w:t>
      </w:r>
      <w:r w:rsidR="006D7DC2">
        <w:rPr>
          <w:color w:val="000000"/>
        </w:rPr>
        <w:t>gebracht</w:t>
      </w:r>
      <w:r>
        <w:rPr>
          <w:color w:val="000000"/>
        </w:rPr>
        <w:t xml:space="preserve">, weil ich für mich selbst </w:t>
      </w:r>
      <w:r w:rsidR="006D7DC2">
        <w:rPr>
          <w:color w:val="000000"/>
        </w:rPr>
        <w:t>festgestellt habe, dass ich manche Sachen</w:t>
      </w:r>
      <w:r>
        <w:rPr>
          <w:color w:val="000000"/>
        </w:rPr>
        <w:t xml:space="preserve"> in meinem </w:t>
      </w:r>
      <w:r w:rsidR="006D7DC2">
        <w:rPr>
          <w:color w:val="000000"/>
        </w:rPr>
        <w:t>Leben</w:t>
      </w:r>
      <w:r>
        <w:rPr>
          <w:color w:val="000000"/>
        </w:rPr>
        <w:t xml:space="preserve"> ändern </w:t>
      </w:r>
      <w:r w:rsidR="006D7DC2">
        <w:rPr>
          <w:color w:val="000000"/>
        </w:rPr>
        <w:t>muss,</w:t>
      </w:r>
      <w:r>
        <w:rPr>
          <w:color w:val="000000"/>
        </w:rPr>
        <w:t xml:space="preserve"> </w:t>
      </w:r>
      <w:r w:rsidR="006D7DC2">
        <w:rPr>
          <w:color w:val="000000"/>
        </w:rPr>
        <w:t>aber</w:t>
      </w:r>
      <w:r>
        <w:rPr>
          <w:color w:val="000000"/>
        </w:rPr>
        <w:t xml:space="preserve"> auch manches überdenken muss</w:t>
      </w:r>
      <w:r w:rsidR="006D7DC2">
        <w:rPr>
          <w:color w:val="000000"/>
        </w:rPr>
        <w:t>, ob</w:t>
      </w:r>
      <w:r>
        <w:rPr>
          <w:color w:val="000000"/>
        </w:rPr>
        <w:t xml:space="preserve"> </w:t>
      </w:r>
      <w:r w:rsidR="006D7DC2">
        <w:rPr>
          <w:color w:val="000000"/>
        </w:rPr>
        <w:t>ich</w:t>
      </w:r>
      <w:r>
        <w:rPr>
          <w:color w:val="000000"/>
        </w:rPr>
        <w:t xml:space="preserve"> das alles später will und wie ich es </w:t>
      </w:r>
      <w:r w:rsidR="006D7DC2">
        <w:rPr>
          <w:color w:val="000000"/>
        </w:rPr>
        <w:t>will. Alles</w:t>
      </w:r>
      <w:r>
        <w:rPr>
          <w:color w:val="000000"/>
        </w:rPr>
        <w:t xml:space="preserve"> in allem kann ich </w:t>
      </w:r>
      <w:r w:rsidR="006D7DC2">
        <w:rPr>
          <w:color w:val="000000"/>
        </w:rPr>
        <w:t>sagen</w:t>
      </w:r>
      <w:r>
        <w:rPr>
          <w:color w:val="000000"/>
        </w:rPr>
        <w:t>, dass m</w:t>
      </w:r>
      <w:r w:rsidR="006D7DC2">
        <w:rPr>
          <w:color w:val="000000"/>
        </w:rPr>
        <w:t>ein jetziges L</w:t>
      </w:r>
      <w:r>
        <w:rPr>
          <w:color w:val="000000"/>
        </w:rPr>
        <w:t xml:space="preserve">eben zu meinen </w:t>
      </w:r>
      <w:r w:rsidR="006D7DC2">
        <w:rPr>
          <w:color w:val="000000"/>
        </w:rPr>
        <w:t>Zukunftsplänen</w:t>
      </w:r>
      <w:r>
        <w:rPr>
          <w:color w:val="000000"/>
        </w:rPr>
        <w:t xml:space="preserve"> passt und dass ich mit meine</w:t>
      </w:r>
      <w:r w:rsidR="006D7DC2">
        <w:rPr>
          <w:color w:val="000000"/>
        </w:rPr>
        <w:t>n</w:t>
      </w:r>
      <w:r>
        <w:rPr>
          <w:color w:val="000000"/>
        </w:rPr>
        <w:t xml:space="preserve"> </w:t>
      </w:r>
      <w:r w:rsidR="006D7DC2">
        <w:rPr>
          <w:color w:val="000000"/>
        </w:rPr>
        <w:t>Zukunfts</w:t>
      </w:r>
      <w:r>
        <w:rPr>
          <w:color w:val="000000"/>
        </w:rPr>
        <w:t>vorstellungen sehr zufrieden bin.</w:t>
      </w:r>
      <w:r w:rsidR="00484EF4">
        <w:rPr>
          <w:color w:val="000000"/>
        </w:rPr>
        <w:t xml:space="preserve"> </w:t>
      </w:r>
      <w:r w:rsidR="00727966">
        <w:rPr>
          <w:color w:val="000000"/>
        </w:rPr>
        <w:t xml:space="preserve"> </w:t>
      </w:r>
      <w:r w:rsidR="00205E3E">
        <w:rPr>
          <w:color w:val="000000"/>
        </w:rPr>
        <w:t xml:space="preserve"> </w:t>
      </w:r>
    </w:p>
    <w:p w:rsidR="000560AD" w:rsidRDefault="000560AD" w:rsidP="00524167">
      <w:pPr>
        <w:spacing w:line="360" w:lineRule="auto"/>
        <w:rPr>
          <w:rFonts w:ascii="Times New Roman" w:hAnsi="Times New Roman" w:cs="Times New Roman"/>
          <w:sz w:val="24"/>
          <w:szCs w:val="24"/>
        </w:rPr>
      </w:pPr>
    </w:p>
    <w:p w:rsidR="008370E6" w:rsidRDefault="008370E6" w:rsidP="00524167">
      <w:pPr>
        <w:spacing w:line="360" w:lineRule="auto"/>
        <w:rPr>
          <w:rFonts w:ascii="Times New Roman" w:hAnsi="Times New Roman" w:cs="Times New Roman"/>
          <w:sz w:val="24"/>
          <w:szCs w:val="24"/>
        </w:rPr>
      </w:pPr>
    </w:p>
    <w:p w:rsidR="008370E6" w:rsidRDefault="008370E6" w:rsidP="00524167">
      <w:pPr>
        <w:spacing w:line="360" w:lineRule="auto"/>
        <w:rPr>
          <w:rFonts w:ascii="Times New Roman" w:hAnsi="Times New Roman" w:cs="Times New Roman"/>
          <w:sz w:val="24"/>
          <w:szCs w:val="24"/>
        </w:rPr>
      </w:pPr>
    </w:p>
    <w:p w:rsidR="008370E6" w:rsidRDefault="008370E6" w:rsidP="00524167">
      <w:pPr>
        <w:spacing w:line="360" w:lineRule="auto"/>
        <w:rPr>
          <w:rFonts w:ascii="Times New Roman" w:hAnsi="Times New Roman" w:cs="Times New Roman"/>
          <w:sz w:val="24"/>
          <w:szCs w:val="24"/>
        </w:rPr>
      </w:pPr>
    </w:p>
    <w:p w:rsidR="008370E6" w:rsidRDefault="008370E6" w:rsidP="00524167">
      <w:pPr>
        <w:spacing w:line="360" w:lineRule="auto"/>
        <w:rPr>
          <w:rFonts w:ascii="Times New Roman" w:hAnsi="Times New Roman" w:cs="Times New Roman"/>
          <w:sz w:val="24"/>
          <w:szCs w:val="24"/>
        </w:rPr>
      </w:pPr>
    </w:p>
    <w:p w:rsidR="008370E6" w:rsidRDefault="008370E6" w:rsidP="00524167">
      <w:pPr>
        <w:spacing w:line="360" w:lineRule="auto"/>
        <w:rPr>
          <w:rFonts w:ascii="Times New Roman" w:hAnsi="Times New Roman" w:cs="Times New Roman"/>
          <w:sz w:val="24"/>
          <w:szCs w:val="24"/>
        </w:rPr>
      </w:pPr>
      <w:r>
        <w:rPr>
          <w:rFonts w:ascii="Times New Roman" w:hAnsi="Times New Roman" w:cs="Times New Roman"/>
          <w:sz w:val="24"/>
          <w:szCs w:val="24"/>
        </w:rPr>
        <w:t>Quellenverzeichnis</w:t>
      </w:r>
    </w:p>
    <w:p w:rsidR="008370E6" w:rsidRPr="006E1644" w:rsidRDefault="008370E6" w:rsidP="008370E6">
      <w:pPr>
        <w:pStyle w:val="Funotentext"/>
        <w:numPr>
          <w:ilvl w:val="0"/>
          <w:numId w:val="1"/>
        </w:numPr>
        <w:rPr>
          <w:rFonts w:ascii="Times New Roman" w:hAnsi="Times New Roman" w:cs="Times New Roman"/>
        </w:rPr>
      </w:pPr>
      <w:hyperlink r:id="rId10" w:history="1">
        <w:r w:rsidRPr="00955079">
          <w:rPr>
            <w:rStyle w:val="Hyperlink"/>
            <w:rFonts w:ascii="Times New Roman" w:hAnsi="Times New Roman" w:cs="Times New Roman"/>
          </w:rPr>
          <w:t>https://www.vodafone-stiftung.de/alle_publikationen.html?&amp;tx_newsjson_pi1%5BshowUid%5D=76&amp;cHash=ef5cfd3f55f99abc2232e2283ee7f5ca</w:t>
        </w:r>
      </w:hyperlink>
      <w:r>
        <w:rPr>
          <w:rFonts w:ascii="Times New Roman" w:hAnsi="Times New Roman" w:cs="Times New Roman"/>
        </w:rPr>
        <w:t xml:space="preserve"> (22.03.17, 17:34)</w:t>
      </w:r>
    </w:p>
    <w:p w:rsidR="008370E6" w:rsidRPr="008370E6" w:rsidRDefault="008370E6" w:rsidP="008370E6">
      <w:pPr>
        <w:pStyle w:val="Listenabsatz"/>
        <w:numPr>
          <w:ilvl w:val="0"/>
          <w:numId w:val="1"/>
        </w:numPr>
        <w:spacing w:line="360" w:lineRule="auto"/>
        <w:rPr>
          <w:rFonts w:ascii="Times New Roman" w:hAnsi="Times New Roman" w:cs="Times New Roman"/>
          <w:sz w:val="24"/>
          <w:szCs w:val="24"/>
        </w:rPr>
      </w:pPr>
      <w:hyperlink r:id="rId11" w:history="1">
        <w:r w:rsidRPr="00955079">
          <w:rPr>
            <w:rStyle w:val="Hyperlink"/>
          </w:rPr>
          <w:t>http://www.rpi-loccum.de/material/aufsaetze/2-15_fraij (22.03.17</w:t>
        </w:r>
      </w:hyperlink>
      <w:r>
        <w:t>, 18.02)</w:t>
      </w:r>
    </w:p>
    <w:p w:rsidR="008370E6" w:rsidRPr="008370E6" w:rsidRDefault="008370E6" w:rsidP="00524167">
      <w:pPr>
        <w:pStyle w:val="Listenabsatz"/>
        <w:numPr>
          <w:ilvl w:val="0"/>
          <w:numId w:val="1"/>
        </w:numPr>
        <w:spacing w:line="360" w:lineRule="auto"/>
        <w:rPr>
          <w:rFonts w:ascii="Times New Roman" w:hAnsi="Times New Roman" w:cs="Times New Roman"/>
          <w:sz w:val="24"/>
          <w:szCs w:val="24"/>
        </w:rPr>
      </w:pPr>
      <w:hyperlink r:id="rId12" w:history="1">
        <w:r w:rsidRPr="00955079">
          <w:rPr>
            <w:rStyle w:val="Hyperlink"/>
          </w:rPr>
          <w:t>http://www.anabell.de/sprueche.php</w:t>
        </w:r>
      </w:hyperlink>
      <w:r>
        <w:t xml:space="preserve"> (28.03.17,13:25)</w:t>
      </w:r>
    </w:p>
    <w:sectPr w:rsidR="008370E6" w:rsidRPr="008370E6" w:rsidSect="00F515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C4" w:rsidRDefault="002B31C4" w:rsidP="002B31C4">
      <w:pPr>
        <w:spacing w:after="0" w:line="240" w:lineRule="auto"/>
      </w:pPr>
      <w:r>
        <w:separator/>
      </w:r>
    </w:p>
  </w:endnote>
  <w:endnote w:type="continuationSeparator" w:id="0">
    <w:p w:rsidR="002B31C4" w:rsidRDefault="002B31C4" w:rsidP="002B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C4" w:rsidRDefault="002B31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369084"/>
      <w:docPartObj>
        <w:docPartGallery w:val="Page Numbers (Bottom of Page)"/>
        <w:docPartUnique/>
      </w:docPartObj>
    </w:sdtPr>
    <w:sdtContent>
      <w:sdt>
        <w:sdtPr>
          <w:id w:val="860082579"/>
          <w:docPartObj>
            <w:docPartGallery w:val="Page Numbers (Top of Page)"/>
            <w:docPartUnique/>
          </w:docPartObj>
        </w:sdtPr>
        <w:sdtContent>
          <w:p w:rsidR="002B31C4" w:rsidRDefault="002B31C4">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2F0D75">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F0D75">
              <w:rPr>
                <w:b/>
                <w:bCs/>
                <w:noProof/>
              </w:rPr>
              <w:t>6</w:t>
            </w:r>
            <w:r>
              <w:rPr>
                <w:b/>
                <w:bCs/>
                <w:sz w:val="24"/>
                <w:szCs w:val="24"/>
              </w:rPr>
              <w:fldChar w:fldCharType="end"/>
            </w:r>
          </w:p>
        </w:sdtContent>
      </w:sdt>
    </w:sdtContent>
  </w:sdt>
  <w:p w:rsidR="002B31C4" w:rsidRDefault="002B31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C4" w:rsidRDefault="002B31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C4" w:rsidRDefault="002B31C4" w:rsidP="002B31C4">
      <w:pPr>
        <w:spacing w:after="0" w:line="240" w:lineRule="auto"/>
      </w:pPr>
      <w:r>
        <w:separator/>
      </w:r>
    </w:p>
  </w:footnote>
  <w:footnote w:type="continuationSeparator" w:id="0">
    <w:p w:rsidR="002B31C4" w:rsidRDefault="002B31C4" w:rsidP="002B31C4">
      <w:pPr>
        <w:spacing w:after="0" w:line="240" w:lineRule="auto"/>
      </w:pPr>
      <w:r>
        <w:continuationSeparator/>
      </w:r>
    </w:p>
  </w:footnote>
  <w:footnote w:id="1">
    <w:p w:rsidR="006E1644" w:rsidRPr="006E1644" w:rsidRDefault="006E1644">
      <w:pPr>
        <w:pStyle w:val="Funotentext"/>
        <w:rPr>
          <w:rFonts w:ascii="Times New Roman" w:hAnsi="Times New Roman" w:cs="Times New Roman"/>
        </w:rPr>
      </w:pPr>
      <w:r w:rsidRPr="006E1644">
        <w:rPr>
          <w:rStyle w:val="Funotenzeichen"/>
          <w:rFonts w:ascii="Times New Roman" w:hAnsi="Times New Roman" w:cs="Times New Roman"/>
        </w:rPr>
        <w:footnoteRef/>
      </w:r>
      <w:r w:rsidRPr="006E1644">
        <w:rPr>
          <w:rFonts w:ascii="Times New Roman" w:hAnsi="Times New Roman" w:cs="Times New Roman"/>
        </w:rPr>
        <w:t xml:space="preserve"> </w:t>
      </w:r>
      <w:hyperlink r:id="rId1" w:history="1">
        <w:r w:rsidRPr="00955079">
          <w:rPr>
            <w:rStyle w:val="Hyperlink"/>
            <w:rFonts w:ascii="Times New Roman" w:hAnsi="Times New Roman" w:cs="Times New Roman"/>
          </w:rPr>
          <w:t>https://www.vodafone-stiftung.de/alle_publikationen.html?&amp;tx_newsjson_pi1%5BshowUid%5D=76&amp;cHash=ef5cfd3f55f99abc2232e2283ee7f5ca</w:t>
        </w:r>
      </w:hyperlink>
      <w:r>
        <w:rPr>
          <w:rFonts w:ascii="Times New Roman" w:hAnsi="Times New Roman" w:cs="Times New Roman"/>
        </w:rPr>
        <w:t xml:space="preserve"> (22.03.17, 17:34)</w:t>
      </w:r>
    </w:p>
  </w:footnote>
  <w:footnote w:id="2">
    <w:p w:rsidR="006E1644" w:rsidRDefault="006E1644">
      <w:pPr>
        <w:pStyle w:val="Funotentext"/>
      </w:pPr>
      <w:r>
        <w:rPr>
          <w:rStyle w:val="Funotenzeichen"/>
        </w:rPr>
        <w:footnoteRef/>
      </w:r>
      <w:r>
        <w:t xml:space="preserve"> </w:t>
      </w:r>
      <w:hyperlink r:id="rId2" w:history="1">
        <w:r w:rsidR="008370E6" w:rsidRPr="00955079">
          <w:rPr>
            <w:rStyle w:val="Hyperlink"/>
          </w:rPr>
          <w:t>http://www.rpi-loccum.de/material/aufsaetze/2-15_fraij (22.03.17</w:t>
        </w:r>
      </w:hyperlink>
      <w:r w:rsidR="008370E6">
        <w:t>, 18.02)</w:t>
      </w:r>
    </w:p>
  </w:footnote>
  <w:footnote w:id="3">
    <w:p w:rsidR="008370E6" w:rsidRDefault="008370E6">
      <w:pPr>
        <w:pStyle w:val="Funotentext"/>
      </w:pPr>
      <w:r>
        <w:rPr>
          <w:rStyle w:val="Funotenzeichen"/>
        </w:rPr>
        <w:footnoteRef/>
      </w:r>
      <w:r>
        <w:t xml:space="preserve"> </w:t>
      </w:r>
      <w:hyperlink r:id="rId3" w:history="1">
        <w:r w:rsidRPr="00955079">
          <w:rPr>
            <w:rStyle w:val="Hyperlink"/>
          </w:rPr>
          <w:t>http://www.anabell.de/sprueche.php</w:t>
        </w:r>
      </w:hyperlink>
      <w:r>
        <w:t xml:space="preserve"> (28.03.17,13:25)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C4" w:rsidRDefault="002B31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238" w:type="pct"/>
      <w:tblInd w:w="0" w:type="dxa"/>
      <w:tblLook w:val="04A0" w:firstRow="1" w:lastRow="0" w:firstColumn="1" w:lastColumn="0" w:noHBand="0" w:noVBand="1"/>
    </w:tblPr>
    <w:tblGrid>
      <w:gridCol w:w="2378"/>
      <w:gridCol w:w="5898"/>
      <w:gridCol w:w="1454"/>
    </w:tblGrid>
    <w:tr w:rsidR="002B31C4" w:rsidTr="002B31C4">
      <w:tc>
        <w:tcPr>
          <w:tcW w:w="1222" w:type="pct"/>
          <w:tcBorders>
            <w:top w:val="single" w:sz="4" w:space="0" w:color="auto"/>
            <w:left w:val="single" w:sz="4" w:space="0" w:color="auto"/>
            <w:bottom w:val="single" w:sz="4" w:space="0" w:color="auto"/>
            <w:right w:val="single" w:sz="4" w:space="0" w:color="auto"/>
          </w:tcBorders>
          <w:hideMark/>
        </w:tcPr>
        <w:p w:rsidR="002B31C4" w:rsidRDefault="002B31C4">
          <w:pPr>
            <w:pStyle w:val="Kopfzeile"/>
            <w:rPr>
              <w:rFonts w:ascii="Times New Roman" w:hAnsi="Times New Roman" w:cs="Times New Roman"/>
              <w:sz w:val="24"/>
              <w:szCs w:val="24"/>
            </w:rPr>
          </w:pPr>
          <w:r>
            <w:rPr>
              <w:rFonts w:ascii="Times New Roman" w:hAnsi="Times New Roman" w:cs="Times New Roman"/>
              <w:sz w:val="24"/>
              <w:szCs w:val="24"/>
            </w:rPr>
            <w:t>PoWi, Herr Gawinski</w:t>
          </w:r>
        </w:p>
      </w:tc>
      <w:tc>
        <w:tcPr>
          <w:tcW w:w="3031" w:type="pct"/>
          <w:tcBorders>
            <w:top w:val="single" w:sz="4" w:space="0" w:color="auto"/>
            <w:left w:val="single" w:sz="4" w:space="0" w:color="auto"/>
            <w:bottom w:val="single" w:sz="4" w:space="0" w:color="auto"/>
            <w:right w:val="single" w:sz="4" w:space="0" w:color="auto"/>
          </w:tcBorders>
          <w:hideMark/>
        </w:tcPr>
        <w:p w:rsidR="002B31C4" w:rsidRDefault="002B31C4">
          <w:pPr>
            <w:pStyle w:val="Kopfzeile"/>
            <w:rPr>
              <w:rFonts w:ascii="Times New Roman" w:hAnsi="Times New Roman" w:cs="Times New Roman"/>
              <w:sz w:val="24"/>
              <w:szCs w:val="24"/>
            </w:rPr>
          </w:pPr>
          <w:r>
            <w:rPr>
              <w:rFonts w:ascii="Times New Roman" w:hAnsi="Times New Roman" w:cs="Times New Roman"/>
              <w:sz w:val="24"/>
              <w:szCs w:val="24"/>
            </w:rPr>
            <w:t>etwinning</w:t>
          </w:r>
        </w:p>
      </w:tc>
      <w:tc>
        <w:tcPr>
          <w:tcW w:w="747" w:type="pct"/>
          <w:tcBorders>
            <w:top w:val="single" w:sz="4" w:space="0" w:color="auto"/>
            <w:left w:val="single" w:sz="4" w:space="0" w:color="auto"/>
            <w:bottom w:val="single" w:sz="4" w:space="0" w:color="auto"/>
            <w:right w:val="single" w:sz="4" w:space="0" w:color="auto"/>
          </w:tcBorders>
          <w:hideMark/>
        </w:tcPr>
        <w:p w:rsidR="002B31C4" w:rsidRDefault="002B31C4">
          <w:pPr>
            <w:pStyle w:val="Kopfzeile"/>
            <w:rPr>
              <w:rFonts w:ascii="Times New Roman" w:hAnsi="Times New Roman" w:cs="Times New Roman"/>
              <w:sz w:val="24"/>
              <w:szCs w:val="24"/>
            </w:rPr>
          </w:pPr>
          <w:r>
            <w:rPr>
              <w:rFonts w:ascii="Times New Roman" w:hAnsi="Times New Roman" w:cs="Times New Roman"/>
              <w:sz w:val="24"/>
              <w:szCs w:val="24"/>
            </w:rPr>
            <w:t>11 GYe</w:t>
          </w:r>
        </w:p>
      </w:tc>
    </w:tr>
    <w:tr w:rsidR="002B31C4" w:rsidTr="002B31C4">
      <w:tc>
        <w:tcPr>
          <w:tcW w:w="1222" w:type="pct"/>
          <w:tcBorders>
            <w:top w:val="single" w:sz="4" w:space="0" w:color="auto"/>
            <w:left w:val="single" w:sz="4" w:space="0" w:color="auto"/>
            <w:bottom w:val="single" w:sz="4" w:space="0" w:color="auto"/>
            <w:right w:val="single" w:sz="4" w:space="0" w:color="auto"/>
          </w:tcBorders>
          <w:hideMark/>
        </w:tcPr>
        <w:p w:rsidR="002B31C4" w:rsidRDefault="002B31C4">
          <w:pPr>
            <w:pStyle w:val="Kopfzeile"/>
            <w:rPr>
              <w:rFonts w:ascii="Times New Roman" w:hAnsi="Times New Roman" w:cs="Times New Roman"/>
              <w:sz w:val="24"/>
              <w:szCs w:val="24"/>
            </w:rPr>
          </w:pPr>
          <w:r>
            <w:rPr>
              <w:rFonts w:ascii="Times New Roman" w:hAnsi="Times New Roman" w:cs="Times New Roman"/>
              <w:sz w:val="24"/>
              <w:szCs w:val="24"/>
            </w:rPr>
            <w:t>Noelle Schäfer</w:t>
          </w:r>
        </w:p>
      </w:tc>
      <w:tc>
        <w:tcPr>
          <w:tcW w:w="3031" w:type="pct"/>
          <w:tcBorders>
            <w:top w:val="single" w:sz="4" w:space="0" w:color="auto"/>
            <w:left w:val="single" w:sz="4" w:space="0" w:color="auto"/>
            <w:bottom w:val="single" w:sz="4" w:space="0" w:color="auto"/>
            <w:right w:val="single" w:sz="4" w:space="0" w:color="auto"/>
          </w:tcBorders>
          <w:hideMark/>
        </w:tcPr>
        <w:p w:rsidR="002B31C4" w:rsidRDefault="002B31C4">
          <w:pPr>
            <w:pStyle w:val="Kopfzeile"/>
            <w:rPr>
              <w:rFonts w:ascii="Times New Roman" w:hAnsi="Times New Roman" w:cs="Times New Roman"/>
              <w:sz w:val="24"/>
              <w:szCs w:val="24"/>
            </w:rPr>
          </w:pPr>
          <w:r>
            <w:rPr>
              <w:rFonts w:ascii="Times New Roman" w:hAnsi="Times New Roman" w:cs="Times New Roman"/>
              <w:sz w:val="24"/>
              <w:szCs w:val="24"/>
            </w:rPr>
            <w:t>Zukunftspläne von Jugendlichen – Was will ich werden?</w:t>
          </w:r>
        </w:p>
      </w:tc>
      <w:tc>
        <w:tcPr>
          <w:tcW w:w="747" w:type="pct"/>
          <w:tcBorders>
            <w:top w:val="single" w:sz="4" w:space="0" w:color="auto"/>
            <w:left w:val="single" w:sz="4" w:space="0" w:color="auto"/>
            <w:bottom w:val="single" w:sz="4" w:space="0" w:color="auto"/>
            <w:right w:val="single" w:sz="4" w:space="0" w:color="auto"/>
          </w:tcBorders>
          <w:hideMark/>
        </w:tcPr>
        <w:p w:rsidR="002B31C4" w:rsidRDefault="002B31C4">
          <w:pPr>
            <w:pStyle w:val="Kopfzeile"/>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.03.2017</w:t>
          </w:r>
        </w:p>
      </w:tc>
    </w:tr>
  </w:tbl>
  <w:p w:rsidR="002B31C4" w:rsidRDefault="002B31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C4" w:rsidRDefault="002B31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2DBB"/>
    <w:multiLevelType w:val="hybridMultilevel"/>
    <w:tmpl w:val="E118D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1C"/>
    <w:rsid w:val="000064AB"/>
    <w:rsid w:val="000560AD"/>
    <w:rsid w:val="00086CC5"/>
    <w:rsid w:val="000C5155"/>
    <w:rsid w:val="0016183F"/>
    <w:rsid w:val="00205E3E"/>
    <w:rsid w:val="0023521C"/>
    <w:rsid w:val="002B31C4"/>
    <w:rsid w:val="002F0D75"/>
    <w:rsid w:val="00484EF4"/>
    <w:rsid w:val="00516454"/>
    <w:rsid w:val="00524167"/>
    <w:rsid w:val="0057019C"/>
    <w:rsid w:val="0060669F"/>
    <w:rsid w:val="006949FC"/>
    <w:rsid w:val="006D7DC2"/>
    <w:rsid w:val="006E1644"/>
    <w:rsid w:val="00727966"/>
    <w:rsid w:val="007A53C5"/>
    <w:rsid w:val="008370E6"/>
    <w:rsid w:val="00852668"/>
    <w:rsid w:val="008E612E"/>
    <w:rsid w:val="00971649"/>
    <w:rsid w:val="00A406D2"/>
    <w:rsid w:val="00D36929"/>
    <w:rsid w:val="00EC30E3"/>
    <w:rsid w:val="00EC3FB7"/>
    <w:rsid w:val="00F04A9B"/>
    <w:rsid w:val="00F35736"/>
    <w:rsid w:val="00F5157A"/>
    <w:rsid w:val="00F93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352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F93F12"/>
  </w:style>
  <w:style w:type="paragraph" w:styleId="Kopfzeile">
    <w:name w:val="header"/>
    <w:basedOn w:val="Standard"/>
    <w:link w:val="KopfzeileZchn"/>
    <w:uiPriority w:val="99"/>
    <w:unhideWhenUsed/>
    <w:rsid w:val="002B31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1C4"/>
  </w:style>
  <w:style w:type="paragraph" w:styleId="Fuzeile">
    <w:name w:val="footer"/>
    <w:basedOn w:val="Standard"/>
    <w:link w:val="FuzeileZchn"/>
    <w:uiPriority w:val="99"/>
    <w:unhideWhenUsed/>
    <w:rsid w:val="002B31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31C4"/>
  </w:style>
  <w:style w:type="table" w:styleId="Tabellenraster">
    <w:name w:val="Table Grid"/>
    <w:basedOn w:val="NormaleTabelle"/>
    <w:uiPriority w:val="39"/>
    <w:rsid w:val="002B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6E16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1644"/>
    <w:rPr>
      <w:sz w:val="20"/>
      <w:szCs w:val="20"/>
    </w:rPr>
  </w:style>
  <w:style w:type="character" w:styleId="Funotenzeichen">
    <w:name w:val="footnote reference"/>
    <w:basedOn w:val="Absatz-Standardschriftart"/>
    <w:uiPriority w:val="99"/>
    <w:semiHidden/>
    <w:unhideWhenUsed/>
    <w:rsid w:val="006E1644"/>
    <w:rPr>
      <w:vertAlign w:val="superscript"/>
    </w:rPr>
  </w:style>
  <w:style w:type="character" w:styleId="Hyperlink">
    <w:name w:val="Hyperlink"/>
    <w:basedOn w:val="Absatz-Standardschriftart"/>
    <w:uiPriority w:val="99"/>
    <w:unhideWhenUsed/>
    <w:rsid w:val="006E1644"/>
    <w:rPr>
      <w:color w:val="0000FF" w:themeColor="hyperlink"/>
      <w:u w:val="single"/>
    </w:rPr>
  </w:style>
  <w:style w:type="paragraph" w:styleId="Listenabsatz">
    <w:name w:val="List Paragraph"/>
    <w:basedOn w:val="Standard"/>
    <w:uiPriority w:val="34"/>
    <w:qFormat/>
    <w:rsid w:val="008370E6"/>
    <w:pPr>
      <w:ind w:left="720"/>
      <w:contextualSpacing/>
    </w:pPr>
  </w:style>
  <w:style w:type="paragraph" w:styleId="KeinLeerraum">
    <w:name w:val="No Spacing"/>
    <w:link w:val="KeinLeerraumZchn"/>
    <w:uiPriority w:val="1"/>
    <w:qFormat/>
    <w:rsid w:val="00F5157A"/>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5157A"/>
    <w:rPr>
      <w:rFonts w:eastAsiaTheme="minorEastAsia"/>
      <w:lang w:eastAsia="de-DE"/>
    </w:rPr>
  </w:style>
  <w:style w:type="paragraph" w:styleId="Sprechblasentext">
    <w:name w:val="Balloon Text"/>
    <w:basedOn w:val="Standard"/>
    <w:link w:val="SprechblasentextZchn"/>
    <w:uiPriority w:val="99"/>
    <w:semiHidden/>
    <w:unhideWhenUsed/>
    <w:rsid w:val="00F515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1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352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F93F12"/>
  </w:style>
  <w:style w:type="paragraph" w:styleId="Kopfzeile">
    <w:name w:val="header"/>
    <w:basedOn w:val="Standard"/>
    <w:link w:val="KopfzeileZchn"/>
    <w:uiPriority w:val="99"/>
    <w:unhideWhenUsed/>
    <w:rsid w:val="002B31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1C4"/>
  </w:style>
  <w:style w:type="paragraph" w:styleId="Fuzeile">
    <w:name w:val="footer"/>
    <w:basedOn w:val="Standard"/>
    <w:link w:val="FuzeileZchn"/>
    <w:uiPriority w:val="99"/>
    <w:unhideWhenUsed/>
    <w:rsid w:val="002B31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31C4"/>
  </w:style>
  <w:style w:type="table" w:styleId="Tabellenraster">
    <w:name w:val="Table Grid"/>
    <w:basedOn w:val="NormaleTabelle"/>
    <w:uiPriority w:val="39"/>
    <w:rsid w:val="002B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6E16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1644"/>
    <w:rPr>
      <w:sz w:val="20"/>
      <w:szCs w:val="20"/>
    </w:rPr>
  </w:style>
  <w:style w:type="character" w:styleId="Funotenzeichen">
    <w:name w:val="footnote reference"/>
    <w:basedOn w:val="Absatz-Standardschriftart"/>
    <w:uiPriority w:val="99"/>
    <w:semiHidden/>
    <w:unhideWhenUsed/>
    <w:rsid w:val="006E1644"/>
    <w:rPr>
      <w:vertAlign w:val="superscript"/>
    </w:rPr>
  </w:style>
  <w:style w:type="character" w:styleId="Hyperlink">
    <w:name w:val="Hyperlink"/>
    <w:basedOn w:val="Absatz-Standardschriftart"/>
    <w:uiPriority w:val="99"/>
    <w:unhideWhenUsed/>
    <w:rsid w:val="006E1644"/>
    <w:rPr>
      <w:color w:val="0000FF" w:themeColor="hyperlink"/>
      <w:u w:val="single"/>
    </w:rPr>
  </w:style>
  <w:style w:type="paragraph" w:styleId="Listenabsatz">
    <w:name w:val="List Paragraph"/>
    <w:basedOn w:val="Standard"/>
    <w:uiPriority w:val="34"/>
    <w:qFormat/>
    <w:rsid w:val="008370E6"/>
    <w:pPr>
      <w:ind w:left="720"/>
      <w:contextualSpacing/>
    </w:pPr>
  </w:style>
  <w:style w:type="paragraph" w:styleId="KeinLeerraum">
    <w:name w:val="No Spacing"/>
    <w:link w:val="KeinLeerraumZchn"/>
    <w:uiPriority w:val="1"/>
    <w:qFormat/>
    <w:rsid w:val="00F5157A"/>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5157A"/>
    <w:rPr>
      <w:rFonts w:eastAsiaTheme="minorEastAsia"/>
      <w:lang w:eastAsia="de-DE"/>
    </w:rPr>
  </w:style>
  <w:style w:type="paragraph" w:styleId="Sprechblasentext">
    <w:name w:val="Balloon Text"/>
    <w:basedOn w:val="Standard"/>
    <w:link w:val="SprechblasentextZchn"/>
    <w:uiPriority w:val="99"/>
    <w:semiHidden/>
    <w:unhideWhenUsed/>
    <w:rsid w:val="00F515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1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73217">
      <w:bodyDiv w:val="1"/>
      <w:marLeft w:val="0"/>
      <w:marRight w:val="0"/>
      <w:marTop w:val="0"/>
      <w:marBottom w:val="0"/>
      <w:divBdr>
        <w:top w:val="none" w:sz="0" w:space="0" w:color="auto"/>
        <w:left w:val="none" w:sz="0" w:space="0" w:color="auto"/>
        <w:bottom w:val="none" w:sz="0" w:space="0" w:color="auto"/>
        <w:right w:val="none" w:sz="0" w:space="0" w:color="auto"/>
      </w:divBdr>
    </w:div>
    <w:div w:id="21365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nabell.de/sprueche.ph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pi-loccum.de/material/aufsaetze/2-15_fraij%20(22.03.17"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vodafone-stiftung.de/alle_publikationen.html?&amp;tx_newsjson_pi1%5BshowUid%5D=76&amp;cHash=ef5cfd3f55f99abc2232e2283ee7f5c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nabell.de/sprueche.php" TargetMode="External"/><Relationship Id="rId2" Type="http://schemas.openxmlformats.org/officeDocument/2006/relationships/hyperlink" Target="http://www.rpi-loccum.de/material/aufsaetze/2-15_fraij%20(22.03.17" TargetMode="External"/><Relationship Id="rId1" Type="http://schemas.openxmlformats.org/officeDocument/2006/relationships/hyperlink" Target="https://www.vodafone-stiftung.de/alle_publikationen.html?&amp;tx_newsjson_pi1%5BshowUid%5D=76&amp;cHash=ef5cfd3f55f99abc2232e2283ee7f5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5888527DC84DDC9F8AE3E46876DBA2"/>
        <w:category>
          <w:name w:val="Allgemein"/>
          <w:gallery w:val="placeholder"/>
        </w:category>
        <w:types>
          <w:type w:val="bbPlcHdr"/>
        </w:types>
        <w:behaviors>
          <w:behavior w:val="content"/>
        </w:behaviors>
        <w:guid w:val="{7C50CC46-13AE-470C-A22A-1791D7DE8505}"/>
      </w:docPartPr>
      <w:docPartBody>
        <w:p w:rsidR="00000000" w:rsidRDefault="00B85A67" w:rsidP="00B85A67">
          <w:pPr>
            <w:pStyle w:val="655888527DC84DDC9F8AE3E46876DBA2"/>
          </w:pPr>
          <w:r>
            <w:rPr>
              <w:rFonts w:asciiTheme="majorHAnsi" w:eastAsiaTheme="majorEastAsia" w:hAnsiTheme="majorHAnsi" w:cstheme="majorBidi"/>
            </w:rPr>
            <w:t>[Geben Sie den Firmennamen ein]</w:t>
          </w:r>
        </w:p>
      </w:docPartBody>
    </w:docPart>
    <w:docPart>
      <w:docPartPr>
        <w:name w:val="EC53D00F1E304DE799E448BFE6F168E7"/>
        <w:category>
          <w:name w:val="Allgemein"/>
          <w:gallery w:val="placeholder"/>
        </w:category>
        <w:types>
          <w:type w:val="bbPlcHdr"/>
        </w:types>
        <w:behaviors>
          <w:behavior w:val="content"/>
        </w:behaviors>
        <w:guid w:val="{39FF3FA4-F865-465F-AF94-E407B1B492CC}"/>
      </w:docPartPr>
      <w:docPartBody>
        <w:p w:rsidR="00000000" w:rsidRDefault="00B85A67" w:rsidP="00B85A67">
          <w:pPr>
            <w:pStyle w:val="EC53D00F1E304DE799E448BFE6F168E7"/>
          </w:pPr>
          <w:r>
            <w:rPr>
              <w:rFonts w:asciiTheme="majorHAnsi" w:eastAsiaTheme="majorEastAsia" w:hAnsiTheme="majorHAnsi" w:cstheme="majorBidi"/>
              <w:color w:val="4F81BD" w:themeColor="accent1"/>
              <w:sz w:val="80"/>
              <w:szCs w:val="80"/>
            </w:rPr>
            <w:t>[Geben Sie den Titel des Dokuments ein]</w:t>
          </w:r>
        </w:p>
      </w:docPartBody>
    </w:docPart>
    <w:docPart>
      <w:docPartPr>
        <w:name w:val="A7C108E59DC44B9291AA082C5F378D85"/>
        <w:category>
          <w:name w:val="Allgemein"/>
          <w:gallery w:val="placeholder"/>
        </w:category>
        <w:types>
          <w:type w:val="bbPlcHdr"/>
        </w:types>
        <w:behaviors>
          <w:behavior w:val="content"/>
        </w:behaviors>
        <w:guid w:val="{C1593CCE-DF2E-4D76-AFC0-CBA01A37A1A8}"/>
      </w:docPartPr>
      <w:docPartBody>
        <w:p w:rsidR="00000000" w:rsidRDefault="00B85A67" w:rsidP="00B85A67">
          <w:pPr>
            <w:pStyle w:val="A7C108E59DC44B9291AA082C5F378D85"/>
          </w:pPr>
          <w:r>
            <w:rPr>
              <w:rFonts w:asciiTheme="majorHAnsi" w:eastAsiaTheme="majorEastAsia" w:hAnsiTheme="majorHAnsi" w:cstheme="majorBidi"/>
            </w:rPr>
            <w:t>[Geben Sie den Untertitel des Dokuments ein]</w:t>
          </w:r>
        </w:p>
      </w:docPartBody>
    </w:docPart>
    <w:docPart>
      <w:docPartPr>
        <w:name w:val="521C32DD790242E98D8911570507D255"/>
        <w:category>
          <w:name w:val="Allgemein"/>
          <w:gallery w:val="placeholder"/>
        </w:category>
        <w:types>
          <w:type w:val="bbPlcHdr"/>
        </w:types>
        <w:behaviors>
          <w:behavior w:val="content"/>
        </w:behaviors>
        <w:guid w:val="{EEFE5CD8-CD6A-4AEA-9A88-758AD662AA47}"/>
      </w:docPartPr>
      <w:docPartBody>
        <w:p w:rsidR="00000000" w:rsidRDefault="00B85A67" w:rsidP="00B85A67">
          <w:pPr>
            <w:pStyle w:val="521C32DD790242E98D8911570507D255"/>
          </w:pPr>
          <w:r>
            <w:rPr>
              <w:color w:val="4F81BD" w:themeColor="accent1"/>
            </w:rPr>
            <w:t>[Geben Sie den Namen des Autors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67"/>
    <w:rsid w:val="00B85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55888527DC84DDC9F8AE3E46876DBA2">
    <w:name w:val="655888527DC84DDC9F8AE3E46876DBA2"/>
    <w:rsid w:val="00B85A67"/>
  </w:style>
  <w:style w:type="paragraph" w:customStyle="1" w:styleId="EC53D00F1E304DE799E448BFE6F168E7">
    <w:name w:val="EC53D00F1E304DE799E448BFE6F168E7"/>
    <w:rsid w:val="00B85A67"/>
  </w:style>
  <w:style w:type="paragraph" w:customStyle="1" w:styleId="A7C108E59DC44B9291AA082C5F378D85">
    <w:name w:val="A7C108E59DC44B9291AA082C5F378D85"/>
    <w:rsid w:val="00B85A67"/>
  </w:style>
  <w:style w:type="paragraph" w:customStyle="1" w:styleId="521C32DD790242E98D8911570507D255">
    <w:name w:val="521C32DD790242E98D8911570507D255"/>
    <w:rsid w:val="00B85A67"/>
  </w:style>
  <w:style w:type="paragraph" w:customStyle="1" w:styleId="860487CB6A5747D98D5DEF690222A9F5">
    <w:name w:val="860487CB6A5747D98D5DEF690222A9F5"/>
    <w:rsid w:val="00B85A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55888527DC84DDC9F8AE3E46876DBA2">
    <w:name w:val="655888527DC84DDC9F8AE3E46876DBA2"/>
    <w:rsid w:val="00B85A67"/>
  </w:style>
  <w:style w:type="paragraph" w:customStyle="1" w:styleId="EC53D00F1E304DE799E448BFE6F168E7">
    <w:name w:val="EC53D00F1E304DE799E448BFE6F168E7"/>
    <w:rsid w:val="00B85A67"/>
  </w:style>
  <w:style w:type="paragraph" w:customStyle="1" w:styleId="A7C108E59DC44B9291AA082C5F378D85">
    <w:name w:val="A7C108E59DC44B9291AA082C5F378D85"/>
    <w:rsid w:val="00B85A67"/>
  </w:style>
  <w:style w:type="paragraph" w:customStyle="1" w:styleId="521C32DD790242E98D8911570507D255">
    <w:name w:val="521C32DD790242E98D8911570507D255"/>
    <w:rsid w:val="00B85A67"/>
  </w:style>
  <w:style w:type="paragraph" w:customStyle="1" w:styleId="860487CB6A5747D98D5DEF690222A9F5">
    <w:name w:val="860487CB6A5747D98D5DEF690222A9F5"/>
    <w:rsid w:val="00B85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8857C3-A670-4F6B-8D3E-F74853AD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12478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Zukunftspläne von Jugendlichen</vt:lpstr>
    </vt:vector>
  </TitlesOfParts>
  <Company> Adolf-Reichwein-Schule Heinrich-von-Kleist-Straße 14  65549 Limburg Betreuender Lehrer: Roland Gawinski11 GYe </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Zukunftspläne von Jugendlichen</dc:title>
  <dc:subject>Noelle Schäfer Eckerstraße 5  65514 Beselich</dc:subject>
  <dc:creator>Noelle Schäfer</dc:creator>
  <cp:keywords/>
  <dc:description/>
  <cp:lastModifiedBy>Noelle Schäfer</cp:lastModifiedBy>
  <cp:revision>2</cp:revision>
  <dcterms:created xsi:type="dcterms:W3CDTF">2017-03-28T13:38:00Z</dcterms:created>
  <dcterms:modified xsi:type="dcterms:W3CDTF">2017-03-28T13:38:00Z</dcterms:modified>
</cp:coreProperties>
</file>