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971445618"/>
        <w:docPartObj>
          <w:docPartGallery w:val="Cover Pages"/>
          <w:docPartUnique/>
        </w:docPartObj>
      </w:sdtPr>
      <w:sdtEndPr>
        <w:rPr>
          <w:rFonts w:ascii="Times New Roman" w:hAnsi="Times New Roman" w:cs="Times New Roman"/>
          <w:sz w:val="48"/>
          <w:szCs w:val="48"/>
        </w:rPr>
      </w:sdtEndPr>
      <w:sdtContent>
        <w:p w:rsidR="00FA314C" w:rsidRDefault="00FA314C">
          <w:pPr>
            <w:pStyle w:val="KeinLeerraum"/>
          </w:pPr>
          <w:r>
            <w:rPr>
              <w:noProof/>
            </w:rPr>
            <mc:AlternateContent>
              <mc:Choice Requires="wpg">
                <w:drawing>
                  <wp:anchor distT="0" distB="0" distL="114300" distR="114300" simplePos="0" relativeHeight="251659264" behindDoc="1" locked="0" layoutInCell="1" allowOverlap="1" wp14:anchorId="693042D0" wp14:editId="7B80107B">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htec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Fünfec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967584583"/>
                                    <w:dataBinding w:prefixMappings="xmlns:ns0='http://schemas.microsoft.com/office/2006/coverPageProps' " w:xpath="/ns0:CoverPageProperties[1]/ns0:PublishDate[1]" w:storeItemID="{55AF091B-3C7A-41E3-B477-F2FDAA23CFDA}"/>
                                    <w:date w:fullDate="2017-03-29T00:00:00Z">
                                      <w:dateFormat w:val="d.M.yyyy"/>
                                      <w:lid w:val="de-DE"/>
                                      <w:storeMappedDataAs w:val="dateTime"/>
                                      <w:calendar w:val="gregorian"/>
                                    </w:date>
                                  </w:sdtPr>
                                  <w:sdtEndPr/>
                                  <w:sdtContent>
                                    <w:p w:rsidR="00FA314C" w:rsidRDefault="0065395D">
                                      <w:pPr>
                                        <w:pStyle w:val="KeinLeerraum"/>
                                        <w:jc w:val="right"/>
                                        <w:rPr>
                                          <w:color w:val="FFFFFF" w:themeColor="background1"/>
                                          <w:sz w:val="28"/>
                                          <w:szCs w:val="28"/>
                                        </w:rPr>
                                      </w:pPr>
                                      <w:r>
                                        <w:rPr>
                                          <w:color w:val="FFFFFF" w:themeColor="background1"/>
                                          <w:sz w:val="28"/>
                                          <w:szCs w:val="28"/>
                                        </w:rPr>
                                        <w:t>29.3.2017</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pe 5"/>
                            <wpg:cNvGrpSpPr/>
                            <wpg:grpSpPr>
                              <a:xfrm>
                                <a:off x="76200" y="4210050"/>
                                <a:ext cx="2057400" cy="4910328"/>
                                <a:chOff x="80645" y="4211812"/>
                                <a:chExt cx="1306273" cy="3121026"/>
                              </a:xfrm>
                            </wpg:grpSpPr>
                            <wpg:grpSp>
                              <wpg:cNvPr id="6" name="Gruppe 6"/>
                              <wpg:cNvGrpSpPr>
                                <a:grpSpLocks noChangeAspect="1"/>
                              </wpg:cNvGrpSpPr>
                              <wpg:grpSpPr>
                                <a:xfrm>
                                  <a:off x="141062" y="4211812"/>
                                  <a:ext cx="1047750" cy="3121026"/>
                                  <a:chOff x="141062" y="4211812"/>
                                  <a:chExt cx="1047750" cy="3121026"/>
                                </a:xfrm>
                              </wpg:grpSpPr>
                              <wps:wsp>
                                <wps:cNvPr id="20" name="Freihand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ihand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ihand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ihand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ihand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ihand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ihand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ihand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ihand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ihand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ihand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ihand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pe 7"/>
                              <wpg:cNvGrpSpPr>
                                <a:grpSpLocks noChangeAspect="1"/>
                              </wpg:cNvGrpSpPr>
                              <wpg:grpSpPr>
                                <a:xfrm>
                                  <a:off x="80645" y="4826972"/>
                                  <a:ext cx="1306273" cy="2505863"/>
                                  <a:chOff x="80645" y="4649964"/>
                                  <a:chExt cx="874712" cy="1677988"/>
                                </a:xfrm>
                              </wpg:grpSpPr>
                              <wps:wsp>
                                <wps:cNvPr id="8" name="Freihand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ihand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ihand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ihand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ihand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ihand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ihand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ihand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ihand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ihand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ihand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93042D0" id="Gruppe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">
                    <v:rect id="Rechtec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ünfeck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um"/>
                              <w:tag w:val=""/>
                              <w:id w:val="-967584583"/>
                              <w:dataBinding w:prefixMappings="xmlns:ns0='http://schemas.microsoft.com/office/2006/coverPageProps' " w:xpath="/ns0:CoverPageProperties[1]/ns0:PublishDate[1]" w:storeItemID="{55AF091B-3C7A-41E3-B477-F2FDAA23CFDA}"/>
                              <w:date w:fullDate="2017-03-29T00:00:00Z">
                                <w:dateFormat w:val="d.M.yyyy"/>
                                <w:lid w:val="de-DE"/>
                                <w:storeMappedDataAs w:val="dateTime"/>
                                <w:calendar w:val="gregorian"/>
                              </w:date>
                            </w:sdtPr>
                            <w:sdtEndPr/>
                            <w:sdtContent>
                              <w:p w:rsidR="00FA314C" w:rsidRDefault="0065395D">
                                <w:pPr>
                                  <w:pStyle w:val="KeinLeerraum"/>
                                  <w:jc w:val="right"/>
                                  <w:rPr>
                                    <w:color w:val="FFFFFF" w:themeColor="background1"/>
                                    <w:sz w:val="28"/>
                                    <w:szCs w:val="28"/>
                                  </w:rPr>
                                </w:pPr>
                                <w:r>
                                  <w:rPr>
                                    <w:color w:val="FFFFFF" w:themeColor="background1"/>
                                    <w:sz w:val="28"/>
                                    <w:szCs w:val="28"/>
                                  </w:rPr>
                                  <w:t>29.3.2017</w:t>
                                </w:r>
                              </w:p>
                            </w:sdtContent>
                          </w:sdt>
                        </w:txbxContent>
                      </v:textbox>
                    </v:shape>
                    <v:group id="Grup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e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ihand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ihand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ihand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ihand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ihand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ihand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ihand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ihand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ihand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ihand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ihand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ihand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e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ihand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ihand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ihand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ihand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ihand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ihand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ihand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ihand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ihand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ihand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ihand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CE4EC9" w:rsidRPr="00654A68" w:rsidRDefault="00E7145A" w:rsidP="00654A68">
          <w:pPr>
            <w:rPr>
              <w:rFonts w:ascii="Times New Roman" w:hAnsi="Times New Roman" w:cs="Times New Roman"/>
              <w:sz w:val="48"/>
              <w:szCs w:val="48"/>
            </w:rPr>
          </w:pPr>
          <w:r>
            <w:rPr>
              <w:noProof/>
              <w:lang w:eastAsia="de-DE"/>
            </w:rPr>
            <mc:AlternateContent>
              <mc:Choice Requires="wps">
                <w:drawing>
                  <wp:anchor distT="0" distB="0" distL="114300" distR="114300" simplePos="0" relativeHeight="251661312" behindDoc="0" locked="0" layoutInCell="1" allowOverlap="1" wp14:anchorId="4A92F225" wp14:editId="02605B93">
                    <wp:simplePos x="0" y="0"/>
                    <wp:positionH relativeFrom="margin">
                      <wp:posOffset>2321870</wp:posOffset>
                    </wp:positionH>
                    <wp:positionV relativeFrom="page">
                      <wp:posOffset>5433238</wp:posOffset>
                    </wp:positionV>
                    <wp:extent cx="3657600" cy="4597828"/>
                    <wp:effectExtent l="0" t="0" r="7620" b="12700"/>
                    <wp:wrapNone/>
                    <wp:docPr id="32" name="Textfeld 32"/>
                    <wp:cNvGraphicFramePr/>
                    <a:graphic xmlns:a="http://schemas.openxmlformats.org/drawingml/2006/main">
                      <a:graphicData uri="http://schemas.microsoft.com/office/word/2010/wordprocessingShape">
                        <wps:wsp>
                          <wps:cNvSpPr txBox="1"/>
                          <wps:spPr>
                            <a:xfrm>
                              <a:off x="0" y="0"/>
                              <a:ext cx="3657600" cy="4597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0190" w:rsidRDefault="00FA314C" w:rsidP="00FA314C">
                                <w:pPr>
                                  <w:pStyle w:val="KeinLeerraum"/>
                                  <w:spacing w:line="276" w:lineRule="auto"/>
                                  <w:rPr>
                                    <w:color w:val="4472C4" w:themeColor="accent1"/>
                                    <w:sz w:val="26"/>
                                    <w:szCs w:val="26"/>
                                  </w:rPr>
                                </w:pPr>
                                <w:r>
                                  <w:rPr>
                                    <w:color w:val="4472C4" w:themeColor="accent1"/>
                                    <w:sz w:val="26"/>
                                    <w:szCs w:val="26"/>
                                  </w:rPr>
                                  <w:t>Name: Annika Herold</w:t>
                                </w:r>
                              </w:p>
                              <w:p w:rsidR="00100190" w:rsidRDefault="00100190" w:rsidP="00FA314C">
                                <w:pPr>
                                  <w:pStyle w:val="KeinLeerraum"/>
                                  <w:spacing w:line="276" w:lineRule="auto"/>
                                  <w:rPr>
                                    <w:color w:val="4472C4" w:themeColor="accent1"/>
                                    <w:sz w:val="26"/>
                                    <w:szCs w:val="26"/>
                                  </w:rPr>
                                </w:pPr>
                                <w:r w:rsidRPr="00100190">
                                  <w:rPr>
                                    <w:color w:val="4472C4" w:themeColor="accent1"/>
                                    <w:sz w:val="26"/>
                                    <w:szCs w:val="26"/>
                                  </w:rPr>
                                  <w:t>Klasse: 11GYe</w:t>
                                </w:r>
                              </w:p>
                              <w:p w:rsidR="00FA314C" w:rsidRDefault="00FA314C" w:rsidP="00FA314C">
                                <w:pPr>
                                  <w:pStyle w:val="KeinLeerraum"/>
                                  <w:spacing w:line="276" w:lineRule="auto"/>
                                  <w:rPr>
                                    <w:color w:val="4472C4" w:themeColor="accent1"/>
                                    <w:sz w:val="26"/>
                                    <w:szCs w:val="26"/>
                                  </w:rPr>
                                </w:pPr>
                                <w:r>
                                  <w:rPr>
                                    <w:color w:val="4472C4" w:themeColor="accent1"/>
                                    <w:sz w:val="26"/>
                                    <w:szCs w:val="26"/>
                                  </w:rPr>
                                  <w:t>Schule: Adolf-Reichwein-Schule</w:t>
                                </w:r>
                              </w:p>
                              <w:p w:rsidR="00FA314C" w:rsidRDefault="00FA314C" w:rsidP="00FA314C">
                                <w:pPr>
                                  <w:pStyle w:val="KeinLeerraum"/>
                                  <w:spacing w:line="276" w:lineRule="auto"/>
                                  <w:rPr>
                                    <w:color w:val="4472C4" w:themeColor="accent1"/>
                                    <w:sz w:val="26"/>
                                    <w:szCs w:val="26"/>
                                  </w:rPr>
                                </w:pPr>
                                <w:r>
                                  <w:rPr>
                                    <w:color w:val="4472C4" w:themeColor="accent1"/>
                                    <w:sz w:val="26"/>
                                    <w:szCs w:val="26"/>
                                  </w:rPr>
                                  <w:t>Fach: Politik und Wirtschaft</w:t>
                                </w:r>
                              </w:p>
                              <w:p w:rsidR="00FA314C" w:rsidRDefault="00FA314C" w:rsidP="00FA314C">
                                <w:pPr>
                                  <w:pStyle w:val="KeinLeerraum"/>
                                  <w:spacing w:line="276" w:lineRule="auto"/>
                                  <w:rPr>
                                    <w:color w:val="4472C4" w:themeColor="accent1"/>
                                    <w:sz w:val="26"/>
                                    <w:szCs w:val="26"/>
                                  </w:rPr>
                                </w:pPr>
                                <w:r>
                                  <w:rPr>
                                    <w:color w:val="4472C4" w:themeColor="accent1"/>
                                    <w:sz w:val="26"/>
                                    <w:szCs w:val="26"/>
                                  </w:rPr>
                                  <w:t>Fachlehrer: Herr Gawinski</w:t>
                                </w:r>
                              </w:p>
                              <w:p w:rsidR="00FA314C" w:rsidRDefault="00FA314C">
                                <w:pPr>
                                  <w:pStyle w:val="KeinLeerraum"/>
                                  <w:rPr>
                                    <w:color w:val="4472C4" w:themeColor="accent1"/>
                                    <w:sz w:val="26"/>
                                    <w:szCs w:val="26"/>
                                  </w:rPr>
                                </w:pPr>
                              </w:p>
                              <w:p w:rsidR="00FA314C" w:rsidRPr="00FA314C" w:rsidRDefault="00FA314C">
                                <w:pPr>
                                  <w:pStyle w:val="KeinLeerraum"/>
                                  <w:rPr>
                                    <w:color w:val="4472C4" w:themeColor="accent1"/>
                                    <w:sz w:val="26"/>
                                    <w:szCs w:val="2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type w14:anchorId="4A92F225" id="_x0000_t202" coordsize="21600,21600" o:spt="202" path="m,l,21600r21600,l21600,xe">
                    <v:stroke joinstyle="miter"/>
                    <v:path gradientshapeok="t" o:connecttype="rect"/>
                  </v:shapetype>
                  <v:shape id="Textfeld 32" o:spid="_x0000_s1055" type="#_x0000_t202" style="position:absolute;margin-left:182.8pt;margin-top:427.8pt;width:4in;height:362.05pt;z-index:251661312;visibility:visible;mso-wrap-style:square;mso-width-percent:450;mso-height-percent:0;mso-wrap-distance-left:9pt;mso-wrap-distance-top:0;mso-wrap-distance-right:9pt;mso-wrap-distance-bottom:0;mso-position-horizontal:absolute;mso-position-horizontal-relative:margin;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" filled="f" stroked="f" strokeweight=".5pt">
                    <v:textbox inset="0,0,0,0">
                      <w:txbxContent>
                        <w:p w:rsidR="00100190" w:rsidRDefault="00FA314C" w:rsidP="00FA314C">
                          <w:pPr>
                            <w:pStyle w:val="KeinLeerraum"/>
                            <w:spacing w:line="276" w:lineRule="auto"/>
                            <w:rPr>
                              <w:color w:val="4472C4" w:themeColor="accent1"/>
                              <w:sz w:val="26"/>
                              <w:szCs w:val="26"/>
                            </w:rPr>
                          </w:pPr>
                          <w:r>
                            <w:rPr>
                              <w:color w:val="4472C4" w:themeColor="accent1"/>
                              <w:sz w:val="26"/>
                              <w:szCs w:val="26"/>
                            </w:rPr>
                            <w:t>Name: Annika Herold</w:t>
                          </w:r>
                        </w:p>
                        <w:p w:rsidR="00100190" w:rsidRDefault="00100190" w:rsidP="00FA314C">
                          <w:pPr>
                            <w:pStyle w:val="KeinLeerraum"/>
                            <w:spacing w:line="276" w:lineRule="auto"/>
                            <w:rPr>
                              <w:color w:val="4472C4" w:themeColor="accent1"/>
                              <w:sz w:val="26"/>
                              <w:szCs w:val="26"/>
                            </w:rPr>
                          </w:pPr>
                          <w:r w:rsidRPr="00100190">
                            <w:rPr>
                              <w:color w:val="4472C4" w:themeColor="accent1"/>
                              <w:sz w:val="26"/>
                              <w:szCs w:val="26"/>
                            </w:rPr>
                            <w:t>Klasse: 11GYe</w:t>
                          </w:r>
                        </w:p>
                        <w:p w:rsidR="00FA314C" w:rsidRDefault="00FA314C" w:rsidP="00FA314C">
                          <w:pPr>
                            <w:pStyle w:val="KeinLeerraum"/>
                            <w:spacing w:line="276" w:lineRule="auto"/>
                            <w:rPr>
                              <w:color w:val="4472C4" w:themeColor="accent1"/>
                              <w:sz w:val="26"/>
                              <w:szCs w:val="26"/>
                            </w:rPr>
                          </w:pPr>
                          <w:r>
                            <w:rPr>
                              <w:color w:val="4472C4" w:themeColor="accent1"/>
                              <w:sz w:val="26"/>
                              <w:szCs w:val="26"/>
                            </w:rPr>
                            <w:t>Schule: Adolf-Reichwein-Schule</w:t>
                          </w:r>
                        </w:p>
                        <w:p w:rsidR="00FA314C" w:rsidRDefault="00FA314C" w:rsidP="00FA314C">
                          <w:pPr>
                            <w:pStyle w:val="KeinLeerraum"/>
                            <w:spacing w:line="276" w:lineRule="auto"/>
                            <w:rPr>
                              <w:color w:val="4472C4" w:themeColor="accent1"/>
                              <w:sz w:val="26"/>
                              <w:szCs w:val="26"/>
                            </w:rPr>
                          </w:pPr>
                          <w:r>
                            <w:rPr>
                              <w:color w:val="4472C4" w:themeColor="accent1"/>
                              <w:sz w:val="26"/>
                              <w:szCs w:val="26"/>
                            </w:rPr>
                            <w:t>Fach: Politik und Wirtschaft</w:t>
                          </w:r>
                        </w:p>
                        <w:p w:rsidR="00FA314C" w:rsidRDefault="00FA314C" w:rsidP="00FA314C">
                          <w:pPr>
                            <w:pStyle w:val="KeinLeerraum"/>
                            <w:spacing w:line="276" w:lineRule="auto"/>
                            <w:rPr>
                              <w:color w:val="4472C4" w:themeColor="accent1"/>
                              <w:sz w:val="26"/>
                              <w:szCs w:val="26"/>
                            </w:rPr>
                          </w:pPr>
                          <w:r>
                            <w:rPr>
                              <w:color w:val="4472C4" w:themeColor="accent1"/>
                              <w:sz w:val="26"/>
                              <w:szCs w:val="26"/>
                            </w:rPr>
                            <w:t xml:space="preserve">Fachlehrer: Herr </w:t>
                          </w:r>
                          <w:proofErr w:type="spellStart"/>
                          <w:r>
                            <w:rPr>
                              <w:color w:val="4472C4" w:themeColor="accent1"/>
                              <w:sz w:val="26"/>
                              <w:szCs w:val="26"/>
                            </w:rPr>
                            <w:t>Gawinski</w:t>
                          </w:r>
                          <w:proofErr w:type="spellEnd"/>
                        </w:p>
                        <w:p w:rsidR="00FA314C" w:rsidRDefault="00FA314C">
                          <w:pPr>
                            <w:pStyle w:val="KeinLeerraum"/>
                            <w:rPr>
                              <w:color w:val="4472C4" w:themeColor="accent1"/>
                              <w:sz w:val="26"/>
                              <w:szCs w:val="26"/>
                            </w:rPr>
                          </w:pPr>
                        </w:p>
                        <w:p w:rsidR="00FA314C" w:rsidRPr="00FA314C" w:rsidRDefault="00FA314C">
                          <w:pPr>
                            <w:pStyle w:val="KeinLeerraum"/>
                            <w:rPr>
                              <w:color w:val="4472C4" w:themeColor="accent1"/>
                              <w:sz w:val="26"/>
                              <w:szCs w:val="26"/>
                            </w:rPr>
                          </w:pPr>
                        </w:p>
                      </w:txbxContent>
                    </v:textbox>
                    <w10:wrap anchorx="margin" anchory="page"/>
                  </v:shape>
                </w:pict>
              </mc:Fallback>
            </mc:AlternateContent>
          </w:r>
          <w:r w:rsidR="00FA314C">
            <w:rPr>
              <w:noProof/>
              <w:lang w:eastAsia="de-DE"/>
            </w:rPr>
            <mc:AlternateContent>
              <mc:Choice Requires="wps">
                <w:drawing>
                  <wp:anchor distT="0" distB="0" distL="114300" distR="114300" simplePos="0" relativeHeight="251660288" behindDoc="0" locked="0" layoutInCell="1" allowOverlap="1" wp14:anchorId="4D4F295A" wp14:editId="70F23370">
                    <wp:simplePos x="0" y="0"/>
                    <wp:positionH relativeFrom="margin">
                      <wp:posOffset>278747</wp:posOffset>
                    </wp:positionH>
                    <wp:positionV relativeFrom="page">
                      <wp:posOffset>3190875</wp:posOffset>
                    </wp:positionV>
                    <wp:extent cx="5924550" cy="1069848"/>
                    <wp:effectExtent l="0" t="0" r="0" b="4445"/>
                    <wp:wrapNone/>
                    <wp:docPr id="1" name="Textfeld 1"/>
                    <wp:cNvGraphicFramePr/>
                    <a:graphic xmlns:a="http://schemas.openxmlformats.org/drawingml/2006/main">
                      <a:graphicData uri="http://schemas.microsoft.com/office/word/2010/wordprocessingShape">
                        <wps:wsp>
                          <wps:cNvSpPr txBox="1"/>
                          <wps:spPr>
                            <a:xfrm>
                              <a:off x="0" y="0"/>
                              <a:ext cx="592455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314C" w:rsidRDefault="004733FD" w:rsidP="00FA314C">
                                <w:pPr>
                                  <w:pStyle w:val="KeinLeerraum"/>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84938956"/>
                                    <w:dataBinding w:prefixMappings="xmlns:ns0='http://purl.org/dc/elements/1.1/' xmlns:ns1='http://schemas.openxmlformats.org/package/2006/metadata/core-properties' " w:xpath="/ns1:coreProperties[1]/ns0:title[1]" w:storeItemID="{6C3C8BC8-F283-45AE-878A-BAB7291924A1}"/>
                                    <w:text/>
                                  </w:sdtPr>
                                  <w:sdtEndPr/>
                                  <w:sdtContent>
                                    <w:r w:rsidR="00FA314C">
                                      <w:rPr>
                                        <w:rFonts w:asciiTheme="majorHAnsi" w:eastAsiaTheme="majorEastAsia" w:hAnsiTheme="majorHAnsi" w:cstheme="majorBidi"/>
                                        <w:color w:val="262626" w:themeColor="text1" w:themeTint="D9"/>
                                        <w:sz w:val="72"/>
                                        <w:szCs w:val="72"/>
                                      </w:rPr>
                                      <w:t>Meine Zukunftspläne</w:t>
                                    </w:r>
                                  </w:sdtContent>
                                </w:sdt>
                              </w:p>
                              <w:p w:rsidR="00FA314C" w:rsidRDefault="004733FD">
                                <w:pPr>
                                  <w:spacing w:before="120"/>
                                  <w:rPr>
                                    <w:color w:val="404040" w:themeColor="text1" w:themeTint="BF"/>
                                    <w:sz w:val="36"/>
                                    <w:szCs w:val="36"/>
                                  </w:rPr>
                                </w:pPr>
                                <w:sdt>
                                  <w:sdtPr>
                                    <w:rPr>
                                      <w:color w:val="404040" w:themeColor="text1" w:themeTint="BF"/>
                                      <w:sz w:val="36"/>
                                      <w:szCs w:val="36"/>
                                    </w:rPr>
                                    <w:alias w:val="Untertitel"/>
                                    <w:tag w:val=""/>
                                    <w:id w:val="-555930823"/>
                                    <w:showingPlcHdr/>
                                    <w:dataBinding w:prefixMappings="xmlns:ns0='http://purl.org/dc/elements/1.1/' xmlns:ns1='http://schemas.openxmlformats.org/package/2006/metadata/core-properties' " w:xpath="/ns1:coreProperties[1]/ns0:subject[1]" w:storeItemID="{6C3C8BC8-F283-45AE-878A-BAB7291924A1}"/>
                                    <w:text/>
                                  </w:sdtPr>
                                  <w:sdtEndPr/>
                                  <w:sdtContent>
                                    <w:r w:rsidR="00FA314C">
                                      <w:rPr>
                                        <w:color w:val="404040" w:themeColor="text1" w:themeTint="BF"/>
                                        <w:sz w:val="36"/>
                                        <w:szCs w:val="36"/>
                                      </w:rPr>
                                      <w:t xml:space="preserve">     </w:t>
                                    </w:r>
                                  </w:sdtContent>
                                </w:sdt>
                                <w:r w:rsidR="00FA314C" w:rsidRPr="00FA314C">
                                  <w:t xml:space="preserve"> </w:t>
                                </w:r>
                                <w:r w:rsidR="00FA314C" w:rsidRPr="00FA314C">
                                  <w:rPr>
                                    <w:color w:val="404040" w:themeColor="text1" w:themeTint="BF"/>
                                    <w:sz w:val="36"/>
                                    <w:szCs w:val="36"/>
                                  </w:rPr>
                                  <w:t>Essay im Rahmen des Etwinning</w:t>
                                </w:r>
                                <w:r w:rsidR="00FA314C">
                                  <w:rPr>
                                    <w:color w:val="404040" w:themeColor="text1" w:themeTint="BF"/>
                                    <w:sz w:val="36"/>
                                    <w:szCs w:val="36"/>
                                  </w:rPr>
                                  <w:t>-Projekts zum Themenfeld</w:t>
                                </w:r>
                              </w:p>
                              <w:p w:rsidR="00FA314C" w:rsidRDefault="00FA314C" w:rsidP="00FA314C">
                                <w:pPr>
                                  <w:spacing w:before="120"/>
                                  <w:jc w:val="center"/>
                                  <w:rPr>
                                    <w:color w:val="404040" w:themeColor="text1" w:themeTint="BF"/>
                                    <w:sz w:val="36"/>
                                    <w:szCs w:val="36"/>
                                  </w:rPr>
                                </w:pPr>
                                <w:r>
                                  <w:rPr>
                                    <w:color w:val="404040" w:themeColor="text1" w:themeTint="BF"/>
                                    <w:sz w:val="36"/>
                                    <w:szCs w:val="36"/>
                                  </w:rPr>
                                  <w:t>„Lebenskonzepte – auf den Spuren der Zukunft“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4D4F295A" id="Textfeld 1" o:spid="_x0000_s1056" type="#_x0000_t202" style="position:absolute;margin-left:21.95pt;margin-top:251.25pt;width:466.5pt;height:8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" filled="f" stroked="f" strokeweight=".5pt">
                    <v:textbox style="mso-fit-shape-to-text:t" inset="0,0,0,0">
                      <w:txbxContent>
                        <w:p w:rsidR="00FA314C" w:rsidRDefault="00CD03A8" w:rsidP="00FA314C">
                          <w:pPr>
                            <w:pStyle w:val="KeinLeerraum"/>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84938956"/>
                              <w:dataBinding w:prefixMappings="xmlns:ns0='http://purl.org/dc/elements/1.1/' xmlns:ns1='http://schemas.openxmlformats.org/package/2006/metadata/core-properties' " w:xpath="/ns1:coreProperties[1]/ns0:title[1]" w:storeItemID="{6C3C8BC8-F283-45AE-878A-BAB7291924A1}"/>
                              <w:text/>
                            </w:sdtPr>
                            <w:sdtEndPr/>
                            <w:sdtContent>
                              <w:r w:rsidR="00FA314C">
                                <w:rPr>
                                  <w:rFonts w:asciiTheme="majorHAnsi" w:eastAsiaTheme="majorEastAsia" w:hAnsiTheme="majorHAnsi" w:cstheme="majorBidi"/>
                                  <w:color w:val="262626" w:themeColor="text1" w:themeTint="D9"/>
                                  <w:sz w:val="72"/>
                                  <w:szCs w:val="72"/>
                                </w:rPr>
                                <w:t>Meine Zukunftspläne</w:t>
                              </w:r>
                            </w:sdtContent>
                          </w:sdt>
                        </w:p>
                        <w:p w:rsidR="00FA314C" w:rsidRDefault="00CD03A8">
                          <w:pPr>
                            <w:spacing w:before="120"/>
                            <w:rPr>
                              <w:color w:val="404040" w:themeColor="text1" w:themeTint="BF"/>
                              <w:sz w:val="36"/>
                              <w:szCs w:val="36"/>
                            </w:rPr>
                          </w:pPr>
                          <w:sdt>
                            <w:sdtPr>
                              <w:rPr>
                                <w:color w:val="404040" w:themeColor="text1" w:themeTint="BF"/>
                                <w:sz w:val="36"/>
                                <w:szCs w:val="36"/>
                              </w:rPr>
                              <w:alias w:val="Untertitel"/>
                              <w:tag w:val=""/>
                              <w:id w:val="-555930823"/>
                              <w:showingPlcHdr/>
                              <w:dataBinding w:prefixMappings="xmlns:ns0='http://purl.org/dc/elements/1.1/' xmlns:ns1='http://schemas.openxmlformats.org/package/2006/metadata/core-properties' " w:xpath="/ns1:coreProperties[1]/ns0:subject[1]" w:storeItemID="{6C3C8BC8-F283-45AE-878A-BAB7291924A1}"/>
                              <w:text/>
                            </w:sdtPr>
                            <w:sdtEndPr/>
                            <w:sdtContent>
                              <w:r w:rsidR="00FA314C">
                                <w:rPr>
                                  <w:color w:val="404040" w:themeColor="text1" w:themeTint="BF"/>
                                  <w:sz w:val="36"/>
                                  <w:szCs w:val="36"/>
                                </w:rPr>
                                <w:t xml:space="preserve">     </w:t>
                              </w:r>
                            </w:sdtContent>
                          </w:sdt>
                          <w:r w:rsidR="00FA314C" w:rsidRPr="00FA314C">
                            <w:t xml:space="preserve"> </w:t>
                          </w:r>
                          <w:r w:rsidR="00FA314C" w:rsidRPr="00FA314C">
                            <w:rPr>
                              <w:color w:val="404040" w:themeColor="text1" w:themeTint="BF"/>
                              <w:sz w:val="36"/>
                              <w:szCs w:val="36"/>
                            </w:rPr>
                            <w:t>Essay im Rahmen des Etwinning</w:t>
                          </w:r>
                          <w:r w:rsidR="00FA314C">
                            <w:rPr>
                              <w:color w:val="404040" w:themeColor="text1" w:themeTint="BF"/>
                              <w:sz w:val="36"/>
                              <w:szCs w:val="36"/>
                            </w:rPr>
                            <w:t>-Projekts zum Themenfeld</w:t>
                          </w:r>
                        </w:p>
                        <w:p w:rsidR="00FA314C" w:rsidRDefault="00FA314C" w:rsidP="00FA314C">
                          <w:pPr>
                            <w:spacing w:before="120"/>
                            <w:jc w:val="center"/>
                            <w:rPr>
                              <w:color w:val="404040" w:themeColor="text1" w:themeTint="BF"/>
                              <w:sz w:val="36"/>
                              <w:szCs w:val="36"/>
                            </w:rPr>
                          </w:pPr>
                          <w:r>
                            <w:rPr>
                              <w:color w:val="404040" w:themeColor="text1" w:themeTint="BF"/>
                              <w:sz w:val="36"/>
                              <w:szCs w:val="36"/>
                            </w:rPr>
                            <w:t>„Lebenskonzepte – auf den Spuren der Zukunft“</w:t>
                          </w:r>
                        </w:p>
                      </w:txbxContent>
                    </v:textbox>
                    <w10:wrap anchorx="margin" anchory="page"/>
                  </v:shape>
                </w:pict>
              </mc:Fallback>
            </mc:AlternateContent>
          </w:r>
          <w:r w:rsidR="00FA314C">
            <w:rPr>
              <w:rFonts w:ascii="Times New Roman" w:hAnsi="Times New Roman" w:cs="Times New Roman"/>
              <w:sz w:val="48"/>
              <w:szCs w:val="48"/>
            </w:rPr>
            <w:br w:type="page"/>
          </w:r>
        </w:p>
      </w:sdtContent>
    </w:sdt>
    <w:p w:rsidR="00FE51E0" w:rsidRDefault="00FF542C" w:rsidP="00FE51E0">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Meine Zukunftspläne</w:t>
      </w:r>
      <w:r w:rsidR="008D67A7">
        <w:rPr>
          <w:rFonts w:ascii="Times New Roman" w:hAnsi="Times New Roman" w:cs="Times New Roman"/>
          <w:sz w:val="32"/>
          <w:szCs w:val="32"/>
        </w:rPr>
        <w:t xml:space="preserve"> – Auf den Spuren der Zukunft</w:t>
      </w:r>
    </w:p>
    <w:p w:rsidR="00324BCF" w:rsidRDefault="003105B0" w:rsidP="006725C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6725CD" w:rsidRPr="006725CD">
        <w:rPr>
          <w:rFonts w:ascii="Times New Roman" w:hAnsi="Times New Roman" w:cs="Times New Roman"/>
          <w:sz w:val="24"/>
          <w:szCs w:val="24"/>
        </w:rPr>
        <w:t>Alles ist vorherbestimmt, Anfang wie Ende, durch Kräfte, über die wir keine Gewalt haben. Es ist vorherbestimmt für Insekt nicht anders wie für Stern. Die menschlichen Wesen, Pflanzen oder der Staub, wir alle tanzen nach einer geheimnisvollen Melodie, die ein unsichtbarer Spieler in den Fernen des Weltalls anstimmt.</w:t>
      </w:r>
      <w:r>
        <w:rPr>
          <w:rFonts w:ascii="Times New Roman" w:hAnsi="Times New Roman" w:cs="Times New Roman"/>
          <w:sz w:val="24"/>
          <w:szCs w:val="24"/>
        </w:rPr>
        <w:t>“</w:t>
      </w:r>
      <w:r w:rsidR="00BE7A56">
        <w:rPr>
          <w:rStyle w:val="Funotenzeichen"/>
          <w:rFonts w:ascii="Times New Roman" w:hAnsi="Times New Roman" w:cs="Times New Roman"/>
          <w:sz w:val="24"/>
          <w:szCs w:val="24"/>
        </w:rPr>
        <w:footnoteReference w:id="1"/>
      </w:r>
      <w:r>
        <w:rPr>
          <w:rFonts w:ascii="Times New Roman" w:hAnsi="Times New Roman" w:cs="Times New Roman"/>
          <w:sz w:val="24"/>
          <w:szCs w:val="24"/>
        </w:rPr>
        <w:t xml:space="preserve"> Dieses Zitat stammt von dem berühmten Physiker Albert Einstein. Wenn alles vorherbestimmt ist, dann machen Zukunftspläne im Grunde gar keinen Sinn und man lebt am besten in den Tag hinein. Der deutsch-schweizerische Schriftsteller</w:t>
      </w:r>
      <w:r w:rsidR="00EA3E3E">
        <w:rPr>
          <w:rFonts w:ascii="Times New Roman" w:hAnsi="Times New Roman" w:cs="Times New Roman"/>
          <w:sz w:val="24"/>
          <w:szCs w:val="24"/>
        </w:rPr>
        <w:t xml:space="preserve"> Curt Götz stellte hingegen einmal fest: </w:t>
      </w:r>
      <w:r w:rsidR="00FE51E0">
        <w:rPr>
          <w:rFonts w:ascii="Times New Roman" w:hAnsi="Times New Roman" w:cs="Times New Roman"/>
          <w:sz w:val="24"/>
          <w:szCs w:val="24"/>
        </w:rPr>
        <w:t>„Man soll die Dinge so nehmen, wie sie kommen. Aber man sollte auch dafür sorgen, dass die Dinge so kommen, wie man sie nehmen möchte.“</w:t>
      </w:r>
      <w:r w:rsidR="003C17CA">
        <w:rPr>
          <w:rStyle w:val="Funotenzeichen"/>
          <w:rFonts w:ascii="Times New Roman" w:hAnsi="Times New Roman" w:cs="Times New Roman"/>
          <w:sz w:val="24"/>
          <w:szCs w:val="24"/>
        </w:rPr>
        <w:footnoteReference w:id="2"/>
      </w:r>
      <w:r w:rsidR="00FE51E0">
        <w:rPr>
          <w:rFonts w:ascii="Times New Roman" w:hAnsi="Times New Roman" w:cs="Times New Roman"/>
          <w:sz w:val="24"/>
          <w:szCs w:val="24"/>
        </w:rPr>
        <w:t xml:space="preserve"> Dieses Mott</w:t>
      </w:r>
      <w:r w:rsidR="00683053">
        <w:rPr>
          <w:rFonts w:ascii="Times New Roman" w:hAnsi="Times New Roman" w:cs="Times New Roman"/>
          <w:sz w:val="24"/>
          <w:szCs w:val="24"/>
        </w:rPr>
        <w:t>o</w:t>
      </w:r>
      <w:r w:rsidR="00A60DC2">
        <w:rPr>
          <w:rFonts w:ascii="Times New Roman" w:hAnsi="Times New Roman" w:cs="Times New Roman"/>
          <w:sz w:val="24"/>
          <w:szCs w:val="24"/>
        </w:rPr>
        <w:t xml:space="preserve"> ist ein passendes Leitmotiv für meinen Umgang mit der Zukunft. </w:t>
      </w:r>
      <w:r w:rsidR="00EA3E3E">
        <w:rPr>
          <w:rFonts w:ascii="Times New Roman" w:hAnsi="Times New Roman" w:cs="Times New Roman"/>
          <w:sz w:val="24"/>
          <w:szCs w:val="24"/>
        </w:rPr>
        <w:t xml:space="preserve">Ich akzeptiere, dass es Dinge gibt, die ich nicht ändern kann. </w:t>
      </w:r>
      <w:r w:rsidR="00A60DC2">
        <w:rPr>
          <w:rFonts w:ascii="Times New Roman" w:hAnsi="Times New Roman" w:cs="Times New Roman"/>
          <w:sz w:val="24"/>
          <w:szCs w:val="24"/>
        </w:rPr>
        <w:t>Ich</w:t>
      </w:r>
      <w:r w:rsidR="00EA3E3E">
        <w:rPr>
          <w:rFonts w:ascii="Times New Roman" w:hAnsi="Times New Roman" w:cs="Times New Roman"/>
          <w:sz w:val="24"/>
          <w:szCs w:val="24"/>
        </w:rPr>
        <w:t xml:space="preserve"> werde mich aber niemals einfach meinem Schicksal ergeben, sondern bin fest davon überzeugt, dass man zumindest Einfluss auf seine eigene Zukunft nehmen kann. </w:t>
      </w:r>
      <w:r w:rsidR="00CA1DAA">
        <w:rPr>
          <w:rFonts w:ascii="Times New Roman" w:hAnsi="Times New Roman" w:cs="Times New Roman"/>
          <w:sz w:val="24"/>
          <w:szCs w:val="24"/>
        </w:rPr>
        <w:t>So gibt es beispielsweise Berufe, die man ohne Abitur und Studium nicht erreichen kann.</w:t>
      </w:r>
      <w:r w:rsidR="000A67D5">
        <w:rPr>
          <w:rFonts w:ascii="Times New Roman" w:hAnsi="Times New Roman" w:cs="Times New Roman"/>
          <w:sz w:val="24"/>
          <w:szCs w:val="24"/>
        </w:rPr>
        <w:t xml:space="preserve"> Wenn ich also bereits heute weiß, dass ich einen Beruf ergreifen möchte, der Abitur und Studium voraussetzt, dann muss zu meinen Zukunftsplänen auch das Abitur dazu gehören.</w:t>
      </w:r>
      <w:r w:rsidR="00356851">
        <w:rPr>
          <w:rFonts w:ascii="Times New Roman" w:hAnsi="Times New Roman" w:cs="Times New Roman"/>
          <w:sz w:val="24"/>
          <w:szCs w:val="24"/>
        </w:rPr>
        <w:t xml:space="preserve"> Und wenn man das Ziel hat, viele Freunde in der Welt zu gewinnen, dann kann dieses Ziel nicht erreichen werden, ohne die Bereitschaft in andere Länder zu reisen. Und wenn einem bestimmte Werte wichtig sind, muss man sich auch für diese einsetzen. </w:t>
      </w:r>
      <w:r w:rsidR="00A60DC2">
        <w:rPr>
          <w:rFonts w:ascii="Times New Roman" w:hAnsi="Times New Roman" w:cs="Times New Roman"/>
          <w:sz w:val="24"/>
          <w:szCs w:val="24"/>
        </w:rPr>
        <w:t xml:space="preserve">Ich kann </w:t>
      </w:r>
      <w:r w:rsidR="001B076A">
        <w:rPr>
          <w:rFonts w:ascii="Times New Roman" w:hAnsi="Times New Roman" w:cs="Times New Roman"/>
          <w:sz w:val="24"/>
          <w:szCs w:val="24"/>
        </w:rPr>
        <w:t xml:space="preserve">also </w:t>
      </w:r>
      <w:r w:rsidR="00A60DC2">
        <w:rPr>
          <w:rFonts w:ascii="Times New Roman" w:hAnsi="Times New Roman" w:cs="Times New Roman"/>
          <w:sz w:val="24"/>
          <w:szCs w:val="24"/>
        </w:rPr>
        <w:t>heute zumindest versuchen die Voraussetzungen zu schaffen, um meine Zukunftspläne verwirklichen zu können. Dafür muss ich meine Pläne aber auch selbst erst einmal kennen. Auf manchen Gebieten weiß ich schon ganz genau was ich will, auf anderen Gebieten bin ich noch auf</w:t>
      </w:r>
      <w:r w:rsidR="0043655F">
        <w:rPr>
          <w:rFonts w:ascii="Times New Roman" w:hAnsi="Times New Roman" w:cs="Times New Roman"/>
          <w:sz w:val="24"/>
          <w:szCs w:val="24"/>
        </w:rPr>
        <w:t xml:space="preserve"> der Suche.</w:t>
      </w:r>
      <w:r w:rsidR="00CA1DAA">
        <w:rPr>
          <w:rFonts w:ascii="Times New Roman" w:hAnsi="Times New Roman" w:cs="Times New Roman"/>
          <w:sz w:val="24"/>
          <w:szCs w:val="24"/>
        </w:rPr>
        <w:t xml:space="preserve"> </w:t>
      </w:r>
      <w:r w:rsidR="001B076A">
        <w:rPr>
          <w:rFonts w:ascii="Times New Roman" w:hAnsi="Times New Roman" w:cs="Times New Roman"/>
          <w:sz w:val="24"/>
          <w:szCs w:val="24"/>
        </w:rPr>
        <w:t xml:space="preserve">Ich werde mich im Folgenden mit meinen Zukunftsplänen und ihren Voraussetzungen im Hinblick auf Beruf, Familie und gesellschaftlichem Engagement auseinandersetzen. </w:t>
      </w:r>
    </w:p>
    <w:p w:rsidR="000E3EAF" w:rsidRDefault="00324BCF" w:rsidP="00FE51E0">
      <w:pPr>
        <w:spacing w:line="360" w:lineRule="auto"/>
        <w:jc w:val="both"/>
        <w:rPr>
          <w:rFonts w:ascii="Times New Roman" w:hAnsi="Times New Roman" w:cs="Times New Roman"/>
          <w:sz w:val="24"/>
          <w:szCs w:val="24"/>
        </w:rPr>
      </w:pPr>
      <w:r w:rsidRPr="00324BCF">
        <w:rPr>
          <w:rFonts w:ascii="Times New Roman" w:hAnsi="Times New Roman" w:cs="Times New Roman"/>
          <w:sz w:val="24"/>
          <w:szCs w:val="24"/>
        </w:rPr>
        <w:t>Die berufliche Zukunft gehört zu den Bereichen, wo</w:t>
      </w:r>
      <w:r>
        <w:rPr>
          <w:rFonts w:ascii="Times New Roman" w:hAnsi="Times New Roman" w:cs="Times New Roman"/>
          <w:sz w:val="24"/>
          <w:szCs w:val="24"/>
        </w:rPr>
        <w:t>von</w:t>
      </w:r>
      <w:r w:rsidRPr="00324BCF">
        <w:rPr>
          <w:rFonts w:ascii="Times New Roman" w:hAnsi="Times New Roman" w:cs="Times New Roman"/>
          <w:sz w:val="24"/>
          <w:szCs w:val="24"/>
        </w:rPr>
        <w:t xml:space="preserve"> ich noch keine genauen Vorstellungen habe. Allerdings verändert sich aufgrund der technischen Entwicklung die Berufswelt auch so schnell – Stichwort „Industrie 4.0“ oder auch „Arbeit 4.0“ – dass es einen heute gewählten Beruf vielleicht morgen schon nicht mehr gibt. Dazu passt ein Zitat des irischen Schriftstellers Oscar Wilde, der einmal formulierte: „Die Zukunft gehört denen, die die Möglichkeiten erkennen, bevor sie offensichtlich werden.“</w:t>
      </w:r>
      <w:r w:rsidR="003C17CA">
        <w:rPr>
          <w:rStyle w:val="Funotenzeichen"/>
          <w:rFonts w:ascii="Times New Roman" w:hAnsi="Times New Roman" w:cs="Times New Roman"/>
          <w:sz w:val="24"/>
          <w:szCs w:val="24"/>
        </w:rPr>
        <w:footnoteReference w:id="3"/>
      </w:r>
      <w:r w:rsidRPr="00324BCF">
        <w:rPr>
          <w:rFonts w:ascii="Times New Roman" w:hAnsi="Times New Roman" w:cs="Times New Roman"/>
          <w:sz w:val="24"/>
          <w:szCs w:val="24"/>
        </w:rPr>
        <w:t xml:space="preserve"> Vielleicht helfen mir zwei Studien, die einen </w:t>
      </w:r>
      <w:r w:rsidRPr="00324BCF">
        <w:rPr>
          <w:rFonts w:ascii="Times New Roman" w:hAnsi="Times New Roman" w:cs="Times New Roman"/>
          <w:sz w:val="24"/>
          <w:szCs w:val="24"/>
        </w:rPr>
        <w:lastRenderedPageBreak/>
        <w:t>Ausblick in die Zukunft wagen, dabei, die ein</w:t>
      </w:r>
      <w:r w:rsidR="00CE6167">
        <w:rPr>
          <w:rFonts w:ascii="Times New Roman" w:hAnsi="Times New Roman" w:cs="Times New Roman"/>
          <w:sz w:val="24"/>
          <w:szCs w:val="24"/>
        </w:rPr>
        <w:t>e</w:t>
      </w:r>
      <w:r w:rsidRPr="00324BCF">
        <w:rPr>
          <w:rFonts w:ascii="Times New Roman" w:hAnsi="Times New Roman" w:cs="Times New Roman"/>
          <w:sz w:val="24"/>
          <w:szCs w:val="24"/>
        </w:rPr>
        <w:t xml:space="preserve"> oder andere Möglichkeit zu erkennen. </w:t>
      </w:r>
      <w:r w:rsidR="001D1823">
        <w:rPr>
          <w:rFonts w:ascii="Times New Roman" w:hAnsi="Times New Roman" w:cs="Times New Roman"/>
          <w:sz w:val="24"/>
          <w:szCs w:val="24"/>
        </w:rPr>
        <w:t xml:space="preserve">Die Deutsche Telekom AG und die Universität St. Gallen </w:t>
      </w:r>
      <w:r w:rsidR="00B8260C">
        <w:rPr>
          <w:rFonts w:ascii="Times New Roman" w:hAnsi="Times New Roman" w:cs="Times New Roman"/>
          <w:sz w:val="24"/>
          <w:szCs w:val="24"/>
        </w:rPr>
        <w:t>haben 2015 eine weltweite Expertenbefr</w:t>
      </w:r>
      <w:r w:rsidR="001818FE">
        <w:rPr>
          <w:rFonts w:ascii="Times New Roman" w:hAnsi="Times New Roman" w:cs="Times New Roman"/>
          <w:sz w:val="24"/>
          <w:szCs w:val="24"/>
        </w:rPr>
        <w:t>agung mit dem Titel „Arbeit 4.0</w:t>
      </w:r>
      <w:r w:rsidR="00B8260C">
        <w:rPr>
          <w:rFonts w:ascii="Times New Roman" w:hAnsi="Times New Roman" w:cs="Times New Roman"/>
          <w:sz w:val="24"/>
          <w:szCs w:val="24"/>
        </w:rPr>
        <w:t>: Megatrends digitaler Arbeit der Zukunft“  veröffentlicht.</w:t>
      </w:r>
      <w:r w:rsidR="003E1F7C">
        <w:rPr>
          <w:rStyle w:val="Funotenzeichen"/>
          <w:rFonts w:ascii="Times New Roman" w:hAnsi="Times New Roman" w:cs="Times New Roman"/>
          <w:sz w:val="24"/>
          <w:szCs w:val="24"/>
        </w:rPr>
        <w:footnoteReference w:id="4"/>
      </w:r>
      <w:r w:rsidR="00B8260C">
        <w:rPr>
          <w:rFonts w:ascii="Times New Roman" w:hAnsi="Times New Roman" w:cs="Times New Roman"/>
          <w:sz w:val="24"/>
          <w:szCs w:val="24"/>
        </w:rPr>
        <w:t xml:space="preserve"> Danach wird die Digitalisierung Arbeit dramatisch verändern. „Maschinen lernen das Denken“ und werden viele Aufgaben übernehmen, die heute von Menschen erledigt werden. Der Studie zu Folge werden künftig hoch spezialisierte Fachkräfte benötigt, die weltweit miteinander kommunizieren. Von welchem Ort der Welt diese Arbeitskräfte künftig ihre Arbeitsleistung</w:t>
      </w:r>
      <w:r w:rsidR="00EB40A9">
        <w:rPr>
          <w:rFonts w:ascii="Times New Roman" w:hAnsi="Times New Roman" w:cs="Times New Roman"/>
          <w:sz w:val="24"/>
          <w:szCs w:val="24"/>
        </w:rPr>
        <w:t xml:space="preserve"> erbringen, wird dabei kaum noch eine Rolle spielen.</w:t>
      </w:r>
      <w:r w:rsidR="00276098">
        <w:rPr>
          <w:rStyle w:val="Funotenzeichen"/>
          <w:rFonts w:ascii="Times New Roman" w:hAnsi="Times New Roman" w:cs="Times New Roman"/>
          <w:sz w:val="24"/>
          <w:szCs w:val="24"/>
        </w:rPr>
        <w:footnoteReference w:id="5"/>
      </w:r>
      <w:r w:rsidR="00B8260C">
        <w:rPr>
          <w:rFonts w:ascii="Times New Roman" w:hAnsi="Times New Roman" w:cs="Times New Roman"/>
          <w:sz w:val="24"/>
          <w:szCs w:val="24"/>
        </w:rPr>
        <w:t xml:space="preserve"> </w:t>
      </w:r>
      <w:r w:rsidR="00456A38" w:rsidRPr="00456A38">
        <w:rPr>
          <w:rFonts w:ascii="Times New Roman" w:hAnsi="Times New Roman" w:cs="Times New Roman"/>
          <w:sz w:val="24"/>
          <w:szCs w:val="24"/>
        </w:rPr>
        <w:t>Ein sehr positives Bild von der Zukunft der Arbeitswelt zeichnet die Studie „Arbeitswelten 4.0 – Wie wir morgen arbeiten und leben“, die das Fraunhofer-Institut 2013 veröffentlichte.</w:t>
      </w:r>
      <w:r w:rsidR="00276098">
        <w:rPr>
          <w:rStyle w:val="Funotenzeichen"/>
          <w:rFonts w:ascii="Times New Roman" w:hAnsi="Times New Roman" w:cs="Times New Roman"/>
          <w:sz w:val="24"/>
          <w:szCs w:val="24"/>
        </w:rPr>
        <w:footnoteReference w:id="6"/>
      </w:r>
      <w:r w:rsidR="00456A38" w:rsidRPr="00456A38">
        <w:rPr>
          <w:rFonts w:ascii="Times New Roman" w:hAnsi="Times New Roman" w:cs="Times New Roman"/>
          <w:sz w:val="24"/>
          <w:szCs w:val="24"/>
        </w:rPr>
        <w:t xml:space="preserve"> Ähnlich wie die Telekomstudie geht sie davon aus, dass der klassische Büroarbeitsplatz an Bedeutung verliert und Arbeiten aufgrund der Digitalisierung weltweit und zu jeder Zeit möglich ist.</w:t>
      </w:r>
      <w:r w:rsidR="00276098">
        <w:rPr>
          <w:rStyle w:val="Funotenzeichen"/>
          <w:rFonts w:ascii="Times New Roman" w:hAnsi="Times New Roman" w:cs="Times New Roman"/>
          <w:sz w:val="24"/>
          <w:szCs w:val="24"/>
        </w:rPr>
        <w:footnoteReference w:id="7"/>
      </w:r>
      <w:r w:rsidR="00456A38" w:rsidRPr="00456A38">
        <w:rPr>
          <w:rFonts w:ascii="Times New Roman" w:hAnsi="Times New Roman" w:cs="Times New Roman"/>
          <w:sz w:val="24"/>
          <w:szCs w:val="24"/>
        </w:rPr>
        <w:t xml:space="preserve"> </w:t>
      </w:r>
      <w:r w:rsidR="00456A38">
        <w:rPr>
          <w:rFonts w:ascii="Times New Roman" w:hAnsi="Times New Roman" w:cs="Times New Roman"/>
          <w:sz w:val="24"/>
          <w:szCs w:val="24"/>
        </w:rPr>
        <w:t xml:space="preserve">Diese beiden Befunde finde ich sehr ermutigend. Sie bedeuten, dass ich mir wahrscheinlich einmal selbst den Ort aussuchen kann, an dem ich leben und arbeiten möchte. Gleichzeitig stärken sie mich in meinem Wunsch, möglichst viele Länder zu bereisen und Menschen aus unterschiedlichen Teilen der Welt kennen zu lernen („weltweites Netzwerk“). </w:t>
      </w:r>
      <w:r w:rsidR="00CE6167">
        <w:rPr>
          <w:rFonts w:ascii="Times New Roman" w:hAnsi="Times New Roman" w:cs="Times New Roman"/>
          <w:sz w:val="24"/>
          <w:szCs w:val="24"/>
        </w:rPr>
        <w:t>Da ich mich seit längerem</w:t>
      </w:r>
      <w:r w:rsidR="00CE6167" w:rsidRPr="00CE6167">
        <w:rPr>
          <w:rFonts w:ascii="Times New Roman" w:hAnsi="Times New Roman" w:cs="Times New Roman"/>
          <w:sz w:val="24"/>
          <w:szCs w:val="24"/>
        </w:rPr>
        <w:t xml:space="preserve"> für das Leben in den USA interessiere, plane ich ein Au Pair-Jahr in einer amerikanischen Familie. Dabei kann ich zum einen meine englischen Sprachkenntnisse verbessern</w:t>
      </w:r>
      <w:r w:rsidR="00CE6167">
        <w:rPr>
          <w:rFonts w:ascii="Times New Roman" w:hAnsi="Times New Roman" w:cs="Times New Roman"/>
          <w:sz w:val="24"/>
          <w:szCs w:val="24"/>
        </w:rPr>
        <w:t>,</w:t>
      </w:r>
      <w:r w:rsidR="00CE6167" w:rsidRPr="00CE6167">
        <w:rPr>
          <w:rFonts w:ascii="Times New Roman" w:hAnsi="Times New Roman" w:cs="Times New Roman"/>
          <w:sz w:val="24"/>
          <w:szCs w:val="24"/>
        </w:rPr>
        <w:t xml:space="preserve"> aber auch eine andere Art des Lebens als in Deutschland kennenlernen. Ich hoffe, dass während eines einjährigen Aufenthaltes in den USA auch Freundschaften entstehen, die das Jahr überdauern. Auch gegenüber einem Studienaufenthalt im Ausland bin ich nicht abgeneigt. Ich finde man sollte alle Erfahrungen und auch Auslandsaufenthalte nutzen, wenn man die Gelegenheit dazu hat, schließlich ist man nur </w:t>
      </w:r>
      <w:r w:rsidR="00CE6167">
        <w:rPr>
          <w:rFonts w:ascii="Times New Roman" w:hAnsi="Times New Roman" w:cs="Times New Roman"/>
          <w:sz w:val="24"/>
          <w:szCs w:val="24"/>
        </w:rPr>
        <w:t>einmal im Leben jung. Außerdem gewinnen</w:t>
      </w:r>
      <w:r w:rsidR="00CE6167" w:rsidRPr="00CE6167">
        <w:rPr>
          <w:rFonts w:ascii="Times New Roman" w:hAnsi="Times New Roman" w:cs="Times New Roman"/>
          <w:sz w:val="24"/>
          <w:szCs w:val="24"/>
        </w:rPr>
        <w:t xml:space="preserve"> Fremdsprachenkenntnisse, internationale Kontakte, interkulturelle und soziale Kompetenzen </w:t>
      </w:r>
      <w:r w:rsidR="00CE6167">
        <w:rPr>
          <w:rFonts w:ascii="Times New Roman" w:hAnsi="Times New Roman" w:cs="Times New Roman"/>
          <w:sz w:val="24"/>
          <w:szCs w:val="24"/>
        </w:rPr>
        <w:t xml:space="preserve">in der Berufswelt immer mehr an Bedeutung. </w:t>
      </w:r>
      <w:r w:rsidR="00AC1F78">
        <w:rPr>
          <w:rFonts w:ascii="Times New Roman" w:hAnsi="Times New Roman" w:cs="Times New Roman"/>
          <w:sz w:val="24"/>
          <w:szCs w:val="24"/>
        </w:rPr>
        <w:t>„</w:t>
      </w:r>
      <w:r w:rsidR="0043655F">
        <w:rPr>
          <w:rFonts w:ascii="Times New Roman" w:hAnsi="Times New Roman" w:cs="Times New Roman"/>
          <w:sz w:val="24"/>
          <w:szCs w:val="24"/>
        </w:rPr>
        <w:t>Die i</w:t>
      </w:r>
      <w:r w:rsidR="00AC1F78" w:rsidRPr="00AC1F78">
        <w:rPr>
          <w:rFonts w:ascii="Times New Roman" w:hAnsi="Times New Roman" w:cs="Times New Roman"/>
          <w:sz w:val="24"/>
          <w:szCs w:val="24"/>
        </w:rPr>
        <w:t xml:space="preserve">nterkulturelle Kompetenz ist insbesondere für die Arbeit in international operierenden Unternehmen sehr wichtig. Viele Unternehmen schicken ihre Mitarbeiter zusätzlich zu speziellen Seminaren, um ihre interkulturelle Kompetenz auszubilden. Die grundlegenden Formen der Höflichkeit und Traditionen einer anderen Kultur zu verstehen, kann einen nur weiterbringen. Deshalb sind auch </w:t>
      </w:r>
      <w:r w:rsidR="00AC1F78" w:rsidRPr="00AC1F78">
        <w:rPr>
          <w:rFonts w:ascii="Times New Roman" w:hAnsi="Times New Roman" w:cs="Times New Roman"/>
          <w:sz w:val="24"/>
          <w:szCs w:val="24"/>
        </w:rPr>
        <w:lastRenderedPageBreak/>
        <w:t>Auslandserfahrungen nicht nur eine schöne Zierde auf dem Lebenslauf</w:t>
      </w:r>
      <w:r w:rsidR="00AC1F78">
        <w:rPr>
          <w:rFonts w:ascii="Times New Roman" w:hAnsi="Times New Roman" w:cs="Times New Roman"/>
          <w:sz w:val="24"/>
          <w:szCs w:val="24"/>
        </w:rPr>
        <w:t>,</w:t>
      </w:r>
      <w:r w:rsidR="00AC1F78" w:rsidRPr="00AC1F78">
        <w:rPr>
          <w:rFonts w:ascii="Times New Roman" w:hAnsi="Times New Roman" w:cs="Times New Roman"/>
          <w:sz w:val="24"/>
          <w:szCs w:val="24"/>
        </w:rPr>
        <w:t xml:space="preserve"> sondern auch im Berufsalltag ein großer Vorteil.</w:t>
      </w:r>
      <w:r w:rsidR="00AC1F78">
        <w:rPr>
          <w:rFonts w:ascii="Times New Roman" w:hAnsi="Times New Roman" w:cs="Times New Roman"/>
          <w:sz w:val="24"/>
          <w:szCs w:val="24"/>
        </w:rPr>
        <w:t>“</w:t>
      </w:r>
      <w:r w:rsidR="00276098">
        <w:rPr>
          <w:rStyle w:val="Funotenzeichen"/>
          <w:rFonts w:ascii="Times New Roman" w:hAnsi="Times New Roman" w:cs="Times New Roman"/>
          <w:sz w:val="24"/>
          <w:szCs w:val="24"/>
        </w:rPr>
        <w:footnoteReference w:id="8"/>
      </w:r>
      <w:r w:rsidR="00AC1F78" w:rsidRPr="00AC1F78">
        <w:rPr>
          <w:rFonts w:ascii="Times New Roman" w:hAnsi="Times New Roman" w:cs="Times New Roman"/>
          <w:sz w:val="24"/>
          <w:szCs w:val="24"/>
        </w:rPr>
        <w:t xml:space="preserve">  </w:t>
      </w:r>
      <w:r w:rsidR="00AC1F78">
        <w:rPr>
          <w:rFonts w:ascii="Times New Roman" w:hAnsi="Times New Roman" w:cs="Times New Roman"/>
          <w:sz w:val="24"/>
          <w:szCs w:val="24"/>
        </w:rPr>
        <w:t xml:space="preserve">Es gibt aber auch noch einen anderen Grund, weshalb ich ein Au-Pair-Jahr </w:t>
      </w:r>
      <w:r w:rsidR="0082240F">
        <w:rPr>
          <w:rFonts w:ascii="Times New Roman" w:hAnsi="Times New Roman" w:cs="Times New Roman"/>
          <w:sz w:val="24"/>
          <w:szCs w:val="24"/>
        </w:rPr>
        <w:t xml:space="preserve">in einer Familie mit Kindern </w:t>
      </w:r>
      <w:r w:rsidR="00AC1F78">
        <w:rPr>
          <w:rFonts w:ascii="Times New Roman" w:hAnsi="Times New Roman" w:cs="Times New Roman"/>
          <w:sz w:val="24"/>
          <w:szCs w:val="24"/>
        </w:rPr>
        <w:t xml:space="preserve">anstrebe. Ich könnte mir nämlich auch gut vorstellen, später einmal mit Kindern und Jugendlichen zu arbeiten. Deshalb habe ich mich auch für ein </w:t>
      </w:r>
      <w:r w:rsidR="00AC1F78" w:rsidRPr="00AC1F78">
        <w:rPr>
          <w:rFonts w:ascii="Times New Roman" w:hAnsi="Times New Roman" w:cs="Times New Roman"/>
          <w:sz w:val="24"/>
          <w:szCs w:val="24"/>
        </w:rPr>
        <w:t>berufliches Gymnasium mit pädagog</w:t>
      </w:r>
      <w:r w:rsidR="00AC1F78">
        <w:rPr>
          <w:rFonts w:ascii="Times New Roman" w:hAnsi="Times New Roman" w:cs="Times New Roman"/>
          <w:sz w:val="24"/>
          <w:szCs w:val="24"/>
        </w:rPr>
        <w:t xml:space="preserve">ischem Schwerpunkt entschieden und werde demnächst ein Praktikum in einem Kindergarten absolvieren. </w:t>
      </w:r>
      <w:r w:rsidR="000E3EAF">
        <w:rPr>
          <w:rFonts w:ascii="Times New Roman" w:hAnsi="Times New Roman" w:cs="Times New Roman"/>
          <w:sz w:val="24"/>
          <w:szCs w:val="24"/>
        </w:rPr>
        <w:t xml:space="preserve">Eine interessante berufliche </w:t>
      </w:r>
      <w:r w:rsidR="0043655F">
        <w:rPr>
          <w:rFonts w:ascii="Times New Roman" w:hAnsi="Times New Roman" w:cs="Times New Roman"/>
          <w:sz w:val="24"/>
          <w:szCs w:val="24"/>
        </w:rPr>
        <w:t>Perspektive könnte für mich zudem</w:t>
      </w:r>
      <w:r w:rsidR="000E3EAF">
        <w:rPr>
          <w:rFonts w:ascii="Times New Roman" w:hAnsi="Times New Roman" w:cs="Times New Roman"/>
          <w:sz w:val="24"/>
          <w:szCs w:val="24"/>
        </w:rPr>
        <w:t xml:space="preserve"> der </w:t>
      </w:r>
      <w:r w:rsidR="00DC5E0C">
        <w:rPr>
          <w:rFonts w:ascii="Times New Roman" w:hAnsi="Times New Roman" w:cs="Times New Roman"/>
          <w:sz w:val="24"/>
          <w:szCs w:val="24"/>
        </w:rPr>
        <w:t>Beruf einer Grundschullehrerin</w:t>
      </w:r>
      <w:r w:rsidR="000E3EAF">
        <w:rPr>
          <w:rFonts w:ascii="Times New Roman" w:hAnsi="Times New Roman" w:cs="Times New Roman"/>
          <w:sz w:val="24"/>
          <w:szCs w:val="24"/>
        </w:rPr>
        <w:t xml:space="preserve"> sein</w:t>
      </w:r>
      <w:r w:rsidR="00DC5E0C">
        <w:rPr>
          <w:rFonts w:ascii="Times New Roman" w:hAnsi="Times New Roman" w:cs="Times New Roman"/>
          <w:sz w:val="24"/>
          <w:szCs w:val="24"/>
        </w:rPr>
        <w:t>. Dafür spricht, da</w:t>
      </w:r>
      <w:r w:rsidR="0043655F">
        <w:rPr>
          <w:rFonts w:ascii="Times New Roman" w:hAnsi="Times New Roman" w:cs="Times New Roman"/>
          <w:sz w:val="24"/>
          <w:szCs w:val="24"/>
        </w:rPr>
        <w:t>s</w:t>
      </w:r>
      <w:r w:rsidR="00DC5E0C">
        <w:rPr>
          <w:rFonts w:ascii="Times New Roman" w:hAnsi="Times New Roman" w:cs="Times New Roman"/>
          <w:sz w:val="24"/>
          <w:szCs w:val="24"/>
        </w:rPr>
        <w:t xml:space="preserve">s ich mit jüngeren Kindern gut zu Recht komme und ihnen wahrscheinlich die ersten schulischen Grundlagen gut vermitteln könnte. Außerdem ist es ein sicherer und gesellschaftlich anerkannter Beruf. Andererseits bietet er nicht sehr viele Entwicklungs- und Veränderungsmöglichkeiten, wenn man sich einmal auf ihn festgelegt hat. </w:t>
      </w:r>
    </w:p>
    <w:p w:rsidR="00281373" w:rsidRDefault="004C7DF3" w:rsidP="00FE51E0">
      <w:pPr>
        <w:spacing w:line="360" w:lineRule="auto"/>
        <w:jc w:val="both"/>
        <w:rPr>
          <w:rFonts w:ascii="Times New Roman" w:hAnsi="Times New Roman" w:cs="Times New Roman"/>
          <w:sz w:val="24"/>
          <w:szCs w:val="24"/>
        </w:rPr>
      </w:pPr>
      <w:r>
        <w:rPr>
          <w:rFonts w:ascii="Times New Roman" w:hAnsi="Times New Roman" w:cs="Times New Roman"/>
          <w:sz w:val="24"/>
          <w:szCs w:val="24"/>
        </w:rPr>
        <w:t>Obwohl meine Eltern nicht versuchen, meine Zukunftspläne zu bestimmen, sondern sie möchten, dass ich selber herausfinde, was zu mir</w:t>
      </w:r>
      <w:r w:rsidR="00281373">
        <w:rPr>
          <w:rFonts w:ascii="Times New Roman" w:hAnsi="Times New Roman" w:cs="Times New Roman"/>
          <w:sz w:val="24"/>
          <w:szCs w:val="24"/>
        </w:rPr>
        <w:t xml:space="preserve"> passt, haben sie natürlich Einfluss auf meine Vorstellungen. Da meine Mutter </w:t>
      </w:r>
      <w:r w:rsidR="00303F69">
        <w:rPr>
          <w:rFonts w:ascii="Times New Roman" w:hAnsi="Times New Roman" w:cs="Times New Roman"/>
          <w:sz w:val="24"/>
          <w:szCs w:val="24"/>
        </w:rPr>
        <w:t>Lehrerin ist und mein Vater</w:t>
      </w:r>
      <w:r w:rsidR="00281373">
        <w:rPr>
          <w:rFonts w:ascii="Times New Roman" w:hAnsi="Times New Roman" w:cs="Times New Roman"/>
          <w:sz w:val="24"/>
          <w:szCs w:val="24"/>
        </w:rPr>
        <w:t xml:space="preserve"> gerne von seinem Studienaufenthalt in London berichtet, dürfte das wohl einerseits mein Interesse an Pädagogik, andererseits meine Neugier auf einen Auslandsaufenthalt geweckt haben. Meine Eltern haben mich jedoch nicht dazu gedrängt auf das Gymnasium zu gehen. Ihnen wäre auch recht g</w:t>
      </w:r>
      <w:r w:rsidR="00A91F2C">
        <w:rPr>
          <w:rFonts w:ascii="Times New Roman" w:hAnsi="Times New Roman" w:cs="Times New Roman"/>
          <w:sz w:val="24"/>
          <w:szCs w:val="24"/>
        </w:rPr>
        <w:t>ewesen, wenn ich</w:t>
      </w:r>
      <w:r w:rsidR="00281373">
        <w:rPr>
          <w:rFonts w:ascii="Times New Roman" w:hAnsi="Times New Roman" w:cs="Times New Roman"/>
          <w:sz w:val="24"/>
          <w:szCs w:val="24"/>
        </w:rPr>
        <w:t xml:space="preserve"> eine Berufsausbildung absolviert hätte. Mein Bruder hat zumindest meinen Ehrgeiz angestachelt Abitur zu machen, denn schließlich hat er das auch geschafft und studiert heute im ersten Semester Staatswissenschaften.</w:t>
      </w:r>
      <w:r w:rsidR="00EF78C7">
        <w:rPr>
          <w:rFonts w:ascii="Times New Roman" w:hAnsi="Times New Roman" w:cs="Times New Roman"/>
          <w:sz w:val="24"/>
          <w:szCs w:val="24"/>
        </w:rPr>
        <w:t xml:space="preserve"> Wie immer ich mich auch am Ende beruflich entscheide, ist es mir wichtig, spätestens nach einem möglichen Studium  finanziell unabhängig zu werden, sowohl von meinen Eltern, als auch von einem späteren Lebenspartner. </w:t>
      </w:r>
    </w:p>
    <w:p w:rsidR="009C74D7" w:rsidRDefault="00EF78C7" w:rsidP="00FE51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Damit bin ich auch schon bei meinen Vorstellungen von Familie </w:t>
      </w:r>
      <w:r w:rsidR="000C2311">
        <w:rPr>
          <w:rFonts w:ascii="Times New Roman" w:hAnsi="Times New Roman" w:cs="Times New Roman"/>
          <w:sz w:val="24"/>
          <w:szCs w:val="24"/>
        </w:rPr>
        <w:t xml:space="preserve">und Freunden. </w:t>
      </w:r>
      <w:r w:rsidR="00B171BB">
        <w:rPr>
          <w:rFonts w:ascii="Times New Roman" w:hAnsi="Times New Roman" w:cs="Times New Roman"/>
          <w:sz w:val="24"/>
          <w:szCs w:val="24"/>
        </w:rPr>
        <w:t xml:space="preserve">Zu meinen Zukunftsplänen gehört die Gründung einer Familie. Zu einer Familie gehört für mich nicht nur ein Ehemann, sondern auch Kinder. </w:t>
      </w:r>
      <w:r w:rsidR="00F47826">
        <w:rPr>
          <w:rFonts w:ascii="Times New Roman" w:hAnsi="Times New Roman" w:cs="Times New Roman"/>
          <w:sz w:val="24"/>
          <w:szCs w:val="24"/>
        </w:rPr>
        <w:t>Klar ist für mich dabei, dass ich zunächst einen sicheren Job habe</w:t>
      </w:r>
      <w:r w:rsidR="0043655F">
        <w:rPr>
          <w:rFonts w:ascii="Times New Roman" w:hAnsi="Times New Roman" w:cs="Times New Roman"/>
          <w:sz w:val="24"/>
          <w:szCs w:val="24"/>
        </w:rPr>
        <w:t>n möchte, den ich</w:t>
      </w:r>
      <w:r w:rsidR="00F47826">
        <w:rPr>
          <w:rFonts w:ascii="Times New Roman" w:hAnsi="Times New Roman" w:cs="Times New Roman"/>
          <w:sz w:val="24"/>
          <w:szCs w:val="24"/>
        </w:rPr>
        <w:t xml:space="preserve"> trotz Familie zumindest nicht dauerhaft aufgeben muss.</w:t>
      </w:r>
      <w:r w:rsidR="00AE0E0D">
        <w:rPr>
          <w:rFonts w:ascii="Times New Roman" w:hAnsi="Times New Roman" w:cs="Times New Roman"/>
          <w:sz w:val="24"/>
          <w:szCs w:val="24"/>
        </w:rPr>
        <w:t xml:space="preserve"> Die bereits zitierten Studien zu</w:t>
      </w:r>
      <w:r w:rsidR="00181C8C">
        <w:rPr>
          <w:rFonts w:ascii="Times New Roman" w:hAnsi="Times New Roman" w:cs="Times New Roman"/>
          <w:sz w:val="24"/>
          <w:szCs w:val="24"/>
        </w:rPr>
        <w:t>r Veränderung der Arbeitswelt durch Digitalisierung (</w:t>
      </w:r>
      <w:r w:rsidR="00AE0E0D">
        <w:rPr>
          <w:rFonts w:ascii="Times New Roman" w:hAnsi="Times New Roman" w:cs="Times New Roman"/>
          <w:sz w:val="24"/>
          <w:szCs w:val="24"/>
        </w:rPr>
        <w:t>„Arbeit 4.0“</w:t>
      </w:r>
      <w:r w:rsidR="00181C8C">
        <w:rPr>
          <w:rFonts w:ascii="Times New Roman" w:hAnsi="Times New Roman" w:cs="Times New Roman"/>
          <w:sz w:val="24"/>
          <w:szCs w:val="24"/>
        </w:rPr>
        <w:t xml:space="preserve"> und „Arbeitswelt 4.0“) geben mir die Hoffnung, dass sich diese Pläne auch realisieren lassen. Da Arbeit künftig voraussichtlich unabhängiger von konkreten Arbeitszeiten und konkreten Arbeitsorten wird, lassen sich Familie und Beruf auch leichter miteinander vereinbaren.</w:t>
      </w:r>
      <w:r w:rsidR="004864A2">
        <w:rPr>
          <w:rFonts w:ascii="Times New Roman" w:hAnsi="Times New Roman" w:cs="Times New Roman"/>
          <w:sz w:val="24"/>
          <w:szCs w:val="24"/>
        </w:rPr>
        <w:t xml:space="preserve"> Ansonsten sind</w:t>
      </w:r>
      <w:r w:rsidR="00F47826">
        <w:rPr>
          <w:rFonts w:ascii="Times New Roman" w:hAnsi="Times New Roman" w:cs="Times New Roman"/>
          <w:sz w:val="24"/>
          <w:szCs w:val="24"/>
        </w:rPr>
        <w:t xml:space="preserve"> </w:t>
      </w:r>
      <w:r w:rsidR="004864A2">
        <w:rPr>
          <w:rFonts w:ascii="Times New Roman" w:hAnsi="Times New Roman" w:cs="Times New Roman"/>
          <w:sz w:val="24"/>
          <w:szCs w:val="24"/>
        </w:rPr>
        <w:t>m</w:t>
      </w:r>
      <w:r w:rsidR="00417460">
        <w:rPr>
          <w:rFonts w:ascii="Times New Roman" w:hAnsi="Times New Roman" w:cs="Times New Roman"/>
          <w:sz w:val="24"/>
          <w:szCs w:val="24"/>
        </w:rPr>
        <w:t>eine Vorstellungen vom Familienleben eher konservativ: Haus, Garten und Kinder</w:t>
      </w:r>
      <w:r w:rsidR="00270BAE">
        <w:rPr>
          <w:rFonts w:ascii="Times New Roman" w:hAnsi="Times New Roman" w:cs="Times New Roman"/>
          <w:sz w:val="24"/>
          <w:szCs w:val="24"/>
        </w:rPr>
        <w:t>.</w:t>
      </w:r>
      <w:r w:rsidR="009C74D7">
        <w:rPr>
          <w:rFonts w:ascii="Times New Roman" w:hAnsi="Times New Roman" w:cs="Times New Roman"/>
          <w:sz w:val="24"/>
          <w:szCs w:val="24"/>
        </w:rPr>
        <w:t xml:space="preserve"> Das klingt aus heutiger Sicht zugegebenermaßen ziemlich langweilig, aber die </w:t>
      </w:r>
      <w:r w:rsidR="009C74D7">
        <w:rPr>
          <w:rFonts w:ascii="Times New Roman" w:hAnsi="Times New Roman" w:cs="Times New Roman"/>
          <w:sz w:val="24"/>
          <w:szCs w:val="24"/>
        </w:rPr>
        <w:lastRenderedPageBreak/>
        <w:t xml:space="preserve">Umsetzung empfinde ich durchaus als große Herausforderung. </w:t>
      </w:r>
      <w:r w:rsidR="00270BAE">
        <w:rPr>
          <w:rFonts w:ascii="Times New Roman" w:hAnsi="Times New Roman" w:cs="Times New Roman"/>
          <w:sz w:val="24"/>
          <w:szCs w:val="24"/>
        </w:rPr>
        <w:t xml:space="preserve"> Ein jährlicher Urlaub gehört selbstverständlich auch in diese Reihe</w:t>
      </w:r>
      <w:r w:rsidR="009C74D7">
        <w:rPr>
          <w:rFonts w:ascii="Times New Roman" w:hAnsi="Times New Roman" w:cs="Times New Roman"/>
          <w:sz w:val="24"/>
          <w:szCs w:val="24"/>
        </w:rPr>
        <w:t>. Ich möchte auf jeden Fall i</w:t>
      </w:r>
      <w:r w:rsidR="00270BAE">
        <w:rPr>
          <w:rFonts w:ascii="Times New Roman" w:hAnsi="Times New Roman" w:cs="Times New Roman"/>
          <w:sz w:val="24"/>
          <w:szCs w:val="24"/>
        </w:rPr>
        <w:t>m Laufe me</w:t>
      </w:r>
      <w:r w:rsidR="009C74D7">
        <w:rPr>
          <w:rFonts w:ascii="Times New Roman" w:hAnsi="Times New Roman" w:cs="Times New Roman"/>
          <w:sz w:val="24"/>
          <w:szCs w:val="24"/>
        </w:rPr>
        <w:t>ines Lebens</w:t>
      </w:r>
      <w:r w:rsidR="00270BAE">
        <w:rPr>
          <w:rFonts w:ascii="Times New Roman" w:hAnsi="Times New Roman" w:cs="Times New Roman"/>
          <w:sz w:val="24"/>
          <w:szCs w:val="24"/>
        </w:rPr>
        <w:t xml:space="preserve"> möglichst viel von der Welt sehen. Es gibt so vieles zu entdecken: </w:t>
      </w:r>
      <w:r w:rsidR="009C74D7">
        <w:rPr>
          <w:rFonts w:ascii="Times New Roman" w:hAnsi="Times New Roman" w:cs="Times New Roman"/>
          <w:sz w:val="24"/>
          <w:szCs w:val="24"/>
        </w:rPr>
        <w:t>andere Kontin</w:t>
      </w:r>
      <w:r w:rsidR="00943310">
        <w:rPr>
          <w:rFonts w:ascii="Times New Roman" w:hAnsi="Times New Roman" w:cs="Times New Roman"/>
          <w:sz w:val="24"/>
          <w:szCs w:val="24"/>
        </w:rPr>
        <w:t>ente mit mir unbekannten Kulturen und</w:t>
      </w:r>
      <w:r w:rsidR="009C74D7">
        <w:rPr>
          <w:rFonts w:ascii="Times New Roman" w:hAnsi="Times New Roman" w:cs="Times New Roman"/>
          <w:sz w:val="24"/>
          <w:szCs w:val="24"/>
        </w:rPr>
        <w:t xml:space="preserve"> Landschaften und vielleicht auch Freundschaften zu Menschen aus ganz verschiedenen Ländern. </w:t>
      </w:r>
    </w:p>
    <w:p w:rsidR="00781BCF" w:rsidRDefault="00270BAE" w:rsidP="00FE51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Neben einer Familie sind mir Freundschaften </w:t>
      </w:r>
      <w:r w:rsidR="009C74D7">
        <w:rPr>
          <w:rFonts w:ascii="Times New Roman" w:hAnsi="Times New Roman" w:cs="Times New Roman"/>
          <w:sz w:val="24"/>
          <w:szCs w:val="24"/>
        </w:rPr>
        <w:t>ausgesprochen wichtig. Das gilt nicht nur für mögliche künftige</w:t>
      </w:r>
      <w:r w:rsidR="00D16A1B">
        <w:rPr>
          <w:rFonts w:ascii="Times New Roman" w:hAnsi="Times New Roman" w:cs="Times New Roman"/>
          <w:sz w:val="24"/>
          <w:szCs w:val="24"/>
        </w:rPr>
        <w:t>n</w:t>
      </w:r>
      <w:r w:rsidR="009C74D7">
        <w:rPr>
          <w:rFonts w:ascii="Times New Roman" w:hAnsi="Times New Roman" w:cs="Times New Roman"/>
          <w:sz w:val="24"/>
          <w:szCs w:val="24"/>
        </w:rPr>
        <w:t xml:space="preserve"> Freundschaften, sondern bereits heute. </w:t>
      </w:r>
      <w:r w:rsidR="0037080C">
        <w:rPr>
          <w:rFonts w:ascii="Times New Roman" w:hAnsi="Times New Roman" w:cs="Times New Roman"/>
          <w:sz w:val="24"/>
          <w:szCs w:val="24"/>
        </w:rPr>
        <w:t xml:space="preserve">Ich </w:t>
      </w:r>
      <w:r w:rsidR="00DE035B">
        <w:rPr>
          <w:rFonts w:ascii="Times New Roman" w:hAnsi="Times New Roman" w:cs="Times New Roman"/>
          <w:sz w:val="24"/>
          <w:szCs w:val="24"/>
        </w:rPr>
        <w:t xml:space="preserve">bin </w:t>
      </w:r>
      <w:r w:rsidR="0037080C">
        <w:rPr>
          <w:rFonts w:ascii="Times New Roman" w:hAnsi="Times New Roman" w:cs="Times New Roman"/>
          <w:sz w:val="24"/>
          <w:szCs w:val="24"/>
        </w:rPr>
        <w:t>zuversichtlich, das</w:t>
      </w:r>
      <w:r w:rsidR="00DE035B">
        <w:rPr>
          <w:rFonts w:ascii="Times New Roman" w:hAnsi="Times New Roman" w:cs="Times New Roman"/>
          <w:sz w:val="24"/>
          <w:szCs w:val="24"/>
        </w:rPr>
        <w:t>s</w:t>
      </w:r>
      <w:r w:rsidR="0037080C">
        <w:rPr>
          <w:rFonts w:ascii="Times New Roman" w:hAnsi="Times New Roman" w:cs="Times New Roman"/>
          <w:sz w:val="24"/>
          <w:szCs w:val="24"/>
        </w:rPr>
        <w:t xml:space="preserve"> meine engsten Freun</w:t>
      </w:r>
      <w:r w:rsidR="00DE035B">
        <w:rPr>
          <w:rFonts w:ascii="Times New Roman" w:hAnsi="Times New Roman" w:cs="Times New Roman"/>
          <w:sz w:val="24"/>
          <w:szCs w:val="24"/>
        </w:rPr>
        <w:t>dschaften das ganze Leben lang halten.</w:t>
      </w:r>
      <w:r w:rsidR="00283838">
        <w:rPr>
          <w:rFonts w:ascii="Times New Roman" w:hAnsi="Times New Roman" w:cs="Times New Roman"/>
          <w:sz w:val="24"/>
          <w:szCs w:val="24"/>
        </w:rPr>
        <w:t xml:space="preserve"> Natürlich sind mir einige Werte bei einer Freundschaft besonder</w:t>
      </w:r>
      <w:r w:rsidR="006A170F">
        <w:rPr>
          <w:rFonts w:ascii="Times New Roman" w:hAnsi="Times New Roman" w:cs="Times New Roman"/>
          <w:sz w:val="24"/>
          <w:szCs w:val="24"/>
        </w:rPr>
        <w:t>s wichtig, so zum Beispiel</w:t>
      </w:r>
      <w:r w:rsidR="00283838">
        <w:rPr>
          <w:rFonts w:ascii="Times New Roman" w:hAnsi="Times New Roman" w:cs="Times New Roman"/>
          <w:sz w:val="24"/>
          <w:szCs w:val="24"/>
        </w:rPr>
        <w:t xml:space="preserve"> Vertrauen, sowie R</w:t>
      </w:r>
      <w:r w:rsidR="006A170F">
        <w:rPr>
          <w:rFonts w:ascii="Times New Roman" w:hAnsi="Times New Roman" w:cs="Times New Roman"/>
          <w:sz w:val="24"/>
          <w:szCs w:val="24"/>
        </w:rPr>
        <w:t xml:space="preserve">espekt und Achtung. </w:t>
      </w:r>
    </w:p>
    <w:p w:rsidR="000E3EAF" w:rsidRDefault="00781BCF" w:rsidP="00FE51E0">
      <w:pPr>
        <w:spacing w:line="360" w:lineRule="auto"/>
        <w:jc w:val="both"/>
        <w:rPr>
          <w:rFonts w:ascii="Times New Roman" w:hAnsi="Times New Roman" w:cs="Times New Roman"/>
          <w:sz w:val="24"/>
          <w:szCs w:val="24"/>
        </w:rPr>
      </w:pPr>
      <w:r>
        <w:rPr>
          <w:rFonts w:ascii="Times New Roman" w:hAnsi="Times New Roman" w:cs="Times New Roman"/>
          <w:sz w:val="24"/>
          <w:szCs w:val="24"/>
        </w:rPr>
        <w:t>Werte wie Respekt vor anderen Menschen und die Achtung der Würde jedes einzelnen Menschen spielen für mich nicht nur im Zusammenhang mit Freundschaften eine wichtige Rolle, sondern sind wichtig für das friedliche Zusammenleben von Menschen. Ich möchte in einer Gesellschaft ohne Rassismus leben und in einer Gesellschaft, in der Menschen nicht wegen ihrer Hautfarbe, ihrer Herkunft, ihres Geschlechts oder ihrer sexuellen Orientierung diskriminiert werden. Dies geschieht jedoch nicht von alleine. Es gibt rechtsextremistische Gruppen und auch zumindest einige Vertreter von einer Partei wie der AFD, die gute Wahlergebnisse erzielen, aber keineswegs die Gleichwertigkeit aller Menschen anerkennen. Deshalb muss man sich engagieren, damit solche Gruppierungen und Menschen in der Politik nicht die Mehrheit gewinnen.</w:t>
      </w:r>
      <w:r w:rsidR="008133DF">
        <w:rPr>
          <w:rFonts w:ascii="Times New Roman" w:hAnsi="Times New Roman" w:cs="Times New Roman"/>
          <w:sz w:val="24"/>
          <w:szCs w:val="24"/>
        </w:rPr>
        <w:t xml:space="preserve"> Ich finde das Engagement für Freiheit, Demokratie und Menschenrechte sehr wichtig, damit die Zukunft lebenswert bleibt. Wo und wie ich mich engagiere, habe ich noch nicht entschieden. Ich bin noch auf der Suche. Klar ist: Ich weiß, welch</w:t>
      </w:r>
      <w:r w:rsidR="000E3EAF">
        <w:rPr>
          <w:rFonts w:ascii="Times New Roman" w:hAnsi="Times New Roman" w:cs="Times New Roman"/>
          <w:sz w:val="24"/>
          <w:szCs w:val="24"/>
        </w:rPr>
        <w:t>e Werte mir wichtig sind.</w:t>
      </w:r>
    </w:p>
    <w:p w:rsidR="00024614" w:rsidRDefault="000E3EAF" w:rsidP="00FE51E0">
      <w:pPr>
        <w:spacing w:line="360" w:lineRule="auto"/>
        <w:jc w:val="both"/>
        <w:rPr>
          <w:rFonts w:ascii="Times New Roman" w:hAnsi="Times New Roman" w:cs="Times New Roman"/>
          <w:sz w:val="24"/>
          <w:szCs w:val="24"/>
        </w:rPr>
      </w:pPr>
      <w:r>
        <w:rPr>
          <w:rFonts w:ascii="Times New Roman" w:hAnsi="Times New Roman" w:cs="Times New Roman"/>
          <w:sz w:val="24"/>
          <w:szCs w:val="24"/>
        </w:rPr>
        <w:t>Dazu gehört ein</w:t>
      </w:r>
      <w:r w:rsidR="003824E7">
        <w:rPr>
          <w:rFonts w:ascii="Times New Roman" w:hAnsi="Times New Roman" w:cs="Times New Roman"/>
          <w:sz w:val="24"/>
          <w:szCs w:val="24"/>
        </w:rPr>
        <w:t xml:space="preserve"> vereintes Europa,</w:t>
      </w:r>
      <w:r>
        <w:rPr>
          <w:rFonts w:ascii="Times New Roman" w:hAnsi="Times New Roman" w:cs="Times New Roman"/>
          <w:sz w:val="24"/>
          <w:szCs w:val="24"/>
        </w:rPr>
        <w:t xml:space="preserve"> in dem die Menschen sich ohne Zäune und Grenzen frei bewegen können. Ein solches Europa ist heute in Gefahr. In Ungarn wurden Zäune gegen Flüchtlinge gebaut</w:t>
      </w:r>
      <w:r w:rsidR="00B44E9A">
        <w:rPr>
          <w:rFonts w:ascii="Times New Roman" w:hAnsi="Times New Roman" w:cs="Times New Roman"/>
          <w:sz w:val="24"/>
          <w:szCs w:val="24"/>
        </w:rPr>
        <w:t xml:space="preserve"> und</w:t>
      </w:r>
      <w:r w:rsidR="00A82DFC">
        <w:rPr>
          <w:rFonts w:ascii="Times New Roman" w:hAnsi="Times New Roman" w:cs="Times New Roman"/>
          <w:sz w:val="24"/>
          <w:szCs w:val="24"/>
        </w:rPr>
        <w:t xml:space="preserve"> in Frankreich besteht die Gefahr, dass die rechtspopulistische und europafeindliche Marine Le Pen Präsidentin werden könnte</w:t>
      </w:r>
      <w:r w:rsidR="00B44E9A">
        <w:rPr>
          <w:rFonts w:ascii="Times New Roman" w:hAnsi="Times New Roman" w:cs="Times New Roman"/>
          <w:sz w:val="24"/>
          <w:szCs w:val="24"/>
        </w:rPr>
        <w:t xml:space="preserve">. Medien </w:t>
      </w:r>
      <w:r w:rsidR="00024614">
        <w:rPr>
          <w:rFonts w:ascii="Times New Roman" w:hAnsi="Times New Roman" w:cs="Times New Roman"/>
          <w:sz w:val="24"/>
          <w:szCs w:val="24"/>
        </w:rPr>
        <w:t>verstehen die bevorstehende Präsidentschaftswahl in Frankreich deshalb auch als eine Wahl, die über die Zukunft der Europäischen Union entscheidet.</w:t>
      </w:r>
      <w:r w:rsidR="00276098">
        <w:rPr>
          <w:rStyle w:val="Funotenzeichen"/>
          <w:rFonts w:ascii="Times New Roman" w:hAnsi="Times New Roman" w:cs="Times New Roman"/>
          <w:sz w:val="24"/>
          <w:szCs w:val="24"/>
        </w:rPr>
        <w:footnoteReference w:id="9"/>
      </w:r>
      <w:r w:rsidR="00024614">
        <w:rPr>
          <w:rFonts w:ascii="Times New Roman" w:hAnsi="Times New Roman" w:cs="Times New Roman"/>
          <w:sz w:val="24"/>
          <w:szCs w:val="24"/>
        </w:rPr>
        <w:t xml:space="preserve"> </w:t>
      </w:r>
      <w:r>
        <w:rPr>
          <w:rFonts w:ascii="Times New Roman" w:hAnsi="Times New Roman" w:cs="Times New Roman"/>
          <w:sz w:val="24"/>
          <w:szCs w:val="24"/>
        </w:rPr>
        <w:t xml:space="preserve">Großbritannien steht nach der „Brexit-Entscheidung“ seiner Bürgerinnen und Bürger </w:t>
      </w:r>
      <w:r w:rsidR="00024614">
        <w:rPr>
          <w:rFonts w:ascii="Times New Roman" w:hAnsi="Times New Roman" w:cs="Times New Roman"/>
          <w:sz w:val="24"/>
          <w:szCs w:val="24"/>
        </w:rPr>
        <w:t xml:space="preserve">bereits </w:t>
      </w:r>
      <w:r>
        <w:rPr>
          <w:rFonts w:ascii="Times New Roman" w:hAnsi="Times New Roman" w:cs="Times New Roman"/>
          <w:sz w:val="24"/>
          <w:szCs w:val="24"/>
        </w:rPr>
        <w:t xml:space="preserve">vor dem Austritt aus der Europäischen Union. </w:t>
      </w:r>
      <w:r w:rsidR="003824E7">
        <w:rPr>
          <w:rFonts w:ascii="Times New Roman" w:hAnsi="Times New Roman" w:cs="Times New Roman"/>
          <w:sz w:val="24"/>
          <w:szCs w:val="24"/>
        </w:rPr>
        <w:t>Viele junge Briten waren nach dem Volksentscheid gegen die Europäische Union entsetzt und demonstrierten in London für die EU. Sie sehen ihre Zukunft durch das Brexit-</w:t>
      </w:r>
      <w:r w:rsidR="003824E7">
        <w:rPr>
          <w:rFonts w:ascii="Times New Roman" w:hAnsi="Times New Roman" w:cs="Times New Roman"/>
          <w:sz w:val="24"/>
          <w:szCs w:val="24"/>
        </w:rPr>
        <w:lastRenderedPageBreak/>
        <w:t>Votum gefährdet. Das Problem dabei: Zwei Drittel der unter 24-Jährigen haben überhaupt nicht gewählt, während bei den Wählern über 60 Jahre die Wahlbeteiligung bei über 80 Prozent lag.</w:t>
      </w:r>
      <w:r w:rsidR="00025DB6">
        <w:rPr>
          <w:rStyle w:val="Funotenzeichen"/>
          <w:rFonts w:ascii="Times New Roman" w:hAnsi="Times New Roman" w:cs="Times New Roman"/>
          <w:sz w:val="24"/>
          <w:szCs w:val="24"/>
        </w:rPr>
        <w:footnoteReference w:id="10"/>
      </w:r>
      <w:r w:rsidR="003824E7">
        <w:rPr>
          <w:rFonts w:ascii="Times New Roman" w:hAnsi="Times New Roman" w:cs="Times New Roman"/>
          <w:sz w:val="24"/>
          <w:szCs w:val="24"/>
        </w:rPr>
        <w:t xml:space="preserve"> Die jungen Briten, die Umfragen zufolge mehrheitlich für den Verbleib in der Europäischen Union waren, haben also offenbar zu spät begriffen, was auf dem Spiel stand und vor allem waren sie zu passiv. </w:t>
      </w:r>
      <w:r w:rsidR="00FC6975">
        <w:rPr>
          <w:rFonts w:ascii="Times New Roman" w:hAnsi="Times New Roman" w:cs="Times New Roman"/>
          <w:sz w:val="24"/>
          <w:szCs w:val="24"/>
        </w:rPr>
        <w:t xml:space="preserve">Wer sich an der Demokratie nicht beteiligt, darf sich nicht beschweren, wenn Entscheidungen getroffen werden, die ihm nicht gefallen. </w:t>
      </w:r>
      <w:r w:rsidR="00024614">
        <w:rPr>
          <w:rFonts w:ascii="Times New Roman" w:hAnsi="Times New Roman" w:cs="Times New Roman"/>
          <w:sz w:val="24"/>
          <w:szCs w:val="24"/>
        </w:rPr>
        <w:t xml:space="preserve"> Ich möchte an dieser Stelle noch einmal an das Zitat von Curt Goetz erinnern: </w:t>
      </w:r>
      <w:r w:rsidR="00024614" w:rsidRPr="00024614">
        <w:rPr>
          <w:rFonts w:ascii="Times New Roman" w:hAnsi="Times New Roman" w:cs="Times New Roman"/>
          <w:sz w:val="24"/>
          <w:szCs w:val="24"/>
        </w:rPr>
        <w:t>„Man soll die Dinge so nehmen, wie sie kommen. Aber man sollte auch dafür sorgen, dass die Dinge so kommen, wie man sie nehmen möchte.“</w:t>
      </w:r>
      <w:r w:rsidR="00024614">
        <w:rPr>
          <w:rFonts w:ascii="Times New Roman" w:hAnsi="Times New Roman" w:cs="Times New Roman"/>
          <w:sz w:val="24"/>
          <w:szCs w:val="24"/>
        </w:rPr>
        <w:t xml:space="preserve"> Genauso wie man im Beruf </w:t>
      </w:r>
      <w:r w:rsidR="00043A58">
        <w:rPr>
          <w:rFonts w:ascii="Times New Roman" w:hAnsi="Times New Roman" w:cs="Times New Roman"/>
          <w:sz w:val="24"/>
          <w:szCs w:val="24"/>
        </w:rPr>
        <w:t>und in der Familie Voraussetzungen schaffen kann, damit die Zukunft sich so entwickelt, wie man sie sich wünscht, gilt dies auch für Gesellschaft und Politik. Ich möchte nicht jammern, wenn es zu spät ist, sondern mich rechtzeitig für ein vereintes und freies Europa engagieren, indem wir jungen Menschen in Europa eine Zukunft haben. Deshalb ist es nicht nur wichtig europafreundliche Parteien zu wählen, sondern sich auch darüber hinaus für Europa zu engagieren. So fand ich es großartig, dass anlässlich des 60-jährigen Bestehens der Römischen Verträge zehntausende von Menschen in 58 europäischen Städten für die europäische Union dem</w:t>
      </w:r>
      <w:r w:rsidR="001D1823">
        <w:rPr>
          <w:rFonts w:ascii="Times New Roman" w:hAnsi="Times New Roman" w:cs="Times New Roman"/>
          <w:sz w:val="24"/>
          <w:szCs w:val="24"/>
        </w:rPr>
        <w:t xml:space="preserve">onstriert haben und das es </w:t>
      </w:r>
      <w:r w:rsidR="00043A58">
        <w:rPr>
          <w:rFonts w:ascii="Times New Roman" w:hAnsi="Times New Roman" w:cs="Times New Roman"/>
          <w:sz w:val="24"/>
          <w:szCs w:val="24"/>
        </w:rPr>
        <w:t>neue Bewegung</w:t>
      </w:r>
      <w:r w:rsidR="001D1823">
        <w:rPr>
          <w:rFonts w:ascii="Times New Roman" w:hAnsi="Times New Roman" w:cs="Times New Roman"/>
          <w:sz w:val="24"/>
          <w:szCs w:val="24"/>
        </w:rPr>
        <w:t xml:space="preserve">en für  Europa wie beispielsweise </w:t>
      </w:r>
      <w:r w:rsidR="008D04AB">
        <w:rPr>
          <w:rFonts w:ascii="Times New Roman" w:hAnsi="Times New Roman" w:cs="Times New Roman"/>
          <w:sz w:val="24"/>
          <w:szCs w:val="24"/>
        </w:rPr>
        <w:t>„Pulse of Europe“ gibt.</w:t>
      </w:r>
      <w:r w:rsidR="00025DB6">
        <w:rPr>
          <w:rStyle w:val="Funotenzeichen"/>
          <w:rFonts w:ascii="Times New Roman" w:hAnsi="Times New Roman" w:cs="Times New Roman"/>
          <w:sz w:val="24"/>
          <w:szCs w:val="24"/>
        </w:rPr>
        <w:footnoteReference w:id="11"/>
      </w:r>
      <w:r w:rsidR="008D04AB">
        <w:rPr>
          <w:rFonts w:ascii="Times New Roman" w:hAnsi="Times New Roman" w:cs="Times New Roman"/>
          <w:sz w:val="24"/>
          <w:szCs w:val="24"/>
        </w:rPr>
        <w:t xml:space="preserve"> </w:t>
      </w:r>
      <w:r w:rsidR="00043A58">
        <w:rPr>
          <w:rFonts w:ascii="Times New Roman" w:hAnsi="Times New Roman" w:cs="Times New Roman"/>
          <w:sz w:val="24"/>
          <w:szCs w:val="24"/>
        </w:rPr>
        <w:t xml:space="preserve"> </w:t>
      </w:r>
      <w:r w:rsidR="001D1823">
        <w:rPr>
          <w:rFonts w:ascii="Times New Roman" w:hAnsi="Times New Roman" w:cs="Times New Roman"/>
          <w:sz w:val="24"/>
          <w:szCs w:val="24"/>
        </w:rPr>
        <w:t xml:space="preserve">Ich könnte mir gut vorstellen, mich in Zukunft vielleicht auch einmal entsprechend zu engagieren. </w:t>
      </w:r>
    </w:p>
    <w:p w:rsidR="00577B91" w:rsidRDefault="00820645" w:rsidP="00FE51E0">
      <w:pPr>
        <w:spacing w:line="360" w:lineRule="auto"/>
        <w:jc w:val="both"/>
        <w:rPr>
          <w:rFonts w:ascii="Times New Roman" w:hAnsi="Times New Roman" w:cs="Times New Roman"/>
          <w:sz w:val="24"/>
          <w:szCs w:val="24"/>
        </w:rPr>
      </w:pPr>
      <w:r>
        <w:rPr>
          <w:rFonts w:ascii="Times New Roman" w:hAnsi="Times New Roman" w:cs="Times New Roman"/>
          <w:sz w:val="24"/>
          <w:szCs w:val="24"/>
        </w:rPr>
        <w:t>Ich bin in meinem Essay von der These ausgegangen, dass meine Zukunft nicht schicksalshaft vorgegeben ist, sondern ich Einfluss darauf nehmen kann</w:t>
      </w:r>
      <w:r w:rsidR="00577B91">
        <w:rPr>
          <w:rFonts w:ascii="Times New Roman" w:hAnsi="Times New Roman" w:cs="Times New Roman"/>
          <w:sz w:val="24"/>
          <w:szCs w:val="24"/>
        </w:rPr>
        <w:t>. Dass ich trotz einiger unabänderlicher Entwicklungen Voraussetzungen schaffen kann, um m</w:t>
      </w:r>
      <w:r w:rsidR="00F903B4">
        <w:rPr>
          <w:rFonts w:ascii="Times New Roman" w:hAnsi="Times New Roman" w:cs="Times New Roman"/>
          <w:sz w:val="24"/>
          <w:szCs w:val="24"/>
        </w:rPr>
        <w:t>eine</w:t>
      </w:r>
      <w:r w:rsidR="00577B91">
        <w:rPr>
          <w:rFonts w:ascii="Times New Roman" w:hAnsi="Times New Roman" w:cs="Times New Roman"/>
          <w:sz w:val="24"/>
          <w:szCs w:val="24"/>
        </w:rPr>
        <w:t xml:space="preserve"> beruflichen und famil</w:t>
      </w:r>
      <w:r w:rsidR="00F903B4">
        <w:rPr>
          <w:rFonts w:ascii="Times New Roman" w:hAnsi="Times New Roman" w:cs="Times New Roman"/>
          <w:sz w:val="24"/>
          <w:szCs w:val="24"/>
        </w:rPr>
        <w:t xml:space="preserve">iären Zukunftspläne </w:t>
      </w:r>
      <w:r w:rsidR="00D16A1B">
        <w:rPr>
          <w:rFonts w:ascii="Times New Roman" w:hAnsi="Times New Roman" w:cs="Times New Roman"/>
          <w:sz w:val="24"/>
          <w:szCs w:val="24"/>
        </w:rPr>
        <w:t>realisieren zu können.</w:t>
      </w:r>
      <w:r w:rsidR="00577B91">
        <w:rPr>
          <w:rFonts w:ascii="Times New Roman" w:hAnsi="Times New Roman" w:cs="Times New Roman"/>
          <w:sz w:val="24"/>
          <w:szCs w:val="24"/>
        </w:rPr>
        <w:t xml:space="preserve"> Unter Bezugnahme</w:t>
      </w:r>
      <w:r w:rsidR="00D16A1B">
        <w:rPr>
          <w:rFonts w:ascii="Times New Roman" w:hAnsi="Times New Roman" w:cs="Times New Roman"/>
          <w:sz w:val="24"/>
          <w:szCs w:val="24"/>
        </w:rPr>
        <w:t xml:space="preserve"> auf zwei</w:t>
      </w:r>
      <w:r w:rsidR="00577B91">
        <w:rPr>
          <w:rFonts w:ascii="Times New Roman" w:hAnsi="Times New Roman" w:cs="Times New Roman"/>
          <w:sz w:val="24"/>
          <w:szCs w:val="24"/>
        </w:rPr>
        <w:t xml:space="preserve"> Studien konnte ich darlegen, dass es künftig immer wichtiger wird, sich beruflich weltweit zu vernetzen und mir dies bei meinen Zukunftsplänen sehr entgegen kommt. </w:t>
      </w:r>
      <w:r w:rsidR="0092676E">
        <w:rPr>
          <w:rFonts w:ascii="Times New Roman" w:hAnsi="Times New Roman" w:cs="Times New Roman"/>
          <w:sz w:val="24"/>
          <w:szCs w:val="24"/>
        </w:rPr>
        <w:t xml:space="preserve">Das gilt auch im Hinblick auf meinen Wunsch eine Familie zu gründen und dennoch berufstätig und damit finanziell unabhängig zu bleiben. Am Beispiel des Brexit konnte ich zeigen, dass man mit Engagement auch Einfluss auf die Zukunft der Gesellschaft nehmen kann. Hätten mehr junge Briten, die für Europa waren, sich an der Volksabstimmung beteiligt, würde Großbritannien wahrscheinlich heute nicht vor dem Ausstieg aus der EU stehen. Deshalb ist gesellschaftliches Engagement auch Teil meiner Zukunftspläne. </w:t>
      </w:r>
    </w:p>
    <w:p w:rsidR="00820645" w:rsidRPr="00E133A1" w:rsidRDefault="00025DB6" w:rsidP="00FE51E0">
      <w:pPr>
        <w:spacing w:line="360" w:lineRule="auto"/>
        <w:jc w:val="both"/>
        <w:rPr>
          <w:rFonts w:ascii="Times New Roman" w:hAnsi="Times New Roman" w:cs="Times New Roman"/>
          <w:sz w:val="40"/>
          <w:szCs w:val="40"/>
        </w:rPr>
      </w:pPr>
      <w:bookmarkStart w:id="2" w:name="_GoBack"/>
      <w:bookmarkEnd w:id="2"/>
      <w:r w:rsidRPr="00E133A1">
        <w:rPr>
          <w:rFonts w:ascii="Times New Roman" w:hAnsi="Times New Roman" w:cs="Times New Roman"/>
          <w:sz w:val="40"/>
          <w:szCs w:val="40"/>
        </w:rPr>
        <w:lastRenderedPageBreak/>
        <w:t>Verwendete Quellen</w:t>
      </w:r>
    </w:p>
    <w:p w:rsidR="00E133A1" w:rsidRDefault="004733FD" w:rsidP="00AF678A">
      <w:pPr>
        <w:spacing w:line="240" w:lineRule="auto"/>
        <w:jc w:val="both"/>
        <w:rPr>
          <w:rFonts w:ascii="Times New Roman" w:hAnsi="Times New Roman" w:cs="Times New Roman"/>
          <w:sz w:val="24"/>
          <w:szCs w:val="24"/>
        </w:rPr>
      </w:pPr>
      <w:hyperlink r:id="rId8" w:history="1">
        <w:r w:rsidR="00E133A1" w:rsidRPr="0059425B">
          <w:rPr>
            <w:rStyle w:val="Hyperlink"/>
            <w:rFonts w:ascii="Times New Roman" w:hAnsi="Times New Roman" w:cs="Times New Roman"/>
            <w:sz w:val="24"/>
            <w:szCs w:val="24"/>
          </w:rPr>
          <w:t>https://www.absolventa.de/karriereguide/kommunikation/interkulturelle-kompetenz</w:t>
        </w:r>
      </w:hyperlink>
      <w:r w:rsidR="00E133A1">
        <w:rPr>
          <w:rFonts w:ascii="Times New Roman" w:hAnsi="Times New Roman" w:cs="Times New Roman"/>
          <w:sz w:val="24"/>
          <w:szCs w:val="24"/>
        </w:rPr>
        <w:t xml:space="preserve"> </w:t>
      </w:r>
      <w:r w:rsidR="006D046F">
        <w:rPr>
          <w:rFonts w:ascii="Times New Roman" w:hAnsi="Times New Roman" w:cs="Times New Roman"/>
          <w:sz w:val="24"/>
          <w:szCs w:val="24"/>
        </w:rPr>
        <w:t xml:space="preserve"> </w:t>
      </w:r>
    </w:p>
    <w:p w:rsidR="00FF5C49" w:rsidRDefault="00AF678A" w:rsidP="00AF678A">
      <w:pPr>
        <w:spacing w:line="240" w:lineRule="auto"/>
        <w:jc w:val="both"/>
        <w:rPr>
          <w:rFonts w:ascii="Times New Roman" w:hAnsi="Times New Roman" w:cs="Times New Roman"/>
          <w:sz w:val="24"/>
          <w:szCs w:val="24"/>
        </w:rPr>
      </w:pPr>
      <w:r>
        <w:rPr>
          <w:rFonts w:ascii="Times New Roman" w:hAnsi="Times New Roman" w:cs="Times New Roman"/>
          <w:sz w:val="24"/>
          <w:szCs w:val="24"/>
        </w:rPr>
        <w:t>(19.03.2017; 13:18)</w:t>
      </w:r>
    </w:p>
    <w:p w:rsidR="00E133A1" w:rsidRDefault="004733FD" w:rsidP="00AF678A">
      <w:pPr>
        <w:spacing w:line="240" w:lineRule="auto"/>
        <w:jc w:val="both"/>
        <w:rPr>
          <w:rFonts w:ascii="Times New Roman" w:hAnsi="Times New Roman" w:cs="Times New Roman"/>
          <w:sz w:val="24"/>
          <w:szCs w:val="24"/>
        </w:rPr>
      </w:pPr>
      <w:hyperlink r:id="rId9" w:history="1">
        <w:r w:rsidR="00E133A1" w:rsidRPr="0059425B">
          <w:rPr>
            <w:rStyle w:val="Hyperlink"/>
            <w:rFonts w:ascii="Times New Roman" w:hAnsi="Times New Roman" w:cs="Times New Roman"/>
            <w:sz w:val="24"/>
            <w:szCs w:val="24"/>
          </w:rPr>
          <w:t>http://www.focus.de/politik/ausland/praesidentschaftswahlen-in-frankreich-macron-gegen-le-pen-mit-dieser-wahl-entscheidet-frankreich-die-zukunft-der-eu_id_6601230.html</w:t>
        </w:r>
      </w:hyperlink>
      <w:r w:rsidR="00E133A1">
        <w:rPr>
          <w:rFonts w:ascii="Times New Roman" w:hAnsi="Times New Roman" w:cs="Times New Roman"/>
          <w:sz w:val="24"/>
          <w:szCs w:val="24"/>
        </w:rPr>
        <w:t xml:space="preserve"> </w:t>
      </w:r>
    </w:p>
    <w:p w:rsidR="00AF678A" w:rsidRDefault="00AF678A" w:rsidP="00AF678A">
      <w:pPr>
        <w:spacing w:line="240" w:lineRule="auto"/>
        <w:jc w:val="both"/>
        <w:rPr>
          <w:rFonts w:ascii="Times New Roman" w:hAnsi="Times New Roman" w:cs="Times New Roman"/>
          <w:sz w:val="24"/>
          <w:szCs w:val="24"/>
        </w:rPr>
      </w:pPr>
      <w:r>
        <w:rPr>
          <w:rFonts w:ascii="Times New Roman" w:hAnsi="Times New Roman" w:cs="Times New Roman"/>
          <w:sz w:val="24"/>
          <w:szCs w:val="24"/>
        </w:rPr>
        <w:t>(19.03.2017; 14:03)</w:t>
      </w:r>
    </w:p>
    <w:p w:rsidR="00E133A1" w:rsidRDefault="004733FD" w:rsidP="00AF678A">
      <w:pPr>
        <w:spacing w:line="240" w:lineRule="auto"/>
        <w:jc w:val="both"/>
        <w:rPr>
          <w:rFonts w:ascii="Times New Roman" w:hAnsi="Times New Roman" w:cs="Times New Roman"/>
          <w:sz w:val="24"/>
          <w:szCs w:val="24"/>
        </w:rPr>
      </w:pPr>
      <w:hyperlink r:id="rId10" w:history="1">
        <w:r w:rsidR="00E133A1" w:rsidRPr="0059425B">
          <w:rPr>
            <w:rStyle w:val="Hyperlink"/>
            <w:rFonts w:ascii="Times New Roman" w:hAnsi="Times New Roman" w:cs="Times New Roman"/>
            <w:sz w:val="24"/>
            <w:szCs w:val="24"/>
          </w:rPr>
          <w:t>https://www.iao.fraunhofer.de/lang-de/ueber-uns/presse-und-medien/1187-umfrage-arbeitswelten-4-0.html</w:t>
        </w:r>
      </w:hyperlink>
      <w:r w:rsidR="00E133A1">
        <w:rPr>
          <w:rFonts w:ascii="Times New Roman" w:hAnsi="Times New Roman" w:cs="Times New Roman"/>
          <w:sz w:val="24"/>
          <w:szCs w:val="24"/>
        </w:rPr>
        <w:t xml:space="preserve"> </w:t>
      </w:r>
    </w:p>
    <w:p w:rsidR="00AF678A" w:rsidRDefault="00AF678A" w:rsidP="00AF678A">
      <w:pPr>
        <w:spacing w:line="240" w:lineRule="auto"/>
        <w:jc w:val="both"/>
        <w:rPr>
          <w:rFonts w:ascii="Times New Roman" w:hAnsi="Times New Roman" w:cs="Times New Roman"/>
          <w:sz w:val="24"/>
          <w:szCs w:val="24"/>
        </w:rPr>
      </w:pPr>
      <w:r>
        <w:rPr>
          <w:rFonts w:ascii="Times New Roman" w:hAnsi="Times New Roman" w:cs="Times New Roman"/>
          <w:sz w:val="24"/>
          <w:szCs w:val="24"/>
        </w:rPr>
        <w:t>(14.03.2017; 18:09)</w:t>
      </w:r>
    </w:p>
    <w:p w:rsidR="00E133A1" w:rsidRDefault="004733FD" w:rsidP="00AF678A">
      <w:pPr>
        <w:spacing w:line="240" w:lineRule="auto"/>
        <w:jc w:val="both"/>
        <w:rPr>
          <w:rFonts w:ascii="Times New Roman" w:hAnsi="Times New Roman" w:cs="Times New Roman"/>
          <w:sz w:val="24"/>
          <w:szCs w:val="24"/>
        </w:rPr>
      </w:pPr>
      <w:hyperlink r:id="rId11" w:history="1">
        <w:r w:rsidR="00E133A1" w:rsidRPr="0059425B">
          <w:rPr>
            <w:rStyle w:val="Hyperlink"/>
            <w:rFonts w:ascii="Times New Roman" w:hAnsi="Times New Roman" w:cs="Times New Roman"/>
            <w:sz w:val="24"/>
            <w:szCs w:val="24"/>
          </w:rPr>
          <w:t>http://www.spruch-des-tages.org/weisheiten/259</w:t>
        </w:r>
      </w:hyperlink>
      <w:r w:rsidR="00E133A1">
        <w:rPr>
          <w:rFonts w:ascii="Times New Roman" w:hAnsi="Times New Roman" w:cs="Times New Roman"/>
          <w:sz w:val="24"/>
          <w:szCs w:val="24"/>
        </w:rPr>
        <w:t xml:space="preserve"> </w:t>
      </w:r>
    </w:p>
    <w:p w:rsidR="00FF5C49" w:rsidRDefault="00FF5C49" w:rsidP="00AF678A">
      <w:pPr>
        <w:spacing w:line="240" w:lineRule="auto"/>
        <w:jc w:val="both"/>
        <w:rPr>
          <w:rFonts w:ascii="Times New Roman" w:hAnsi="Times New Roman" w:cs="Times New Roman"/>
          <w:sz w:val="24"/>
          <w:szCs w:val="24"/>
        </w:rPr>
      </w:pPr>
      <w:r>
        <w:rPr>
          <w:rFonts w:ascii="Times New Roman" w:hAnsi="Times New Roman" w:cs="Times New Roman"/>
          <w:sz w:val="24"/>
          <w:szCs w:val="24"/>
        </w:rPr>
        <w:t>(12.03.2017; 15:36)</w:t>
      </w:r>
    </w:p>
    <w:p w:rsidR="00E133A1" w:rsidRDefault="004733FD" w:rsidP="00AF678A">
      <w:pPr>
        <w:spacing w:line="240" w:lineRule="auto"/>
        <w:rPr>
          <w:rFonts w:ascii="Times New Roman" w:hAnsi="Times New Roman" w:cs="Times New Roman"/>
          <w:sz w:val="24"/>
          <w:szCs w:val="24"/>
        </w:rPr>
      </w:pPr>
      <w:hyperlink r:id="rId12" w:history="1">
        <w:r w:rsidR="00E133A1" w:rsidRPr="0059425B">
          <w:rPr>
            <w:rStyle w:val="Hyperlink"/>
            <w:rFonts w:ascii="Times New Roman" w:hAnsi="Times New Roman" w:cs="Times New Roman"/>
            <w:sz w:val="24"/>
            <w:szCs w:val="24"/>
          </w:rPr>
          <w:t>https://www.telekom.com/de/medien/medieninformationen/detail/maschinen-werden-kuenftig-kollegen-sein-349222</w:t>
        </w:r>
      </w:hyperlink>
      <w:r w:rsidR="00E133A1">
        <w:rPr>
          <w:rFonts w:ascii="Times New Roman" w:hAnsi="Times New Roman" w:cs="Times New Roman"/>
          <w:sz w:val="24"/>
          <w:szCs w:val="24"/>
        </w:rPr>
        <w:t xml:space="preserve"> </w:t>
      </w:r>
    </w:p>
    <w:p w:rsidR="00AF678A" w:rsidRDefault="00AF678A" w:rsidP="00AF678A">
      <w:pPr>
        <w:spacing w:line="240" w:lineRule="auto"/>
        <w:rPr>
          <w:rFonts w:ascii="Times New Roman" w:hAnsi="Times New Roman" w:cs="Times New Roman"/>
          <w:sz w:val="24"/>
          <w:szCs w:val="24"/>
        </w:rPr>
      </w:pPr>
      <w:r>
        <w:rPr>
          <w:rFonts w:ascii="Times New Roman" w:hAnsi="Times New Roman" w:cs="Times New Roman"/>
          <w:sz w:val="24"/>
          <w:szCs w:val="24"/>
        </w:rPr>
        <w:t>(14.03.2017; 17:31)</w:t>
      </w:r>
    </w:p>
    <w:p w:rsidR="004779D4" w:rsidRDefault="004733FD" w:rsidP="00AF678A">
      <w:pPr>
        <w:spacing w:line="240" w:lineRule="auto"/>
        <w:rPr>
          <w:rFonts w:ascii="Times New Roman" w:hAnsi="Times New Roman" w:cs="Times New Roman"/>
          <w:sz w:val="24"/>
          <w:szCs w:val="24"/>
        </w:rPr>
      </w:pPr>
      <w:hyperlink r:id="rId13" w:history="1">
        <w:r w:rsidR="004779D4" w:rsidRPr="0059425B">
          <w:rPr>
            <w:rStyle w:val="Hyperlink"/>
            <w:rFonts w:ascii="Times New Roman" w:hAnsi="Times New Roman" w:cs="Times New Roman"/>
            <w:sz w:val="24"/>
            <w:szCs w:val="24"/>
          </w:rPr>
          <w:t>https://www.welt.de/politik/ausland/article156576085/Unfassbar-niedrige-Wahlbeteiligung-junger-Briten.html</w:t>
        </w:r>
      </w:hyperlink>
      <w:r w:rsidR="004779D4">
        <w:rPr>
          <w:rFonts w:ascii="Times New Roman" w:hAnsi="Times New Roman" w:cs="Times New Roman"/>
          <w:sz w:val="24"/>
          <w:szCs w:val="24"/>
        </w:rPr>
        <w:t xml:space="preserve"> </w:t>
      </w:r>
    </w:p>
    <w:p w:rsidR="00AF678A" w:rsidRDefault="00AF678A" w:rsidP="00AF678A">
      <w:pPr>
        <w:spacing w:line="240" w:lineRule="auto"/>
        <w:rPr>
          <w:rFonts w:ascii="Times New Roman" w:hAnsi="Times New Roman" w:cs="Times New Roman"/>
          <w:sz w:val="24"/>
          <w:szCs w:val="24"/>
        </w:rPr>
      </w:pPr>
      <w:r>
        <w:rPr>
          <w:rFonts w:ascii="Times New Roman" w:hAnsi="Times New Roman" w:cs="Times New Roman"/>
          <w:sz w:val="24"/>
          <w:szCs w:val="24"/>
        </w:rPr>
        <w:t>(25.03.2017; 16:28)</w:t>
      </w:r>
    </w:p>
    <w:p w:rsidR="004779D4" w:rsidRDefault="004733FD" w:rsidP="00AF678A">
      <w:pPr>
        <w:spacing w:line="240" w:lineRule="auto"/>
        <w:rPr>
          <w:rFonts w:ascii="Times New Roman" w:hAnsi="Times New Roman" w:cs="Times New Roman"/>
          <w:sz w:val="24"/>
          <w:szCs w:val="24"/>
        </w:rPr>
      </w:pPr>
      <w:hyperlink r:id="rId14" w:history="1">
        <w:r w:rsidR="004779D4" w:rsidRPr="0059425B">
          <w:rPr>
            <w:rStyle w:val="Hyperlink"/>
            <w:rFonts w:ascii="Times New Roman" w:hAnsi="Times New Roman" w:cs="Times New Roman"/>
            <w:sz w:val="24"/>
            <w:szCs w:val="24"/>
          </w:rPr>
          <w:t>http://www.zeit.de/gesellschaft/zeitgeschehen/2017-03/pulse-of-europe-demonstrationen-europa-berlin</w:t>
        </w:r>
      </w:hyperlink>
      <w:r w:rsidR="004779D4">
        <w:rPr>
          <w:rFonts w:ascii="Times New Roman" w:hAnsi="Times New Roman" w:cs="Times New Roman"/>
          <w:sz w:val="24"/>
          <w:szCs w:val="24"/>
        </w:rPr>
        <w:t xml:space="preserve"> </w:t>
      </w:r>
    </w:p>
    <w:p w:rsidR="00AF678A" w:rsidRDefault="00AF678A" w:rsidP="00AF678A">
      <w:pPr>
        <w:spacing w:line="240" w:lineRule="auto"/>
        <w:rPr>
          <w:rFonts w:ascii="Times New Roman" w:hAnsi="Times New Roman" w:cs="Times New Roman"/>
          <w:sz w:val="24"/>
          <w:szCs w:val="24"/>
        </w:rPr>
      </w:pPr>
      <w:r>
        <w:rPr>
          <w:rFonts w:ascii="Times New Roman" w:hAnsi="Times New Roman" w:cs="Times New Roman"/>
          <w:sz w:val="24"/>
          <w:szCs w:val="24"/>
        </w:rPr>
        <w:t>(25.03.2017; 17:24)</w:t>
      </w:r>
    </w:p>
    <w:p w:rsidR="00E133A1" w:rsidRDefault="004733FD" w:rsidP="00AF678A">
      <w:pPr>
        <w:spacing w:line="240" w:lineRule="auto"/>
        <w:jc w:val="both"/>
        <w:rPr>
          <w:rFonts w:ascii="Times New Roman" w:hAnsi="Times New Roman" w:cs="Times New Roman"/>
          <w:sz w:val="24"/>
          <w:szCs w:val="24"/>
        </w:rPr>
      </w:pPr>
      <w:hyperlink r:id="rId15" w:history="1">
        <w:r w:rsidR="00E133A1" w:rsidRPr="0059425B">
          <w:rPr>
            <w:rStyle w:val="Hyperlink"/>
            <w:rFonts w:ascii="Times New Roman" w:hAnsi="Times New Roman" w:cs="Times New Roman"/>
            <w:sz w:val="24"/>
            <w:szCs w:val="24"/>
          </w:rPr>
          <w:t>http://zitate-aphorismen.de/zitat/alles-ist-vorherbestimmt-anfang-wie-ende/</w:t>
        </w:r>
      </w:hyperlink>
      <w:r w:rsidR="00FF5C49">
        <w:rPr>
          <w:rFonts w:ascii="Times New Roman" w:hAnsi="Times New Roman" w:cs="Times New Roman"/>
          <w:sz w:val="24"/>
          <w:szCs w:val="24"/>
        </w:rPr>
        <w:t xml:space="preserve">      </w:t>
      </w:r>
    </w:p>
    <w:p w:rsidR="00FF5C49" w:rsidRDefault="00FF5C49" w:rsidP="00AF678A">
      <w:pPr>
        <w:spacing w:line="240" w:lineRule="auto"/>
        <w:jc w:val="both"/>
        <w:rPr>
          <w:rFonts w:ascii="Times New Roman" w:hAnsi="Times New Roman" w:cs="Times New Roman"/>
          <w:sz w:val="24"/>
          <w:szCs w:val="24"/>
        </w:rPr>
      </w:pPr>
      <w:r>
        <w:rPr>
          <w:rFonts w:ascii="Times New Roman" w:hAnsi="Times New Roman" w:cs="Times New Roman"/>
          <w:sz w:val="24"/>
          <w:szCs w:val="24"/>
        </w:rPr>
        <w:t>(19.03.2017;</w:t>
      </w:r>
      <w:r w:rsidR="00AF678A">
        <w:rPr>
          <w:rFonts w:ascii="Times New Roman" w:hAnsi="Times New Roman" w:cs="Times New Roman"/>
          <w:sz w:val="24"/>
          <w:szCs w:val="24"/>
        </w:rPr>
        <w:t xml:space="preserve"> 14:15)</w:t>
      </w:r>
    </w:p>
    <w:p w:rsidR="00E133A1" w:rsidRDefault="004733FD" w:rsidP="00AF678A">
      <w:pPr>
        <w:spacing w:line="240" w:lineRule="auto"/>
        <w:jc w:val="both"/>
        <w:rPr>
          <w:rFonts w:ascii="Times New Roman" w:hAnsi="Times New Roman" w:cs="Times New Roman"/>
          <w:sz w:val="24"/>
          <w:szCs w:val="24"/>
        </w:rPr>
      </w:pPr>
      <w:hyperlink r:id="rId16" w:history="1">
        <w:r w:rsidR="00E133A1" w:rsidRPr="0059425B">
          <w:rPr>
            <w:rStyle w:val="Hyperlink"/>
            <w:rFonts w:ascii="Times New Roman" w:hAnsi="Times New Roman" w:cs="Times New Roman"/>
            <w:sz w:val="24"/>
            <w:szCs w:val="24"/>
          </w:rPr>
          <w:t>http://zitatezumnachdenken.com/oscar-wilde/167</w:t>
        </w:r>
      </w:hyperlink>
      <w:r w:rsidR="00E133A1">
        <w:rPr>
          <w:rFonts w:ascii="Times New Roman" w:hAnsi="Times New Roman" w:cs="Times New Roman"/>
          <w:sz w:val="24"/>
          <w:szCs w:val="24"/>
        </w:rPr>
        <w:t xml:space="preserve"> </w:t>
      </w:r>
    </w:p>
    <w:p w:rsidR="00820645" w:rsidRPr="008B0905" w:rsidRDefault="00AF678A" w:rsidP="008B0905">
      <w:pPr>
        <w:spacing w:line="240" w:lineRule="auto"/>
        <w:jc w:val="both"/>
        <w:rPr>
          <w:rFonts w:ascii="Times New Roman" w:hAnsi="Times New Roman" w:cs="Times New Roman"/>
          <w:sz w:val="24"/>
          <w:szCs w:val="24"/>
        </w:rPr>
      </w:pPr>
      <w:r>
        <w:rPr>
          <w:rFonts w:ascii="Times New Roman" w:hAnsi="Times New Roman" w:cs="Times New Roman"/>
          <w:sz w:val="24"/>
          <w:szCs w:val="24"/>
        </w:rPr>
        <w:t>(14.03.2017; 17:4)</w:t>
      </w:r>
    </w:p>
    <w:p w:rsidR="00C9278F" w:rsidRDefault="00C9278F" w:rsidP="00025DB6">
      <w:pPr>
        <w:spacing w:line="360" w:lineRule="auto"/>
        <w:jc w:val="both"/>
      </w:pPr>
    </w:p>
    <w:sectPr w:rsidR="00C9278F" w:rsidSect="00FA314C">
      <w:headerReference w:type="default" r:id="rId17"/>
      <w:footerReference w:type="default" r:id="rId18"/>
      <w:headerReference w:type="first" r:id="rId19"/>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FD" w:rsidRDefault="004733FD" w:rsidP="00FA314C">
      <w:pPr>
        <w:spacing w:after="0" w:line="240" w:lineRule="auto"/>
      </w:pPr>
      <w:r>
        <w:separator/>
      </w:r>
    </w:p>
  </w:endnote>
  <w:endnote w:type="continuationSeparator" w:id="0">
    <w:p w:rsidR="004733FD" w:rsidRDefault="004733FD" w:rsidP="00FA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508429580"/>
        <w:docPartObj>
          <w:docPartGallery w:val="Page Numbers (Bottom of Page)"/>
          <w:docPartUnique/>
        </w:docPartObj>
      </w:sdtPr>
      <w:sdtEndPr>
        <w:rPr>
          <w:rFonts w:asciiTheme="minorHAnsi" w:eastAsiaTheme="minorHAnsi" w:hAnsiTheme="minorHAnsi" w:cstheme="minorBidi"/>
          <w:sz w:val="22"/>
          <w:szCs w:val="22"/>
        </w:rPr>
      </w:sdtEndPr>
      <w:sdtContent>
        <w:tr w:rsidR="002451DC">
          <w:trPr>
            <w:trHeight w:val="727"/>
          </w:trPr>
          <w:tc>
            <w:tcPr>
              <w:tcW w:w="4000" w:type="pct"/>
              <w:tcBorders>
                <w:right w:val="triple" w:sz="4" w:space="0" w:color="4472C4" w:themeColor="accent1"/>
              </w:tcBorders>
            </w:tcPr>
            <w:p w:rsidR="002451DC" w:rsidRDefault="002451D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rsidR="002451DC" w:rsidRDefault="002451D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017215">
                <w:rPr>
                  <w:noProof/>
                </w:rPr>
                <w:t>6</w:t>
              </w:r>
              <w:r>
                <w:fldChar w:fldCharType="end"/>
              </w:r>
            </w:p>
          </w:tc>
        </w:tr>
      </w:sdtContent>
    </w:sdt>
  </w:tbl>
  <w:p w:rsidR="002451DC" w:rsidRDefault="002451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FD" w:rsidRDefault="004733FD" w:rsidP="00FA314C">
      <w:pPr>
        <w:spacing w:after="0" w:line="240" w:lineRule="auto"/>
      </w:pPr>
      <w:r>
        <w:separator/>
      </w:r>
    </w:p>
  </w:footnote>
  <w:footnote w:type="continuationSeparator" w:id="0">
    <w:p w:rsidR="004733FD" w:rsidRDefault="004733FD" w:rsidP="00FA314C">
      <w:pPr>
        <w:spacing w:after="0" w:line="240" w:lineRule="auto"/>
      </w:pPr>
      <w:r>
        <w:continuationSeparator/>
      </w:r>
    </w:p>
  </w:footnote>
  <w:footnote w:id="1">
    <w:p w:rsidR="00BE7A56" w:rsidRDefault="00BE7A56">
      <w:pPr>
        <w:pStyle w:val="Funotentext"/>
      </w:pPr>
      <w:r>
        <w:rPr>
          <w:rStyle w:val="Funotenzeichen"/>
        </w:rPr>
        <w:footnoteRef/>
      </w:r>
      <w:r>
        <w:t xml:space="preserve"> </w:t>
      </w:r>
      <w:r w:rsidR="003C17CA" w:rsidRPr="003C17CA">
        <w:t>http://zitate-aphorismen.de/zitat/alles-ist-vorherbestimmt-anfang-wie-ende/</w:t>
      </w:r>
    </w:p>
  </w:footnote>
  <w:footnote w:id="2">
    <w:p w:rsidR="003C17CA" w:rsidRDefault="003C17CA">
      <w:pPr>
        <w:pStyle w:val="Funotentext"/>
      </w:pPr>
      <w:r>
        <w:rPr>
          <w:rStyle w:val="Funotenzeichen"/>
        </w:rPr>
        <w:footnoteRef/>
      </w:r>
      <w:r>
        <w:t xml:space="preserve"> </w:t>
      </w:r>
      <w:r w:rsidRPr="003C17CA">
        <w:t>http://www.spruch</w:t>
      </w:r>
      <w:r w:rsidR="00276098">
        <w:t>-des-tages.org/weisheiten/259</w:t>
      </w:r>
    </w:p>
  </w:footnote>
  <w:footnote w:id="3">
    <w:p w:rsidR="003C17CA" w:rsidRDefault="003C17CA">
      <w:pPr>
        <w:pStyle w:val="Funotentext"/>
      </w:pPr>
      <w:r>
        <w:rPr>
          <w:rStyle w:val="Funotenzeichen"/>
        </w:rPr>
        <w:footnoteRef/>
      </w:r>
      <w:r>
        <w:t xml:space="preserve"> </w:t>
      </w:r>
      <w:bookmarkStart w:id="0" w:name="_Hlk478415149"/>
      <w:r w:rsidRPr="003C17CA">
        <w:t>http://zitatezumnachdenken.com/oscar-wilde/167</w:t>
      </w:r>
    </w:p>
    <w:bookmarkEnd w:id="0"/>
  </w:footnote>
  <w:footnote w:id="4">
    <w:p w:rsidR="003E1F7C" w:rsidRDefault="003E1F7C">
      <w:pPr>
        <w:pStyle w:val="Funotentext"/>
      </w:pPr>
      <w:r>
        <w:rPr>
          <w:rStyle w:val="Funotenzeichen"/>
        </w:rPr>
        <w:footnoteRef/>
      </w:r>
      <w:r>
        <w:t xml:space="preserve"> </w:t>
      </w:r>
      <w:bookmarkStart w:id="1" w:name="_Hlk478414438"/>
      <w:r w:rsidR="001818FE" w:rsidRPr="001818FE">
        <w:t>https://www.telekom.com/de/medien/medieninformationen/detail/maschinen-werden-kuenftig-kollegen-sein-349222</w:t>
      </w:r>
    </w:p>
    <w:bookmarkEnd w:id="1"/>
  </w:footnote>
  <w:footnote w:id="5">
    <w:p w:rsidR="00276098" w:rsidRDefault="00276098">
      <w:pPr>
        <w:pStyle w:val="Funotentext"/>
      </w:pPr>
      <w:r>
        <w:rPr>
          <w:rStyle w:val="Funotenzeichen"/>
        </w:rPr>
        <w:footnoteRef/>
      </w:r>
      <w:r>
        <w:t xml:space="preserve"> Vgl. </w:t>
      </w:r>
      <w:r w:rsidRPr="00276098">
        <w:t>https://www.telekom.com/de/medien/medieninformationen/detail/maschinen-werden-kuenftig-kollegen-sein-349222</w:t>
      </w:r>
    </w:p>
  </w:footnote>
  <w:footnote w:id="6">
    <w:p w:rsidR="00276098" w:rsidRDefault="00276098">
      <w:pPr>
        <w:pStyle w:val="Funotentext"/>
      </w:pPr>
      <w:r>
        <w:rPr>
          <w:rStyle w:val="Funotenzeichen"/>
        </w:rPr>
        <w:footnoteRef/>
      </w:r>
      <w:r>
        <w:t xml:space="preserve"> </w:t>
      </w:r>
      <w:r w:rsidRPr="00276098">
        <w:t>https://www.iao.fraunhofer.de/lang-de/ueber-uns/presse-und-medien/1187-umfrage-arbeitswelten-4-0.html</w:t>
      </w:r>
    </w:p>
  </w:footnote>
  <w:footnote w:id="7">
    <w:p w:rsidR="00276098" w:rsidRDefault="00276098">
      <w:pPr>
        <w:pStyle w:val="Funotentext"/>
      </w:pPr>
      <w:r>
        <w:rPr>
          <w:rStyle w:val="Funotenzeichen"/>
        </w:rPr>
        <w:footnoteRef/>
      </w:r>
      <w:r>
        <w:t xml:space="preserve"> V</w:t>
      </w:r>
      <w:r w:rsidR="00A95CB9">
        <w:t>gl.</w:t>
      </w:r>
      <w:r w:rsidRPr="00276098">
        <w:t xml:space="preserve"> https://www.iao.fraunhofer.de/lang-de/ueber-uns/presse-und-medien/1187-umfrage-arbeitswelten-4-0.html</w:t>
      </w:r>
      <w:r>
        <w:t xml:space="preserve">gl. </w:t>
      </w:r>
    </w:p>
  </w:footnote>
  <w:footnote w:id="8">
    <w:p w:rsidR="00276098" w:rsidRDefault="00276098">
      <w:pPr>
        <w:pStyle w:val="Funotentext"/>
      </w:pPr>
      <w:r>
        <w:rPr>
          <w:rStyle w:val="Funotenzeichen"/>
        </w:rPr>
        <w:footnoteRef/>
      </w:r>
      <w:r>
        <w:t xml:space="preserve"> </w:t>
      </w:r>
      <w:r w:rsidRPr="00276098">
        <w:t>https://www.absolventa.de/karriereguide/kommunikation/interkulturelle-kompetenz</w:t>
      </w:r>
    </w:p>
  </w:footnote>
  <w:footnote w:id="9">
    <w:p w:rsidR="00276098" w:rsidRDefault="00276098">
      <w:pPr>
        <w:pStyle w:val="Funotentext"/>
      </w:pPr>
      <w:r>
        <w:rPr>
          <w:rStyle w:val="Funotenzeichen"/>
        </w:rPr>
        <w:footnoteRef/>
      </w:r>
      <w:r>
        <w:t xml:space="preserve"> </w:t>
      </w:r>
      <w:r w:rsidRPr="00276098">
        <w:t>http://www.focus.de/politik/ausland/praesidentschaftswahlen-in-frankreich-macron-gegen-le-pen-mit-dieser-wahl-entscheidet-frankreich-die-zukunft-der-eu_id_6601230.html</w:t>
      </w:r>
    </w:p>
  </w:footnote>
  <w:footnote w:id="10">
    <w:p w:rsidR="00025DB6" w:rsidRDefault="00025DB6">
      <w:pPr>
        <w:pStyle w:val="Funotentext"/>
      </w:pPr>
      <w:r>
        <w:rPr>
          <w:rStyle w:val="Funotenzeichen"/>
        </w:rPr>
        <w:footnoteRef/>
      </w:r>
      <w:r>
        <w:t xml:space="preserve"> Vgl. </w:t>
      </w:r>
      <w:r w:rsidRPr="00025DB6">
        <w:t>https://www.welt.de/politik/ausland/article156576085/Unfassbar-niedrige-Wahlbeteiligung-junger-Briten.html</w:t>
      </w:r>
    </w:p>
  </w:footnote>
  <w:footnote w:id="11">
    <w:p w:rsidR="00025DB6" w:rsidRDefault="00025DB6">
      <w:pPr>
        <w:pStyle w:val="Funotentext"/>
      </w:pPr>
      <w:r>
        <w:rPr>
          <w:rStyle w:val="Funotenzeichen"/>
        </w:rPr>
        <w:footnoteRef/>
      </w:r>
      <w:r>
        <w:t xml:space="preserve"> Vgl. </w:t>
      </w:r>
      <w:r w:rsidRPr="00025DB6">
        <w:t>http://www.zeit.de/gesellschaft/zeitgeschehen/2017-03/pulse-of-europe-demonstrationen-europa-berlin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nfacheTabelle1"/>
      <w:tblW w:w="0" w:type="auto"/>
      <w:tblLook w:val="04A0" w:firstRow="1" w:lastRow="0" w:firstColumn="1" w:lastColumn="0" w:noHBand="0" w:noVBand="1"/>
    </w:tblPr>
    <w:tblGrid>
      <w:gridCol w:w="3020"/>
      <w:gridCol w:w="3021"/>
      <w:gridCol w:w="3021"/>
    </w:tblGrid>
    <w:tr w:rsidR="00D63E22" w:rsidRPr="00D63E22" w:rsidTr="00787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D63E22" w:rsidRPr="00D63E22" w:rsidRDefault="00D63E22" w:rsidP="00D63E22">
          <w:pPr>
            <w:pStyle w:val="Kopfzeile"/>
            <w:rPr>
              <w:bCs w:val="0"/>
            </w:rPr>
          </w:pPr>
          <w:r w:rsidRPr="00D63E22">
            <w:rPr>
              <w:bCs w:val="0"/>
            </w:rPr>
            <w:t>Annika Herold</w:t>
          </w:r>
        </w:p>
      </w:tc>
      <w:tc>
        <w:tcPr>
          <w:tcW w:w="3021" w:type="dxa"/>
        </w:tcPr>
        <w:p w:rsidR="00D63E22" w:rsidRPr="00D63E22" w:rsidRDefault="00D63E22" w:rsidP="00D63E22">
          <w:pPr>
            <w:pStyle w:val="Kopfzeile"/>
            <w:cnfStyle w:val="100000000000" w:firstRow="1" w:lastRow="0" w:firstColumn="0" w:lastColumn="0" w:oddVBand="0" w:evenVBand="0" w:oddHBand="0" w:evenHBand="0" w:firstRowFirstColumn="0" w:firstRowLastColumn="0" w:lastRowFirstColumn="0" w:lastRowLastColumn="0"/>
            <w:rPr>
              <w:bCs w:val="0"/>
            </w:rPr>
          </w:pPr>
          <w:r w:rsidRPr="00D63E22">
            <w:rPr>
              <w:bCs w:val="0"/>
            </w:rPr>
            <w:t>Politik und Wirtschaft</w:t>
          </w:r>
        </w:p>
      </w:tc>
      <w:tc>
        <w:tcPr>
          <w:tcW w:w="3021" w:type="dxa"/>
        </w:tcPr>
        <w:p w:rsidR="00D63E22" w:rsidRPr="00D63E22" w:rsidRDefault="00D63E22" w:rsidP="00D63E22">
          <w:pPr>
            <w:pStyle w:val="Kopfzeile"/>
            <w:cnfStyle w:val="100000000000" w:firstRow="1" w:lastRow="0" w:firstColumn="0" w:lastColumn="0" w:oddVBand="0" w:evenVBand="0" w:oddHBand="0" w:evenHBand="0" w:firstRowFirstColumn="0" w:firstRowLastColumn="0" w:lastRowFirstColumn="0" w:lastRowLastColumn="0"/>
            <w:rPr>
              <w:bCs w:val="0"/>
            </w:rPr>
          </w:pPr>
          <w:r w:rsidRPr="00D63E22">
            <w:rPr>
              <w:bCs w:val="0"/>
            </w:rPr>
            <w:t>Herr Gawinski</w:t>
          </w:r>
        </w:p>
      </w:tc>
    </w:tr>
    <w:tr w:rsidR="00D63E22" w:rsidRPr="00D63E22" w:rsidTr="00787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D63E22" w:rsidRPr="00D63E22" w:rsidRDefault="00D63E22" w:rsidP="00D63E22">
          <w:pPr>
            <w:pStyle w:val="Kopfzeile"/>
            <w:rPr>
              <w:bCs w:val="0"/>
            </w:rPr>
          </w:pPr>
          <w:r w:rsidRPr="00D63E22">
            <w:rPr>
              <w:bCs w:val="0"/>
            </w:rPr>
            <w:t>11GYe</w:t>
          </w:r>
        </w:p>
      </w:tc>
      <w:tc>
        <w:tcPr>
          <w:tcW w:w="3021" w:type="dxa"/>
        </w:tcPr>
        <w:p w:rsidR="00D63E22" w:rsidRPr="00D63E22" w:rsidRDefault="00D63E22" w:rsidP="00D63E22">
          <w:pPr>
            <w:pStyle w:val="Kopfzeile"/>
            <w:cnfStyle w:val="000000100000" w:firstRow="0" w:lastRow="0" w:firstColumn="0" w:lastColumn="0" w:oddVBand="0" w:evenVBand="0" w:oddHBand="1" w:evenHBand="0" w:firstRowFirstColumn="0" w:firstRowLastColumn="0" w:lastRowFirstColumn="0" w:lastRowLastColumn="0"/>
          </w:pPr>
          <w:r w:rsidRPr="00D63E22">
            <w:t>„Meine Zukunftspläne“</w:t>
          </w:r>
        </w:p>
      </w:tc>
      <w:tc>
        <w:tcPr>
          <w:tcW w:w="3021" w:type="dxa"/>
        </w:tcPr>
        <w:p w:rsidR="00D63E22" w:rsidRPr="00D63E22" w:rsidRDefault="00D63E22" w:rsidP="00D63E22">
          <w:pPr>
            <w:pStyle w:val="Kopfzeile"/>
            <w:cnfStyle w:val="000000100000" w:firstRow="0" w:lastRow="0" w:firstColumn="0" w:lastColumn="0" w:oddVBand="0" w:evenVBand="0" w:oddHBand="1" w:evenHBand="0" w:firstRowFirstColumn="0" w:firstRowLastColumn="0" w:lastRowFirstColumn="0" w:lastRowLastColumn="0"/>
          </w:pPr>
          <w:r w:rsidRPr="00D63E22">
            <w:t>Essay</w:t>
          </w:r>
        </w:p>
      </w:tc>
    </w:tr>
  </w:tbl>
  <w:p w:rsidR="00D63E22" w:rsidRDefault="00D63E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nfacheTabelle1"/>
      <w:tblW w:w="0" w:type="auto"/>
      <w:tblLook w:val="04A0" w:firstRow="1" w:lastRow="0" w:firstColumn="1" w:lastColumn="0" w:noHBand="0" w:noVBand="1"/>
    </w:tblPr>
    <w:tblGrid>
      <w:gridCol w:w="3020"/>
      <w:gridCol w:w="3021"/>
      <w:gridCol w:w="3021"/>
    </w:tblGrid>
    <w:tr w:rsidR="00FA314C" w:rsidTr="00FA3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FA314C" w:rsidRPr="00D63E22" w:rsidRDefault="00D63E22" w:rsidP="00D63E22">
          <w:pPr>
            <w:pStyle w:val="Kopfzeile"/>
            <w:jc w:val="center"/>
            <w:rPr>
              <w:rFonts w:ascii="Times New Roman" w:hAnsi="Times New Roman" w:cs="Times New Roman"/>
              <w:b w:val="0"/>
            </w:rPr>
          </w:pPr>
          <w:r w:rsidRPr="00D63E22">
            <w:rPr>
              <w:rFonts w:ascii="Times New Roman" w:hAnsi="Times New Roman" w:cs="Times New Roman"/>
              <w:b w:val="0"/>
            </w:rPr>
            <w:t>Annika</w:t>
          </w:r>
          <w:r>
            <w:rPr>
              <w:rFonts w:ascii="Times New Roman" w:hAnsi="Times New Roman" w:cs="Times New Roman"/>
              <w:b w:val="0"/>
            </w:rPr>
            <w:t xml:space="preserve"> Herold</w:t>
          </w:r>
        </w:p>
      </w:tc>
      <w:tc>
        <w:tcPr>
          <w:tcW w:w="3021" w:type="dxa"/>
        </w:tcPr>
        <w:p w:rsidR="00FA314C" w:rsidRPr="00D63E22" w:rsidRDefault="00D63E22" w:rsidP="00D63E22">
          <w:pPr>
            <w:pStyle w:val="Kopfzeile"/>
            <w:jc w:val="center"/>
            <w:cnfStyle w:val="100000000000" w:firstRow="1" w:lastRow="0" w:firstColumn="0" w:lastColumn="0" w:oddVBand="0" w:evenVBand="0" w:oddHBand="0" w:evenHBand="0" w:firstRowFirstColumn="0" w:firstRowLastColumn="0" w:lastRowFirstColumn="0" w:lastRowLastColumn="0"/>
            <w:rPr>
              <w:b w:val="0"/>
            </w:rPr>
          </w:pPr>
          <w:r w:rsidRPr="00D63E22">
            <w:rPr>
              <w:b w:val="0"/>
            </w:rPr>
            <w:t>Politik und Wirtschaft</w:t>
          </w:r>
        </w:p>
      </w:tc>
      <w:tc>
        <w:tcPr>
          <w:tcW w:w="3021" w:type="dxa"/>
        </w:tcPr>
        <w:p w:rsidR="00FA314C" w:rsidRPr="00D63E22" w:rsidRDefault="00D63E22" w:rsidP="00D63E22">
          <w:pPr>
            <w:pStyle w:val="Kopfzeile"/>
            <w:jc w:val="center"/>
            <w:cnfStyle w:val="100000000000" w:firstRow="1" w:lastRow="0" w:firstColumn="0" w:lastColumn="0" w:oddVBand="0" w:evenVBand="0" w:oddHBand="0" w:evenHBand="0" w:firstRowFirstColumn="0" w:firstRowLastColumn="0" w:lastRowFirstColumn="0" w:lastRowLastColumn="0"/>
            <w:rPr>
              <w:b w:val="0"/>
            </w:rPr>
          </w:pPr>
          <w:r w:rsidRPr="00D63E22">
            <w:rPr>
              <w:b w:val="0"/>
            </w:rPr>
            <w:t>Herr Gawinski</w:t>
          </w:r>
        </w:p>
      </w:tc>
    </w:tr>
    <w:tr w:rsidR="00FA314C" w:rsidTr="00FA3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FA314C" w:rsidRPr="00D63E22" w:rsidRDefault="00E7145A" w:rsidP="00D63E22">
          <w:pPr>
            <w:pStyle w:val="Kopfzeile"/>
            <w:jc w:val="center"/>
            <w:rPr>
              <w:b w:val="0"/>
            </w:rPr>
          </w:pPr>
          <w:r>
            <w:rPr>
              <w:b w:val="0"/>
            </w:rPr>
            <w:t>Essay</w:t>
          </w:r>
        </w:p>
      </w:tc>
      <w:tc>
        <w:tcPr>
          <w:tcW w:w="3021" w:type="dxa"/>
        </w:tcPr>
        <w:p w:rsidR="00FA314C" w:rsidRDefault="00D63E22" w:rsidP="00D63E22">
          <w:pPr>
            <w:pStyle w:val="Kopfzeile"/>
            <w:jc w:val="center"/>
            <w:cnfStyle w:val="000000100000" w:firstRow="0" w:lastRow="0" w:firstColumn="0" w:lastColumn="0" w:oddVBand="0" w:evenVBand="0" w:oddHBand="1" w:evenHBand="0" w:firstRowFirstColumn="0" w:firstRowLastColumn="0" w:lastRowFirstColumn="0" w:lastRowLastColumn="0"/>
          </w:pPr>
          <w:r>
            <w:t>„Meine Zukunftspläne“</w:t>
          </w:r>
        </w:p>
      </w:tc>
      <w:tc>
        <w:tcPr>
          <w:tcW w:w="3021" w:type="dxa"/>
        </w:tcPr>
        <w:p w:rsidR="00FA314C" w:rsidRDefault="00E7145A" w:rsidP="00D63E22">
          <w:pPr>
            <w:pStyle w:val="Kopfzeile"/>
            <w:jc w:val="center"/>
            <w:cnfStyle w:val="000000100000" w:firstRow="0" w:lastRow="0" w:firstColumn="0" w:lastColumn="0" w:oddVBand="0" w:evenVBand="0" w:oddHBand="1" w:evenHBand="0" w:firstRowFirstColumn="0" w:firstRowLastColumn="0" w:lastRowFirstColumn="0" w:lastRowLastColumn="0"/>
          </w:pPr>
          <w:r>
            <w:t>11GYe</w:t>
          </w:r>
        </w:p>
      </w:tc>
    </w:tr>
  </w:tbl>
  <w:p w:rsidR="00FA314C" w:rsidRDefault="00FA314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F6"/>
    <w:rsid w:val="00017215"/>
    <w:rsid w:val="00024614"/>
    <w:rsid w:val="00025DB6"/>
    <w:rsid w:val="00043A58"/>
    <w:rsid w:val="000976D0"/>
    <w:rsid w:val="000A67D5"/>
    <w:rsid w:val="000C2311"/>
    <w:rsid w:val="000E3EAF"/>
    <w:rsid w:val="000E42AB"/>
    <w:rsid w:val="00100190"/>
    <w:rsid w:val="001510F6"/>
    <w:rsid w:val="001712BD"/>
    <w:rsid w:val="001818FE"/>
    <w:rsid w:val="00181C8C"/>
    <w:rsid w:val="001B076A"/>
    <w:rsid w:val="001D1823"/>
    <w:rsid w:val="001F03FF"/>
    <w:rsid w:val="002060C0"/>
    <w:rsid w:val="002451DC"/>
    <w:rsid w:val="00270BAE"/>
    <w:rsid w:val="00276098"/>
    <w:rsid w:val="00281373"/>
    <w:rsid w:val="0028193E"/>
    <w:rsid w:val="00283838"/>
    <w:rsid w:val="00303F69"/>
    <w:rsid w:val="003105B0"/>
    <w:rsid w:val="00324BCF"/>
    <w:rsid w:val="00344459"/>
    <w:rsid w:val="003541FD"/>
    <w:rsid w:val="00356851"/>
    <w:rsid w:val="0037080C"/>
    <w:rsid w:val="003824E7"/>
    <w:rsid w:val="003C17CA"/>
    <w:rsid w:val="003E1F7C"/>
    <w:rsid w:val="00417460"/>
    <w:rsid w:val="0043655F"/>
    <w:rsid w:val="0044795D"/>
    <w:rsid w:val="00456A38"/>
    <w:rsid w:val="004733FD"/>
    <w:rsid w:val="004779D4"/>
    <w:rsid w:val="004864A2"/>
    <w:rsid w:val="004A2E3A"/>
    <w:rsid w:val="004C7DF3"/>
    <w:rsid w:val="00577B91"/>
    <w:rsid w:val="0065395D"/>
    <w:rsid w:val="00654A68"/>
    <w:rsid w:val="006725CD"/>
    <w:rsid w:val="00680E13"/>
    <w:rsid w:val="00683053"/>
    <w:rsid w:val="006A170F"/>
    <w:rsid w:val="006C4939"/>
    <w:rsid w:val="006D046F"/>
    <w:rsid w:val="006F562D"/>
    <w:rsid w:val="00704B20"/>
    <w:rsid w:val="00781BCF"/>
    <w:rsid w:val="008133DF"/>
    <w:rsid w:val="00820645"/>
    <w:rsid w:val="0082240F"/>
    <w:rsid w:val="008B0905"/>
    <w:rsid w:val="008D04AB"/>
    <w:rsid w:val="008D67A7"/>
    <w:rsid w:val="008F2357"/>
    <w:rsid w:val="00906B99"/>
    <w:rsid w:val="00914B72"/>
    <w:rsid w:val="0092676E"/>
    <w:rsid w:val="00943310"/>
    <w:rsid w:val="00975D49"/>
    <w:rsid w:val="009943B0"/>
    <w:rsid w:val="009B34B1"/>
    <w:rsid w:val="009C74D7"/>
    <w:rsid w:val="00A23098"/>
    <w:rsid w:val="00A524B6"/>
    <w:rsid w:val="00A60DC2"/>
    <w:rsid w:val="00A82DFC"/>
    <w:rsid w:val="00A91F2C"/>
    <w:rsid w:val="00A95CB9"/>
    <w:rsid w:val="00AC1F78"/>
    <w:rsid w:val="00AE0E0D"/>
    <w:rsid w:val="00AF678A"/>
    <w:rsid w:val="00B171BB"/>
    <w:rsid w:val="00B35C62"/>
    <w:rsid w:val="00B44E9A"/>
    <w:rsid w:val="00B57F39"/>
    <w:rsid w:val="00B8260C"/>
    <w:rsid w:val="00B93999"/>
    <w:rsid w:val="00BE7A56"/>
    <w:rsid w:val="00C0004D"/>
    <w:rsid w:val="00C9278F"/>
    <w:rsid w:val="00CA1DAA"/>
    <w:rsid w:val="00CC23F4"/>
    <w:rsid w:val="00CD03A8"/>
    <w:rsid w:val="00CE4EC9"/>
    <w:rsid w:val="00CE6167"/>
    <w:rsid w:val="00D16A1B"/>
    <w:rsid w:val="00D63E22"/>
    <w:rsid w:val="00D71292"/>
    <w:rsid w:val="00D94C39"/>
    <w:rsid w:val="00DC5E0C"/>
    <w:rsid w:val="00DE035B"/>
    <w:rsid w:val="00E133A1"/>
    <w:rsid w:val="00E158A6"/>
    <w:rsid w:val="00E206DA"/>
    <w:rsid w:val="00E37CD8"/>
    <w:rsid w:val="00E7145A"/>
    <w:rsid w:val="00EA3E3E"/>
    <w:rsid w:val="00EB40A9"/>
    <w:rsid w:val="00EF78C7"/>
    <w:rsid w:val="00F012E5"/>
    <w:rsid w:val="00F24479"/>
    <w:rsid w:val="00F47826"/>
    <w:rsid w:val="00F903B4"/>
    <w:rsid w:val="00FA314C"/>
    <w:rsid w:val="00FB67B4"/>
    <w:rsid w:val="00FC6975"/>
    <w:rsid w:val="00FE51E0"/>
    <w:rsid w:val="00FE7367"/>
    <w:rsid w:val="00FF542C"/>
    <w:rsid w:val="00FF5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CB5CF"/>
  <w15:chartTrackingRefBased/>
  <w15:docId w15:val="{F7A0674E-77ED-4C7D-AC35-C4F00519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63E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FA314C"/>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A314C"/>
    <w:rPr>
      <w:rFonts w:eastAsiaTheme="minorEastAsia"/>
      <w:lang w:eastAsia="de-DE"/>
    </w:rPr>
  </w:style>
  <w:style w:type="paragraph" w:styleId="Kopfzeile">
    <w:name w:val="header"/>
    <w:basedOn w:val="Standard"/>
    <w:link w:val="KopfzeileZchn"/>
    <w:uiPriority w:val="99"/>
    <w:unhideWhenUsed/>
    <w:rsid w:val="00FA3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314C"/>
  </w:style>
  <w:style w:type="paragraph" w:styleId="Fuzeile">
    <w:name w:val="footer"/>
    <w:basedOn w:val="Standard"/>
    <w:link w:val="FuzeileZchn"/>
    <w:uiPriority w:val="99"/>
    <w:unhideWhenUsed/>
    <w:rsid w:val="00FA3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314C"/>
  </w:style>
  <w:style w:type="table" w:styleId="Tabellenraster">
    <w:name w:val="Table Grid"/>
    <w:basedOn w:val="NormaleTabelle"/>
    <w:uiPriority w:val="39"/>
    <w:rsid w:val="00FA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5">
    <w:name w:val="Grid Table 1 Light Accent 5"/>
    <w:basedOn w:val="NormaleTabelle"/>
    <w:uiPriority w:val="46"/>
    <w:rsid w:val="00FA314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FA314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EinfacheTabelle1">
    <w:name w:val="Plain Table 1"/>
    <w:basedOn w:val="NormaleTabelle"/>
    <w:uiPriority w:val="41"/>
    <w:rsid w:val="00FA31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FC6975"/>
    <w:rPr>
      <w:color w:val="0563C1" w:themeColor="hyperlink"/>
      <w:u w:val="single"/>
    </w:rPr>
  </w:style>
  <w:style w:type="character" w:styleId="Erwhnung">
    <w:name w:val="Mention"/>
    <w:basedOn w:val="Absatz-Standardschriftart"/>
    <w:uiPriority w:val="99"/>
    <w:semiHidden/>
    <w:unhideWhenUsed/>
    <w:rsid w:val="00FC6975"/>
    <w:rPr>
      <w:color w:val="2B579A"/>
      <w:shd w:val="clear" w:color="auto" w:fill="E6E6E6"/>
    </w:rPr>
  </w:style>
  <w:style w:type="paragraph" w:styleId="Funotentext">
    <w:name w:val="footnote text"/>
    <w:basedOn w:val="Standard"/>
    <w:link w:val="FunotentextZchn"/>
    <w:uiPriority w:val="99"/>
    <w:semiHidden/>
    <w:unhideWhenUsed/>
    <w:rsid w:val="0065395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395D"/>
    <w:rPr>
      <w:sz w:val="20"/>
      <w:szCs w:val="20"/>
    </w:rPr>
  </w:style>
  <w:style w:type="character" w:styleId="Funotenzeichen">
    <w:name w:val="footnote reference"/>
    <w:basedOn w:val="Absatz-Standardschriftart"/>
    <w:uiPriority w:val="99"/>
    <w:semiHidden/>
    <w:unhideWhenUsed/>
    <w:rsid w:val="0065395D"/>
    <w:rPr>
      <w:vertAlign w:val="superscript"/>
    </w:rPr>
  </w:style>
  <w:style w:type="character" w:styleId="BesuchterLink">
    <w:name w:val="FollowedHyperlink"/>
    <w:basedOn w:val="Absatz-Standardschriftart"/>
    <w:uiPriority w:val="99"/>
    <w:semiHidden/>
    <w:unhideWhenUsed/>
    <w:rsid w:val="00FB67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olventa.de/karriereguide/kommunikation/interkulturelle-kompetenz" TargetMode="External"/><Relationship Id="rId13" Type="http://schemas.openxmlformats.org/officeDocument/2006/relationships/hyperlink" Target="https://www.welt.de/politik/ausland/article156576085/Unfassbar-niedrige-Wahlbeteiligung-junger-Briten.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lekom.com/de/medien/medieninformationen/detail/maschinen-werden-kuenftig-kollegen-sein-3492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itatezumnachdenken.com/oscar-wilde/16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uch-des-tages.org/weisheiten/259" TargetMode="External"/><Relationship Id="rId5" Type="http://schemas.openxmlformats.org/officeDocument/2006/relationships/webSettings" Target="webSettings.xml"/><Relationship Id="rId15" Type="http://schemas.openxmlformats.org/officeDocument/2006/relationships/hyperlink" Target="http://zitate-aphorismen.de/zitat/alles-ist-vorherbestimmt-anfang-wie-ende/" TargetMode="External"/><Relationship Id="rId10" Type="http://schemas.openxmlformats.org/officeDocument/2006/relationships/hyperlink" Target="https://www.iao.fraunhofer.de/lang-de/ueber-uns/presse-und-medien/1187-umfrage-arbeitswelten-4-0.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ocus.de/politik/ausland/praesidentschaftswahlen-in-frankreich-macron-gegen-le-pen-mit-dieser-wahl-entscheidet-frankreich-die-zukunft-der-eu_id_6601230.html" TargetMode="External"/><Relationship Id="rId14" Type="http://schemas.openxmlformats.org/officeDocument/2006/relationships/hyperlink" Target="http://www.zeit.de/gesellschaft/zeitgeschehen/2017-03/pulse-of-europe-demonstrationen-europa-berli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B6A94D-8999-4B82-8809-A29CB121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2084</Words>
  <Characters>13132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Meine Zukunftspläne</vt:lpstr>
    </vt:vector>
  </TitlesOfParts>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Meine Zukunftspläne</dc:title>
  <dc:subject/>
  <dc:creator>Annika Heold</dc:creator>
  <cp:keywords/>
  <dc:description/>
  <cp:lastModifiedBy>Annika Herold</cp:lastModifiedBy>
  <cp:revision>22</cp:revision>
  <dcterms:created xsi:type="dcterms:W3CDTF">2017-03-26T20:32:00Z</dcterms:created>
  <dcterms:modified xsi:type="dcterms:W3CDTF">2017-03-28T17:22:00Z</dcterms:modified>
</cp:coreProperties>
</file>